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2632" w14:textId="487AA2F3" w:rsidR="005E2500" w:rsidRDefault="005E2500" w:rsidP="005E2500">
      <w:pPr>
        <w:spacing w:after="0" w:line="360" w:lineRule="auto"/>
        <w:jc w:val="center"/>
        <w:rPr>
          <w:rFonts w:ascii="Calibri" w:hAnsi="Calibri" w:cs="Calibri"/>
          <w:bCs/>
          <w:sz w:val="24"/>
          <w:szCs w:val="24"/>
        </w:rPr>
      </w:pPr>
      <w:r w:rsidRPr="005E2500">
        <w:rPr>
          <w:rFonts w:ascii="Calibri" w:hAnsi="Calibri" w:cs="Calibri"/>
          <w:b/>
          <w:sz w:val="24"/>
          <w:szCs w:val="24"/>
        </w:rPr>
        <w:t>ATA DE AVALIAÇÃO E DEFESA DE TRABALHOS DE CONCLUSÃO DE CURSO – TCC</w:t>
      </w:r>
      <w:r w:rsidRPr="005E2500">
        <w:rPr>
          <w:rFonts w:ascii="Calibri" w:hAnsi="Calibri" w:cs="Calibri"/>
          <w:bCs/>
          <w:sz w:val="24"/>
          <w:szCs w:val="24"/>
        </w:rPr>
        <w:t>_____</w:t>
      </w:r>
    </w:p>
    <w:p w14:paraId="23CA28D5" w14:textId="77777777" w:rsidR="005E2500" w:rsidRPr="005E2500" w:rsidRDefault="005E2500" w:rsidP="005E2500">
      <w:pPr>
        <w:spacing w:after="0" w:line="360" w:lineRule="auto"/>
        <w:jc w:val="center"/>
        <w:rPr>
          <w:rFonts w:ascii="Calibri" w:hAnsi="Calibri" w:cs="Calibri"/>
          <w:b/>
          <w:sz w:val="8"/>
          <w:szCs w:val="8"/>
        </w:rPr>
      </w:pPr>
    </w:p>
    <w:p w14:paraId="35F5422D" w14:textId="77777777" w:rsidR="005E2500" w:rsidRPr="005E2500" w:rsidRDefault="005E2500" w:rsidP="005E2500">
      <w:pPr>
        <w:spacing w:after="0" w:line="360" w:lineRule="auto"/>
        <w:jc w:val="both"/>
        <w:rPr>
          <w:rFonts w:ascii="Calibri" w:hAnsi="Calibri" w:cs="Calibri"/>
          <w:sz w:val="6"/>
          <w:szCs w:val="6"/>
        </w:rPr>
      </w:pPr>
    </w:p>
    <w:p w14:paraId="1CF89569" w14:textId="3D9F8001" w:rsidR="005E2500" w:rsidRPr="005E2500" w:rsidRDefault="005E2500" w:rsidP="006012EE">
      <w:pPr>
        <w:spacing w:after="0" w:line="312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No dia ____ do mês de _____________ do ano de ________ no bloco/sala ________</w:t>
      </w:r>
      <w:r>
        <w:rPr>
          <w:rFonts w:ascii="Calibri" w:hAnsi="Calibri" w:cs="Calibri"/>
          <w:sz w:val="24"/>
          <w:szCs w:val="24"/>
        </w:rPr>
        <w:t>____</w:t>
      </w:r>
      <w:r w:rsidRPr="005E2500">
        <w:rPr>
          <w:rFonts w:ascii="Calibri" w:hAnsi="Calibri" w:cs="Calibri"/>
          <w:sz w:val="24"/>
          <w:szCs w:val="24"/>
        </w:rPr>
        <w:t>____</w:t>
      </w:r>
    </w:p>
    <w:p w14:paraId="508193F2" w14:textId="77777777" w:rsid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da Universidade Federal do Amapá, Campus Marco Zero, realizou-se a defesa de TCC do(a)(s)</w:t>
      </w:r>
    </w:p>
    <w:p w14:paraId="0788A78D" w14:textId="76F92EB4" w:rsidR="005E2500" w:rsidRP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discente(s)______________________________________________________________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>________</w:t>
      </w:r>
    </w:p>
    <w:p w14:paraId="20908DDD" w14:textId="7FB04FA1" w:rsidR="005E2500" w:rsidRP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intitulado 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5E2500"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t>_</w:t>
      </w:r>
      <w:r w:rsidRPr="005E2500">
        <w:rPr>
          <w:rFonts w:ascii="Calibri" w:hAnsi="Calibri" w:cs="Calibri"/>
          <w:sz w:val="24"/>
          <w:szCs w:val="24"/>
        </w:rPr>
        <w:t xml:space="preserve">____________ </w:t>
      </w:r>
    </w:p>
    <w:p w14:paraId="649F0F41" w14:textId="116A334C" w:rsidR="005E2500" w:rsidRP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>__________________________________</w:t>
      </w:r>
    </w:p>
    <w:p w14:paraId="451924C1" w14:textId="77777777" w:rsidR="005E2500" w:rsidRP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e apresentado para obtenção do grau de Bacharel em Arquitetura e Urbanismo.</w:t>
      </w:r>
    </w:p>
    <w:p w14:paraId="70A3C86B" w14:textId="58CCF5EB" w:rsidR="005E2500" w:rsidRPr="005E2500" w:rsidRDefault="005E2500" w:rsidP="006012EE">
      <w:pPr>
        <w:spacing w:after="0" w:line="312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A banca examinadora foi constituída pelo orientador (a) professor (a) __________________________________________________________________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>_____________</w:t>
      </w:r>
    </w:p>
    <w:p w14:paraId="564C9593" w14:textId="42B27EC0" w:rsidR="005E2500" w:rsidRP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e pelos examinadores professores 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>_______________</w:t>
      </w:r>
    </w:p>
    <w:p w14:paraId="53130709" w14:textId="6F6F8E26" w:rsidR="005E2500" w:rsidRPr="005E2500" w:rsidRDefault="005E2500" w:rsidP="006012EE">
      <w:pPr>
        <w:spacing w:after="0" w:line="312" w:lineRule="auto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e 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5E2500">
        <w:rPr>
          <w:rFonts w:ascii="Calibri" w:hAnsi="Calibri" w:cs="Calibri"/>
          <w:sz w:val="24"/>
          <w:szCs w:val="24"/>
        </w:rPr>
        <w:t>__________.</w:t>
      </w:r>
    </w:p>
    <w:p w14:paraId="1C01CDEC" w14:textId="77777777" w:rsidR="005E2500" w:rsidRPr="005E2500" w:rsidRDefault="005E2500" w:rsidP="006012EE">
      <w:pPr>
        <w:spacing w:after="0" w:line="312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O Orientador e Presidente dos trabalhos, depois de aberta e sessão, concedeu a palavra ao(s) discentes(s) para a defesa do TCC. Após a defesa, a banca se reuniu para deliberação, atribuindo ao trabalho as seguintes notas:</w:t>
      </w:r>
    </w:p>
    <w:p w14:paraId="0C458E8F" w14:textId="2723AE7C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Professor(a):_______________________________________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5E2500">
        <w:rPr>
          <w:rFonts w:ascii="Calibri" w:hAnsi="Calibri" w:cs="Calibri"/>
          <w:sz w:val="24"/>
          <w:szCs w:val="24"/>
        </w:rPr>
        <w:t>_______ Nota : _________ pontos</w:t>
      </w:r>
    </w:p>
    <w:p w14:paraId="637AC3C9" w14:textId="37E4C6C4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Professor(a):_______________________________________________ Nota : _________ pontos</w:t>
      </w:r>
    </w:p>
    <w:p w14:paraId="5EAA13C9" w14:textId="17905CCE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 xml:space="preserve">Obetendo a Nota Final __________________pontos, deliberando o academico: </w:t>
      </w:r>
    </w:p>
    <w:p w14:paraId="77B5ECED" w14:textId="1EE988CA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Deliberando-se o acadêmico:</w:t>
      </w:r>
    </w:p>
    <w:p w14:paraId="194F4A6B" w14:textId="77777777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(   )</w:t>
      </w:r>
      <w:r w:rsidRPr="005E2500">
        <w:rPr>
          <w:rFonts w:ascii="Calibri" w:hAnsi="Calibri" w:cs="Calibri"/>
          <w:b/>
          <w:sz w:val="24"/>
          <w:szCs w:val="24"/>
        </w:rPr>
        <w:t>APROVADO</w:t>
      </w:r>
    </w:p>
    <w:p w14:paraId="11E6AA57" w14:textId="77777777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(   )</w:t>
      </w:r>
      <w:r w:rsidRPr="005E2500">
        <w:rPr>
          <w:rFonts w:ascii="Calibri" w:hAnsi="Calibri" w:cs="Calibri"/>
          <w:b/>
          <w:sz w:val="24"/>
          <w:szCs w:val="24"/>
        </w:rPr>
        <w:t>APROVADO</w:t>
      </w:r>
      <w:r w:rsidRPr="005E2500">
        <w:rPr>
          <w:rFonts w:ascii="Calibri" w:hAnsi="Calibri" w:cs="Calibri"/>
          <w:sz w:val="24"/>
          <w:szCs w:val="24"/>
        </w:rPr>
        <w:t xml:space="preserve"> com solicitação das revisões constantes nesta ATA</w:t>
      </w:r>
    </w:p>
    <w:p w14:paraId="5921794F" w14:textId="77777777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(   )</w:t>
      </w:r>
      <w:r w:rsidRPr="005E2500">
        <w:rPr>
          <w:rFonts w:ascii="Calibri" w:hAnsi="Calibri" w:cs="Calibri"/>
          <w:b/>
          <w:sz w:val="24"/>
          <w:szCs w:val="24"/>
        </w:rPr>
        <w:t>REPROVADO</w:t>
      </w:r>
    </w:p>
    <w:p w14:paraId="7437C442" w14:textId="77777777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Revisões exigidas pela banca examinadora:</w:t>
      </w:r>
    </w:p>
    <w:p w14:paraId="7B77FF65" w14:textId="01D91E8D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 xml:space="preserve">__ </w:t>
      </w:r>
    </w:p>
    <w:p w14:paraId="458DBA6E" w14:textId="5FC65C4F" w:rsid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 xml:space="preserve">__________ </w:t>
      </w:r>
    </w:p>
    <w:p w14:paraId="10792A7B" w14:textId="1BF19F12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5E2500">
        <w:rPr>
          <w:rFonts w:ascii="Calibri" w:hAnsi="Calibri" w:cs="Calibri"/>
          <w:sz w:val="24"/>
          <w:szCs w:val="24"/>
        </w:rPr>
        <w:t xml:space="preserve">____________ </w:t>
      </w:r>
    </w:p>
    <w:p w14:paraId="6935E7CC" w14:textId="458A62FC" w:rsidR="005E2500" w:rsidRPr="005E2500" w:rsidRDefault="005E2500" w:rsidP="006012EE">
      <w:pPr>
        <w:spacing w:after="0" w:line="312" w:lineRule="auto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>A presente defesa foi encerrada às ______________________ horas. Para constar, eu, presidente dessa Sessão Pública de Defesa de TCC______ lavrei e assinei a presente Ata que vai assinada por todos os membros da Banca Examinadora.</w:t>
      </w:r>
    </w:p>
    <w:p w14:paraId="540A7525" w14:textId="5EA7715B" w:rsidR="005E2500" w:rsidRPr="005E2500" w:rsidRDefault="005E2500" w:rsidP="006012EE">
      <w:pPr>
        <w:spacing w:after="0" w:line="312" w:lineRule="auto"/>
        <w:jc w:val="right"/>
        <w:rPr>
          <w:rFonts w:ascii="Calibri" w:hAnsi="Calibri" w:cs="Calibri"/>
          <w:sz w:val="24"/>
          <w:szCs w:val="24"/>
        </w:rPr>
      </w:pPr>
      <w:r w:rsidRPr="005E2500">
        <w:rPr>
          <w:rFonts w:ascii="Calibri" w:hAnsi="Calibri" w:cs="Calibri"/>
          <w:sz w:val="24"/>
          <w:szCs w:val="24"/>
        </w:rPr>
        <w:t xml:space="preserve">Macapá _____ de ______________________ de </w:t>
      </w:r>
      <w:r w:rsidR="00B95DE2">
        <w:rPr>
          <w:rFonts w:ascii="Calibri" w:hAnsi="Calibri" w:cs="Calibri"/>
          <w:sz w:val="24"/>
          <w:szCs w:val="24"/>
        </w:rPr>
        <w:t>2020</w:t>
      </w:r>
    </w:p>
    <w:p w14:paraId="2B49EA9B" w14:textId="293AEE07" w:rsidR="005E2500" w:rsidRPr="005E2500" w:rsidRDefault="005E2500" w:rsidP="00B95D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5E2500">
        <w:rPr>
          <w:rFonts w:ascii="Calibri" w:hAnsi="Calibri" w:cs="Calibri"/>
          <w:bCs/>
          <w:sz w:val="24"/>
          <w:szCs w:val="24"/>
        </w:rPr>
        <w:t>Presidente</w:t>
      </w:r>
      <w:r w:rsidR="006012EE">
        <w:rPr>
          <w:rFonts w:ascii="Calibri" w:hAnsi="Calibri" w:cs="Calibri"/>
          <w:bCs/>
          <w:sz w:val="24"/>
          <w:szCs w:val="24"/>
        </w:rPr>
        <w:t xml:space="preserve"> (orientador</w:t>
      </w:r>
      <w:r w:rsidR="00420D22">
        <w:rPr>
          <w:rFonts w:ascii="Calibri" w:hAnsi="Calibri" w:cs="Calibri"/>
          <w:bCs/>
          <w:sz w:val="24"/>
          <w:szCs w:val="24"/>
        </w:rPr>
        <w:t>/a</w:t>
      </w:r>
      <w:r w:rsidR="006012EE">
        <w:rPr>
          <w:rFonts w:ascii="Calibri" w:hAnsi="Calibri" w:cs="Calibri"/>
          <w:bCs/>
          <w:sz w:val="24"/>
          <w:szCs w:val="24"/>
        </w:rPr>
        <w:t>)</w:t>
      </w:r>
      <w:r w:rsidRPr="005E2500">
        <w:rPr>
          <w:rFonts w:ascii="Calibri" w:hAnsi="Calibri" w:cs="Calibri"/>
          <w:bCs/>
          <w:sz w:val="24"/>
          <w:szCs w:val="24"/>
        </w:rPr>
        <w:t>:________________________________________</w:t>
      </w:r>
    </w:p>
    <w:p w14:paraId="07EE3B45" w14:textId="6BBE79EB" w:rsidR="005E2500" w:rsidRPr="005E2500" w:rsidRDefault="005E2500" w:rsidP="00B95D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5E2500">
        <w:rPr>
          <w:rFonts w:ascii="Calibri" w:hAnsi="Calibri" w:cs="Calibri"/>
          <w:bCs/>
          <w:sz w:val="24"/>
          <w:szCs w:val="24"/>
        </w:rPr>
        <w:t>Membro:________________________________________</w:t>
      </w:r>
    </w:p>
    <w:p w14:paraId="7264BC9A" w14:textId="57E74D3D" w:rsidR="00B95DE2" w:rsidRDefault="005E2500" w:rsidP="00B95D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5E2500">
        <w:rPr>
          <w:rFonts w:ascii="Calibri" w:hAnsi="Calibri" w:cs="Calibri"/>
          <w:bCs/>
          <w:sz w:val="24"/>
          <w:szCs w:val="24"/>
        </w:rPr>
        <w:t>Membro:________________________________________</w:t>
      </w:r>
    </w:p>
    <w:p w14:paraId="5F8AF859" w14:textId="3A3E0D4C" w:rsidR="00420D22" w:rsidRDefault="00420D22" w:rsidP="00B95D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Orientando(a)</w:t>
      </w:r>
      <w:r w:rsidRPr="005E2500">
        <w:rPr>
          <w:rFonts w:ascii="Calibri" w:hAnsi="Calibri" w:cs="Calibri"/>
          <w:bCs/>
          <w:sz w:val="24"/>
          <w:szCs w:val="24"/>
        </w:rPr>
        <w:t>:________________________________________</w:t>
      </w:r>
    </w:p>
    <w:p w14:paraId="358E831B" w14:textId="77777777" w:rsidR="00B95DE2" w:rsidRDefault="00B95DE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14:paraId="6C3825C1" w14:textId="1A1395C8" w:rsidR="00F47A82" w:rsidRDefault="00F47A82" w:rsidP="00B95D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962" w:type="dxa"/>
        <w:tblLook w:val="04A0" w:firstRow="1" w:lastRow="0" w:firstColumn="1" w:lastColumn="0" w:noHBand="0" w:noVBand="1"/>
      </w:tblPr>
      <w:tblGrid>
        <w:gridCol w:w="7359"/>
        <w:gridCol w:w="1306"/>
        <w:gridCol w:w="1297"/>
      </w:tblGrid>
      <w:tr w:rsidR="00B95DE2" w:rsidRPr="00E44B22" w14:paraId="09D10601" w14:textId="77777777" w:rsidTr="001A6F89">
        <w:trPr>
          <w:trHeight w:val="288"/>
        </w:trPr>
        <w:tc>
          <w:tcPr>
            <w:tcW w:w="8665" w:type="dxa"/>
            <w:gridSpan w:val="2"/>
            <w:shd w:val="clear" w:color="auto" w:fill="D9D9D9" w:themeFill="background1" w:themeFillShade="D9"/>
          </w:tcPr>
          <w:p w14:paraId="69DA133E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t-BR"/>
              </w:rPr>
            </w:pPr>
            <w:r w:rsidRPr="00E44B22">
              <w:rPr>
                <w:rFonts w:ascii="Calibri" w:hAnsi="Calibri" w:cs="Calibri"/>
                <w:b/>
                <w:szCs w:val="22"/>
                <w:lang w:val="pt-BR"/>
              </w:rPr>
              <w:t>Referência para Critérios de Avaliação de TCC– Curso de Arquitetura e Urbanismo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6E212D3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Nota</w:t>
            </w:r>
          </w:p>
        </w:tc>
      </w:tr>
      <w:tr w:rsidR="00B95DE2" w:rsidRPr="00E44B22" w14:paraId="5A1D77CF" w14:textId="77777777" w:rsidTr="001A6F89">
        <w:tc>
          <w:tcPr>
            <w:tcW w:w="9962" w:type="dxa"/>
            <w:gridSpan w:val="3"/>
            <w:shd w:val="clear" w:color="auto" w:fill="F2F2F2" w:themeFill="background1" w:themeFillShade="F2"/>
          </w:tcPr>
          <w:p w14:paraId="32E018A0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MONOGRAFIA (4,5 PONTOS)</w:t>
            </w:r>
          </w:p>
        </w:tc>
      </w:tr>
      <w:tr w:rsidR="00B95DE2" w:rsidRPr="00E44B22" w14:paraId="4121A617" w14:textId="77777777" w:rsidTr="001A6F89">
        <w:tc>
          <w:tcPr>
            <w:tcW w:w="7359" w:type="dxa"/>
          </w:tcPr>
          <w:p w14:paraId="378A1731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Introdução / Conclusões</w:t>
            </w:r>
          </w:p>
        </w:tc>
        <w:tc>
          <w:tcPr>
            <w:tcW w:w="1306" w:type="dxa"/>
          </w:tcPr>
          <w:p w14:paraId="47A8883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1</w:t>
            </w:r>
          </w:p>
        </w:tc>
        <w:tc>
          <w:tcPr>
            <w:tcW w:w="1297" w:type="dxa"/>
          </w:tcPr>
          <w:p w14:paraId="277EA8E2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00F9BB27" w14:textId="77777777" w:rsidTr="001A6F89">
        <w:tc>
          <w:tcPr>
            <w:tcW w:w="7359" w:type="dxa"/>
          </w:tcPr>
          <w:p w14:paraId="42ED9ED7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Referencial Teórico</w:t>
            </w:r>
          </w:p>
        </w:tc>
        <w:tc>
          <w:tcPr>
            <w:tcW w:w="1306" w:type="dxa"/>
          </w:tcPr>
          <w:p w14:paraId="30F379D2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1,5</w:t>
            </w:r>
          </w:p>
        </w:tc>
        <w:tc>
          <w:tcPr>
            <w:tcW w:w="1297" w:type="dxa"/>
          </w:tcPr>
          <w:p w14:paraId="07952D5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74885EEC" w14:textId="77777777" w:rsidTr="001A6F89">
        <w:tc>
          <w:tcPr>
            <w:tcW w:w="7359" w:type="dxa"/>
          </w:tcPr>
          <w:p w14:paraId="078D786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Projetos correlatos (referencias projetuais), tratamento e análise de dados</w:t>
            </w:r>
          </w:p>
        </w:tc>
        <w:tc>
          <w:tcPr>
            <w:tcW w:w="1306" w:type="dxa"/>
          </w:tcPr>
          <w:p w14:paraId="5950A17E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0,5</w:t>
            </w:r>
          </w:p>
        </w:tc>
        <w:tc>
          <w:tcPr>
            <w:tcW w:w="1297" w:type="dxa"/>
          </w:tcPr>
          <w:p w14:paraId="05504C3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6FF5D7F6" w14:textId="77777777" w:rsidTr="001A6F89">
        <w:tc>
          <w:tcPr>
            <w:tcW w:w="7359" w:type="dxa"/>
          </w:tcPr>
          <w:p w14:paraId="2EAE837D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Metodologia</w:t>
            </w:r>
          </w:p>
        </w:tc>
        <w:tc>
          <w:tcPr>
            <w:tcW w:w="1306" w:type="dxa"/>
          </w:tcPr>
          <w:p w14:paraId="77F720B5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0,5</w:t>
            </w:r>
          </w:p>
        </w:tc>
        <w:tc>
          <w:tcPr>
            <w:tcW w:w="1297" w:type="dxa"/>
          </w:tcPr>
          <w:p w14:paraId="5EAEB8D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063B967F" w14:textId="77777777" w:rsidTr="001A6F89">
        <w:tc>
          <w:tcPr>
            <w:tcW w:w="7359" w:type="dxa"/>
          </w:tcPr>
          <w:p w14:paraId="456AD9A0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Linguagem padrão e respeito às normas do Roteiro Institucional de Monografia</w:t>
            </w:r>
          </w:p>
        </w:tc>
        <w:tc>
          <w:tcPr>
            <w:tcW w:w="1306" w:type="dxa"/>
          </w:tcPr>
          <w:p w14:paraId="2F2BA04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0,5</w:t>
            </w:r>
          </w:p>
        </w:tc>
        <w:tc>
          <w:tcPr>
            <w:tcW w:w="1297" w:type="dxa"/>
          </w:tcPr>
          <w:p w14:paraId="37B06C6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174B269A" w14:textId="77777777" w:rsidTr="001A6F89">
        <w:tc>
          <w:tcPr>
            <w:tcW w:w="7359" w:type="dxa"/>
          </w:tcPr>
          <w:p w14:paraId="370928E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Clareza e coerência do texto</w:t>
            </w:r>
          </w:p>
        </w:tc>
        <w:tc>
          <w:tcPr>
            <w:tcW w:w="1306" w:type="dxa"/>
          </w:tcPr>
          <w:p w14:paraId="75730A8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0,5</w:t>
            </w:r>
          </w:p>
        </w:tc>
        <w:tc>
          <w:tcPr>
            <w:tcW w:w="1297" w:type="dxa"/>
          </w:tcPr>
          <w:p w14:paraId="5968748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649F768A" w14:textId="77777777" w:rsidTr="001A6F89">
        <w:tc>
          <w:tcPr>
            <w:tcW w:w="8665" w:type="dxa"/>
            <w:gridSpan w:val="2"/>
          </w:tcPr>
          <w:p w14:paraId="3914A754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297" w:type="dxa"/>
          </w:tcPr>
          <w:p w14:paraId="686422FF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35E9D110" w14:textId="77777777" w:rsidTr="001A6F89">
        <w:tc>
          <w:tcPr>
            <w:tcW w:w="9962" w:type="dxa"/>
            <w:gridSpan w:val="3"/>
            <w:shd w:val="clear" w:color="auto" w:fill="F2F2F2" w:themeFill="background1" w:themeFillShade="F2"/>
          </w:tcPr>
          <w:p w14:paraId="5493672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APRESENTAÇÃO ORAL (1 PONTO)</w:t>
            </w:r>
          </w:p>
        </w:tc>
      </w:tr>
      <w:tr w:rsidR="00B95DE2" w:rsidRPr="00E44B22" w14:paraId="77566706" w14:textId="77777777" w:rsidTr="001A6F89">
        <w:tc>
          <w:tcPr>
            <w:tcW w:w="7359" w:type="dxa"/>
          </w:tcPr>
          <w:p w14:paraId="660610A0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Capacidade de síntese e argumentação</w:t>
            </w:r>
          </w:p>
        </w:tc>
        <w:tc>
          <w:tcPr>
            <w:tcW w:w="1306" w:type="dxa"/>
          </w:tcPr>
          <w:p w14:paraId="11B8C4B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0,25</w:t>
            </w:r>
          </w:p>
        </w:tc>
        <w:tc>
          <w:tcPr>
            <w:tcW w:w="1297" w:type="dxa"/>
          </w:tcPr>
          <w:p w14:paraId="785F33E2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7EB1C928" w14:textId="77777777" w:rsidTr="001A6F89">
        <w:tc>
          <w:tcPr>
            <w:tcW w:w="7359" w:type="dxa"/>
          </w:tcPr>
          <w:p w14:paraId="48BB502F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Domínio do assunto e clareza de exposição</w:t>
            </w:r>
          </w:p>
        </w:tc>
        <w:tc>
          <w:tcPr>
            <w:tcW w:w="1306" w:type="dxa"/>
          </w:tcPr>
          <w:p w14:paraId="54FFF06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0,25</w:t>
            </w:r>
          </w:p>
        </w:tc>
        <w:tc>
          <w:tcPr>
            <w:tcW w:w="1297" w:type="dxa"/>
          </w:tcPr>
          <w:p w14:paraId="79B70E70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3E17C3EC" w14:textId="77777777" w:rsidTr="001A6F89">
        <w:tc>
          <w:tcPr>
            <w:tcW w:w="7359" w:type="dxa"/>
          </w:tcPr>
          <w:p w14:paraId="057F0815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Coerência entre a apresentação oral, a pesquisa e o projeto</w:t>
            </w:r>
          </w:p>
        </w:tc>
        <w:tc>
          <w:tcPr>
            <w:tcW w:w="1306" w:type="dxa"/>
          </w:tcPr>
          <w:p w14:paraId="7565CD8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0,25</w:t>
            </w:r>
          </w:p>
        </w:tc>
        <w:tc>
          <w:tcPr>
            <w:tcW w:w="1297" w:type="dxa"/>
          </w:tcPr>
          <w:p w14:paraId="5D8B2503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76246D85" w14:textId="77777777" w:rsidTr="001A6F89">
        <w:tc>
          <w:tcPr>
            <w:tcW w:w="7359" w:type="dxa"/>
          </w:tcPr>
          <w:p w14:paraId="30C41AC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Esclarecimentos prestados à Banca Examinadora</w:t>
            </w:r>
          </w:p>
        </w:tc>
        <w:tc>
          <w:tcPr>
            <w:tcW w:w="1306" w:type="dxa"/>
          </w:tcPr>
          <w:p w14:paraId="6E4479FE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0,25</w:t>
            </w:r>
          </w:p>
        </w:tc>
        <w:tc>
          <w:tcPr>
            <w:tcW w:w="1297" w:type="dxa"/>
          </w:tcPr>
          <w:p w14:paraId="5408F17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568F8A95" w14:textId="77777777" w:rsidTr="001A6F89">
        <w:tc>
          <w:tcPr>
            <w:tcW w:w="7359" w:type="dxa"/>
          </w:tcPr>
          <w:p w14:paraId="6E8A7AD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306" w:type="dxa"/>
          </w:tcPr>
          <w:p w14:paraId="519800FE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297" w:type="dxa"/>
          </w:tcPr>
          <w:p w14:paraId="4F6AFD9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4049D750" w14:textId="77777777" w:rsidTr="001A6F89">
        <w:tc>
          <w:tcPr>
            <w:tcW w:w="8665" w:type="dxa"/>
            <w:gridSpan w:val="2"/>
          </w:tcPr>
          <w:p w14:paraId="5BC45237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297" w:type="dxa"/>
          </w:tcPr>
          <w:p w14:paraId="1592EAE4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099F9D3D" w14:textId="77777777" w:rsidTr="001A6F89">
        <w:tc>
          <w:tcPr>
            <w:tcW w:w="9962" w:type="dxa"/>
            <w:gridSpan w:val="3"/>
            <w:shd w:val="clear" w:color="auto" w:fill="F2F2F2" w:themeFill="background1" w:themeFillShade="F2"/>
          </w:tcPr>
          <w:p w14:paraId="6BD5F18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PROJETO (4,5 PONTOS)</w:t>
            </w:r>
          </w:p>
        </w:tc>
      </w:tr>
      <w:tr w:rsidR="00B95DE2" w:rsidRPr="00E44B22" w14:paraId="7B618D87" w14:textId="77777777" w:rsidTr="001A6F89">
        <w:tc>
          <w:tcPr>
            <w:tcW w:w="7359" w:type="dxa"/>
          </w:tcPr>
          <w:p w14:paraId="4B5FF4DE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Contextualização do local de estudo e análise do sítio</w:t>
            </w:r>
          </w:p>
        </w:tc>
        <w:tc>
          <w:tcPr>
            <w:tcW w:w="1306" w:type="dxa"/>
          </w:tcPr>
          <w:p w14:paraId="3B41BBF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63D4F255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246EB2E8" w14:textId="77777777" w:rsidTr="001A6F89">
        <w:tc>
          <w:tcPr>
            <w:tcW w:w="7359" w:type="dxa"/>
          </w:tcPr>
          <w:p w14:paraId="687F6E6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Conteúdo programático e dimensionamento</w:t>
            </w:r>
          </w:p>
        </w:tc>
        <w:tc>
          <w:tcPr>
            <w:tcW w:w="1306" w:type="dxa"/>
          </w:tcPr>
          <w:p w14:paraId="7BBB30B8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5748F1BD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141237BB" w14:textId="77777777" w:rsidTr="001A6F89">
        <w:tc>
          <w:tcPr>
            <w:tcW w:w="7359" w:type="dxa"/>
          </w:tcPr>
          <w:p w14:paraId="45D2408D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Memorial Justificativo (conceito e partido arquitetônico, urbanístico, paisagístico e/ou de restauro/revitalização).</w:t>
            </w:r>
          </w:p>
        </w:tc>
        <w:tc>
          <w:tcPr>
            <w:tcW w:w="1306" w:type="dxa"/>
          </w:tcPr>
          <w:p w14:paraId="2E034BFF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4F874942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61C26FB7" w14:textId="77777777" w:rsidTr="001A6F89">
        <w:tc>
          <w:tcPr>
            <w:tcW w:w="7359" w:type="dxa"/>
          </w:tcPr>
          <w:p w14:paraId="19F0B0BE" w14:textId="4BE05E62" w:rsidR="00B95DE2" w:rsidRPr="00E44B22" w:rsidRDefault="00E44B2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Implantação (</w:t>
            </w:r>
            <w:r w:rsidR="00B95DE2" w:rsidRPr="00E44B22">
              <w:rPr>
                <w:rFonts w:ascii="Calibri" w:hAnsi="Calibri" w:cs="Calibri"/>
                <w:sz w:val="20"/>
                <w:szCs w:val="20"/>
                <w:lang w:val="pt-BR"/>
              </w:rPr>
              <w:t>Zoneamento, orientação, agenciamento e acesso)</w:t>
            </w:r>
          </w:p>
        </w:tc>
        <w:tc>
          <w:tcPr>
            <w:tcW w:w="1306" w:type="dxa"/>
          </w:tcPr>
          <w:p w14:paraId="41B91827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74E073A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6D2D57BB" w14:textId="77777777" w:rsidTr="001A6F89">
        <w:tc>
          <w:tcPr>
            <w:tcW w:w="7359" w:type="dxa"/>
          </w:tcPr>
          <w:p w14:paraId="7B449E69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Funcionalidade (integração entre ambientes, circulação, fluxo mobilidade e acessibilidade)</w:t>
            </w:r>
          </w:p>
        </w:tc>
        <w:tc>
          <w:tcPr>
            <w:tcW w:w="1306" w:type="dxa"/>
          </w:tcPr>
          <w:p w14:paraId="127E27A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0CC498F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5C20CD7A" w14:textId="77777777" w:rsidTr="001A6F89">
        <w:tc>
          <w:tcPr>
            <w:tcW w:w="7359" w:type="dxa"/>
          </w:tcPr>
          <w:p w14:paraId="7F8B8183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Conforto Ambiental</w:t>
            </w:r>
          </w:p>
        </w:tc>
        <w:tc>
          <w:tcPr>
            <w:tcW w:w="1306" w:type="dxa"/>
          </w:tcPr>
          <w:p w14:paraId="25F4840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307A3A71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1B47E788" w14:textId="77777777" w:rsidTr="001A6F89">
        <w:tc>
          <w:tcPr>
            <w:tcW w:w="7359" w:type="dxa"/>
          </w:tcPr>
          <w:p w14:paraId="7177A5A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Soluções Plásticas</w:t>
            </w:r>
          </w:p>
        </w:tc>
        <w:tc>
          <w:tcPr>
            <w:tcW w:w="1306" w:type="dxa"/>
          </w:tcPr>
          <w:p w14:paraId="161AB377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0.4</w:t>
            </w:r>
          </w:p>
        </w:tc>
        <w:tc>
          <w:tcPr>
            <w:tcW w:w="1297" w:type="dxa"/>
          </w:tcPr>
          <w:p w14:paraId="19638DE9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5480A5D1" w14:textId="77777777" w:rsidTr="001A6F89">
        <w:tc>
          <w:tcPr>
            <w:tcW w:w="7359" w:type="dxa"/>
          </w:tcPr>
          <w:p w14:paraId="308A159D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Viabilidade técnico-construtiva</w:t>
            </w:r>
          </w:p>
        </w:tc>
        <w:tc>
          <w:tcPr>
            <w:tcW w:w="1306" w:type="dxa"/>
          </w:tcPr>
          <w:p w14:paraId="3C6BED45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137A439D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15FACCB9" w14:textId="77777777" w:rsidTr="001A6F89">
        <w:tc>
          <w:tcPr>
            <w:tcW w:w="7359" w:type="dxa"/>
          </w:tcPr>
          <w:p w14:paraId="66661D36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Representação gráfica coerente das pranchas do projeto</w:t>
            </w:r>
          </w:p>
        </w:tc>
        <w:tc>
          <w:tcPr>
            <w:tcW w:w="1306" w:type="dxa"/>
          </w:tcPr>
          <w:p w14:paraId="767B9C19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0,9</w:t>
            </w:r>
          </w:p>
        </w:tc>
        <w:tc>
          <w:tcPr>
            <w:tcW w:w="1297" w:type="dxa"/>
          </w:tcPr>
          <w:p w14:paraId="7F20521B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557C3A98" w14:textId="77777777" w:rsidTr="001A6F89">
        <w:tc>
          <w:tcPr>
            <w:tcW w:w="7359" w:type="dxa"/>
          </w:tcPr>
          <w:p w14:paraId="518C92DF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Conformidade com a legislação pertinente</w:t>
            </w:r>
          </w:p>
        </w:tc>
        <w:tc>
          <w:tcPr>
            <w:tcW w:w="1306" w:type="dxa"/>
          </w:tcPr>
          <w:p w14:paraId="18EB61A9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sz w:val="20"/>
                <w:szCs w:val="20"/>
                <w:lang w:val="pt-BR"/>
              </w:rPr>
              <w:t>0 a 0,4</w:t>
            </w:r>
          </w:p>
        </w:tc>
        <w:tc>
          <w:tcPr>
            <w:tcW w:w="1297" w:type="dxa"/>
          </w:tcPr>
          <w:p w14:paraId="190E5269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95DE2" w:rsidRPr="00E44B22" w14:paraId="2B8BA658" w14:textId="77777777" w:rsidTr="001A6F89">
        <w:tc>
          <w:tcPr>
            <w:tcW w:w="8665" w:type="dxa"/>
            <w:gridSpan w:val="2"/>
            <w:shd w:val="clear" w:color="auto" w:fill="F2F2F2" w:themeFill="background1" w:themeFillShade="F2"/>
          </w:tcPr>
          <w:p w14:paraId="19E0B8C1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E44B2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Somatório TOTAL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14:paraId="5D1C8E4A" w14:textId="77777777" w:rsidR="00B95DE2" w:rsidRPr="00E44B22" w:rsidRDefault="00B95DE2" w:rsidP="001A6F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7C65D645" w14:textId="77777777" w:rsidR="00B95DE2" w:rsidRDefault="00B95DE2" w:rsidP="00B95D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5035649" w14:textId="6AB4D813" w:rsidR="00B95DE2" w:rsidRDefault="00B95DE2" w:rsidP="00B95D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(a) avaliador (a): ________________________________________</w:t>
      </w:r>
    </w:p>
    <w:p w14:paraId="08935E9A" w14:textId="0137BAFF" w:rsidR="00B95DE2" w:rsidRDefault="00B95DE2" w:rsidP="00B95D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Data: ____ / ____ / 2020</w:t>
      </w:r>
    </w:p>
    <w:p w14:paraId="16C44136" w14:textId="4C63C06A" w:rsidR="00B95DE2" w:rsidRPr="005E2500" w:rsidRDefault="00B95DE2" w:rsidP="00B95DE2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sectPr w:rsidR="00B95DE2" w:rsidRPr="005E2500" w:rsidSect="00A3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080" w:bottom="1440" w:left="1080" w:header="14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95CA" w14:textId="77777777" w:rsidR="00633CBB" w:rsidRDefault="00633CBB" w:rsidP="00B21D64">
      <w:pPr>
        <w:spacing w:after="0" w:line="240" w:lineRule="auto"/>
      </w:pPr>
      <w:r>
        <w:separator/>
      </w:r>
    </w:p>
  </w:endnote>
  <w:endnote w:type="continuationSeparator" w:id="0">
    <w:p w14:paraId="7AD1C1AE" w14:textId="77777777" w:rsidR="00633CBB" w:rsidRDefault="00633CBB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88C1" w14:textId="77777777" w:rsidR="00140F9A" w:rsidRDefault="00140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EDB6" w14:textId="65714DBB" w:rsidR="00282A65" w:rsidRDefault="00140F9A">
    <w:pPr>
      <w:pStyle w:val="Rodap"/>
    </w:pPr>
    <w:r>
      <w:rPr>
        <w:noProof/>
        <w:sz w:val="2"/>
      </w:rPr>
      <w:drawing>
        <wp:anchor distT="0" distB="0" distL="114300" distR="114300" simplePos="0" relativeHeight="251665408" behindDoc="0" locked="0" layoutInCell="1" allowOverlap="1" wp14:anchorId="794FA975" wp14:editId="49F626B9">
          <wp:simplePos x="0" y="0"/>
          <wp:positionH relativeFrom="margin">
            <wp:posOffset>4281170</wp:posOffset>
          </wp:positionH>
          <wp:positionV relativeFrom="paragraph">
            <wp:posOffset>-708660</wp:posOffset>
          </wp:positionV>
          <wp:extent cx="1907540" cy="1180465"/>
          <wp:effectExtent l="0" t="0" r="0" b="0"/>
          <wp:wrapNone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A76C12E" wp14:editId="7319E053">
          <wp:simplePos x="0" y="0"/>
          <wp:positionH relativeFrom="margin">
            <wp:align>left</wp:align>
          </wp:positionH>
          <wp:positionV relativeFrom="paragraph">
            <wp:posOffset>-495300</wp:posOffset>
          </wp:positionV>
          <wp:extent cx="3140710" cy="695960"/>
          <wp:effectExtent l="0" t="0" r="2540" b="8890"/>
          <wp:wrapNone/>
          <wp:docPr id="229" name="Imagem 229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7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A82">
      <w:rPr>
        <w:noProof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B477" w14:textId="77777777" w:rsidR="00140F9A" w:rsidRDefault="00140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D13D" w14:textId="77777777" w:rsidR="00633CBB" w:rsidRDefault="00633CBB" w:rsidP="00B21D64">
      <w:pPr>
        <w:spacing w:after="0" w:line="240" w:lineRule="auto"/>
      </w:pPr>
      <w:r>
        <w:separator/>
      </w:r>
    </w:p>
  </w:footnote>
  <w:footnote w:type="continuationSeparator" w:id="0">
    <w:p w14:paraId="7118ED40" w14:textId="77777777" w:rsidR="00633CBB" w:rsidRDefault="00633CBB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6054" w14:textId="77777777" w:rsidR="00140F9A" w:rsidRDefault="00140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8D03" w14:textId="32998B74" w:rsidR="003C3F09" w:rsidRDefault="00472F2C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0EDA4E" wp14:editId="4F5B402D">
              <wp:simplePos x="0" y="0"/>
              <wp:positionH relativeFrom="column">
                <wp:posOffset>19050</wp:posOffset>
              </wp:positionH>
              <wp:positionV relativeFrom="paragraph">
                <wp:posOffset>156210</wp:posOffset>
              </wp:positionV>
              <wp:extent cx="4219575" cy="94297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06B6E" w14:textId="77777777" w:rsidR="001563E2" w:rsidRPr="00A37E64" w:rsidRDefault="001563E2" w:rsidP="001563E2">
                          <w:pPr>
                            <w:pStyle w:val="Cabealho"/>
                            <w:ind w:left="1276" w:hanging="1418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37E64">
                            <w:rPr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1E06309B" w14:textId="77777777" w:rsidR="001563E2" w:rsidRPr="00A37E64" w:rsidRDefault="001563E2" w:rsidP="001563E2">
                          <w:pPr>
                            <w:pStyle w:val="Cabealho"/>
                            <w:ind w:left="1276" w:hanging="1418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37E64">
                            <w:rPr>
                              <w:b/>
                              <w:sz w:val="20"/>
                              <w:szCs w:val="20"/>
                            </w:rPr>
                            <w:t>Universidade Federal do Amapá – UNIFAP</w:t>
                          </w:r>
                        </w:p>
                        <w:p w14:paraId="6E837562" w14:textId="77777777" w:rsidR="001563E2" w:rsidRPr="00A37E64" w:rsidRDefault="001563E2" w:rsidP="001563E2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ind w:left="1276" w:hanging="1418"/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</w:pPr>
                          <w:r w:rsidRPr="00A37E64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Pró reitoria de Ensino de Graduação - PROGRAD</w:t>
                          </w:r>
                        </w:p>
                        <w:p w14:paraId="443B30F4" w14:textId="77777777" w:rsidR="001563E2" w:rsidRPr="00A37E64" w:rsidRDefault="001563E2" w:rsidP="001563E2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ind w:left="1276" w:hanging="1418"/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</w:pPr>
                          <w:r w:rsidRPr="00A37E64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Departamento de Ciências Exatas e Tecnológicas - DCET</w:t>
                          </w:r>
                        </w:p>
                        <w:p w14:paraId="2DD1E053" w14:textId="77777777" w:rsidR="001563E2" w:rsidRPr="00A37E64" w:rsidRDefault="001563E2" w:rsidP="001563E2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ind w:left="1276" w:hanging="1418"/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</w:pPr>
                          <w:r w:rsidRPr="00A37E64">
                            <w:rPr>
                              <w:rFonts w:eastAsia="Calibri"/>
                              <w:b/>
                              <w:sz w:val="20"/>
                              <w:szCs w:val="20"/>
                            </w:rPr>
                            <w:t>Coordenação do Curso de Arquitetura e Urbanismo - CCAU</w:t>
                          </w:r>
                        </w:p>
                        <w:p w14:paraId="6797A844" w14:textId="77777777" w:rsidR="001563E2" w:rsidRDefault="001563E2" w:rsidP="001563E2">
                          <w:pPr>
                            <w:ind w:hanging="1418"/>
                          </w:pPr>
                        </w:p>
                        <w:p w14:paraId="401F29EC" w14:textId="77777777" w:rsidR="001563E2" w:rsidRDefault="001563E2" w:rsidP="001563E2"/>
                        <w:p w14:paraId="069807D2" w14:textId="77777777" w:rsidR="001563E2" w:rsidRDefault="001563E2" w:rsidP="001563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EDA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.5pt;margin-top:12.3pt;width:332.25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" filled="f" stroked="f">
              <v:textbox>
                <w:txbxContent>
                  <w:p w14:paraId="50606B6E" w14:textId="77777777" w:rsidR="001563E2" w:rsidRPr="00A37E64" w:rsidRDefault="001563E2" w:rsidP="001563E2">
                    <w:pPr>
                      <w:pStyle w:val="Cabealho"/>
                      <w:ind w:left="1276" w:hanging="1418"/>
                      <w:rPr>
                        <w:b/>
                        <w:sz w:val="20"/>
                        <w:szCs w:val="20"/>
                      </w:rPr>
                    </w:pPr>
                    <w:r w:rsidRPr="00A37E64">
                      <w:rPr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14:paraId="1E06309B" w14:textId="77777777" w:rsidR="001563E2" w:rsidRPr="00A37E64" w:rsidRDefault="001563E2" w:rsidP="001563E2">
                    <w:pPr>
                      <w:pStyle w:val="Cabealho"/>
                      <w:ind w:left="1276" w:hanging="1418"/>
                      <w:rPr>
                        <w:b/>
                        <w:sz w:val="20"/>
                        <w:szCs w:val="20"/>
                      </w:rPr>
                    </w:pPr>
                    <w:r w:rsidRPr="00A37E64">
                      <w:rPr>
                        <w:b/>
                        <w:sz w:val="20"/>
                        <w:szCs w:val="20"/>
                      </w:rPr>
                      <w:t>Universidade Federal do Amapá – UNIFAP</w:t>
                    </w:r>
                  </w:p>
                  <w:p w14:paraId="6E837562" w14:textId="77777777" w:rsidR="001563E2" w:rsidRPr="00A37E64" w:rsidRDefault="001563E2" w:rsidP="001563E2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ind w:left="1276" w:hanging="1418"/>
                      <w:rPr>
                        <w:rFonts w:eastAsia="Calibri"/>
                        <w:b/>
                        <w:sz w:val="20"/>
                        <w:szCs w:val="20"/>
                      </w:rPr>
                    </w:pPr>
                    <w:r w:rsidRPr="00A37E64">
                      <w:rPr>
                        <w:rFonts w:eastAsia="Calibri"/>
                        <w:b/>
                        <w:sz w:val="20"/>
                        <w:szCs w:val="20"/>
                      </w:rPr>
                      <w:t>Pró reitoria de Ensino de Graduação - PROGRAD</w:t>
                    </w:r>
                  </w:p>
                  <w:p w14:paraId="443B30F4" w14:textId="77777777" w:rsidR="001563E2" w:rsidRPr="00A37E64" w:rsidRDefault="001563E2" w:rsidP="001563E2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ind w:left="1276" w:hanging="1418"/>
                      <w:rPr>
                        <w:rFonts w:eastAsia="Calibri"/>
                        <w:b/>
                        <w:sz w:val="20"/>
                        <w:szCs w:val="20"/>
                      </w:rPr>
                    </w:pPr>
                    <w:r w:rsidRPr="00A37E64">
                      <w:rPr>
                        <w:rFonts w:eastAsia="Calibri"/>
                        <w:b/>
                        <w:sz w:val="20"/>
                        <w:szCs w:val="20"/>
                      </w:rPr>
                      <w:t>Departamento de Ciências Exatas e Tecnológicas - DCET</w:t>
                    </w:r>
                  </w:p>
                  <w:p w14:paraId="2DD1E053" w14:textId="77777777" w:rsidR="001563E2" w:rsidRPr="00A37E64" w:rsidRDefault="001563E2" w:rsidP="001563E2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ind w:left="1276" w:hanging="1418"/>
                      <w:rPr>
                        <w:rFonts w:eastAsia="Calibri"/>
                        <w:b/>
                        <w:sz w:val="20"/>
                        <w:szCs w:val="20"/>
                      </w:rPr>
                    </w:pPr>
                    <w:r w:rsidRPr="00A37E64">
                      <w:rPr>
                        <w:rFonts w:eastAsia="Calibri"/>
                        <w:b/>
                        <w:sz w:val="20"/>
                        <w:szCs w:val="20"/>
                      </w:rPr>
                      <w:t>Coordenação do Curso de Arquitetura e Urbanismo - CCAU</w:t>
                    </w:r>
                  </w:p>
                  <w:p w14:paraId="6797A844" w14:textId="77777777" w:rsidR="001563E2" w:rsidRDefault="001563E2" w:rsidP="001563E2">
                    <w:pPr>
                      <w:ind w:hanging="1418"/>
                    </w:pPr>
                  </w:p>
                  <w:p w14:paraId="401F29EC" w14:textId="77777777" w:rsidR="001563E2" w:rsidRDefault="001563E2" w:rsidP="001563E2"/>
                  <w:p w14:paraId="069807D2" w14:textId="77777777" w:rsidR="001563E2" w:rsidRDefault="001563E2" w:rsidP="001563E2"/>
                </w:txbxContent>
              </v:textbox>
            </v:shape>
          </w:pict>
        </mc:Fallback>
      </mc:AlternateContent>
    </w:r>
    <w:r w:rsidR="00B95DE2">
      <w:rPr>
        <w:noProof/>
      </w:rPr>
      <w:drawing>
        <wp:anchor distT="0" distB="0" distL="114300" distR="114300" simplePos="0" relativeHeight="251671552" behindDoc="0" locked="0" layoutInCell="1" allowOverlap="1" wp14:anchorId="7B66CCA2" wp14:editId="2F6FCB2E">
          <wp:simplePos x="0" y="0"/>
          <wp:positionH relativeFrom="margin">
            <wp:align>right</wp:align>
          </wp:positionH>
          <wp:positionV relativeFrom="paragraph">
            <wp:posOffset>193040</wp:posOffset>
          </wp:positionV>
          <wp:extent cx="1289743" cy="696036"/>
          <wp:effectExtent l="0" t="0" r="5715" b="8890"/>
          <wp:wrapNone/>
          <wp:docPr id="227" name="Imagem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74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3E2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1ABA" w14:textId="77777777" w:rsidR="00140F9A" w:rsidRDefault="00140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1963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Commarcador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C4"/>
    <w:rsid w:val="000161E1"/>
    <w:rsid w:val="00021303"/>
    <w:rsid w:val="000815F4"/>
    <w:rsid w:val="000C115E"/>
    <w:rsid w:val="000C5DF5"/>
    <w:rsid w:val="000D1308"/>
    <w:rsid w:val="000D212B"/>
    <w:rsid w:val="00107E81"/>
    <w:rsid w:val="00111E7D"/>
    <w:rsid w:val="00117AE5"/>
    <w:rsid w:val="00140F9A"/>
    <w:rsid w:val="00144072"/>
    <w:rsid w:val="001563E2"/>
    <w:rsid w:val="00195AB3"/>
    <w:rsid w:val="001C6469"/>
    <w:rsid w:val="00200A17"/>
    <w:rsid w:val="0021475C"/>
    <w:rsid w:val="00282A65"/>
    <w:rsid w:val="00287603"/>
    <w:rsid w:val="002A6C6F"/>
    <w:rsid w:val="002C72A9"/>
    <w:rsid w:val="002F55C4"/>
    <w:rsid w:val="0036228A"/>
    <w:rsid w:val="003C0BB5"/>
    <w:rsid w:val="003C3F09"/>
    <w:rsid w:val="004067B9"/>
    <w:rsid w:val="004103C0"/>
    <w:rsid w:val="00420D22"/>
    <w:rsid w:val="0042745A"/>
    <w:rsid w:val="00437581"/>
    <w:rsid w:val="004447E8"/>
    <w:rsid w:val="00452292"/>
    <w:rsid w:val="00472F2C"/>
    <w:rsid w:val="00476A31"/>
    <w:rsid w:val="004865C2"/>
    <w:rsid w:val="004A2147"/>
    <w:rsid w:val="004B4147"/>
    <w:rsid w:val="004F4796"/>
    <w:rsid w:val="00501964"/>
    <w:rsid w:val="00552F9B"/>
    <w:rsid w:val="005636A7"/>
    <w:rsid w:val="00590B34"/>
    <w:rsid w:val="0059218D"/>
    <w:rsid w:val="005A20B8"/>
    <w:rsid w:val="005B7DB3"/>
    <w:rsid w:val="005D169F"/>
    <w:rsid w:val="005D6BB4"/>
    <w:rsid w:val="005E2500"/>
    <w:rsid w:val="006012EE"/>
    <w:rsid w:val="00607FAF"/>
    <w:rsid w:val="0061400D"/>
    <w:rsid w:val="00621B5C"/>
    <w:rsid w:val="00633CBB"/>
    <w:rsid w:val="006B05E2"/>
    <w:rsid w:val="006B58D2"/>
    <w:rsid w:val="006C2DFF"/>
    <w:rsid w:val="006C5491"/>
    <w:rsid w:val="006F0F5C"/>
    <w:rsid w:val="00710C2B"/>
    <w:rsid w:val="007571B5"/>
    <w:rsid w:val="007772B1"/>
    <w:rsid w:val="0079438F"/>
    <w:rsid w:val="007D0492"/>
    <w:rsid w:val="00811960"/>
    <w:rsid w:val="00811EC1"/>
    <w:rsid w:val="008424CE"/>
    <w:rsid w:val="0084786E"/>
    <w:rsid w:val="00890F1A"/>
    <w:rsid w:val="00896BAC"/>
    <w:rsid w:val="008E2197"/>
    <w:rsid w:val="00912582"/>
    <w:rsid w:val="0096497B"/>
    <w:rsid w:val="00997E86"/>
    <w:rsid w:val="009A04CA"/>
    <w:rsid w:val="009A5CCE"/>
    <w:rsid w:val="009B04C4"/>
    <w:rsid w:val="009B7D45"/>
    <w:rsid w:val="009C3D9E"/>
    <w:rsid w:val="009C7FDE"/>
    <w:rsid w:val="009D1FA1"/>
    <w:rsid w:val="009F0BA0"/>
    <w:rsid w:val="00A21AF8"/>
    <w:rsid w:val="00A37E64"/>
    <w:rsid w:val="00A6425D"/>
    <w:rsid w:val="00A96376"/>
    <w:rsid w:val="00AB719B"/>
    <w:rsid w:val="00AF0D13"/>
    <w:rsid w:val="00AF2C9A"/>
    <w:rsid w:val="00B03ED5"/>
    <w:rsid w:val="00B21D64"/>
    <w:rsid w:val="00B34104"/>
    <w:rsid w:val="00B42CEE"/>
    <w:rsid w:val="00B73E22"/>
    <w:rsid w:val="00B879C0"/>
    <w:rsid w:val="00B95DE2"/>
    <w:rsid w:val="00BB7CE4"/>
    <w:rsid w:val="00BC33C3"/>
    <w:rsid w:val="00BF0DAF"/>
    <w:rsid w:val="00BF1190"/>
    <w:rsid w:val="00C05345"/>
    <w:rsid w:val="00C344AA"/>
    <w:rsid w:val="00C37B1A"/>
    <w:rsid w:val="00C561F8"/>
    <w:rsid w:val="00C777FF"/>
    <w:rsid w:val="00C836FA"/>
    <w:rsid w:val="00CD2FD2"/>
    <w:rsid w:val="00CE2962"/>
    <w:rsid w:val="00CF62C4"/>
    <w:rsid w:val="00D12DFD"/>
    <w:rsid w:val="00D25AF9"/>
    <w:rsid w:val="00D30BA7"/>
    <w:rsid w:val="00D35953"/>
    <w:rsid w:val="00D62B7E"/>
    <w:rsid w:val="00DB3C2C"/>
    <w:rsid w:val="00DC3282"/>
    <w:rsid w:val="00DC670E"/>
    <w:rsid w:val="00DF57DF"/>
    <w:rsid w:val="00E22248"/>
    <w:rsid w:val="00E37723"/>
    <w:rsid w:val="00E44B22"/>
    <w:rsid w:val="00EF23BC"/>
    <w:rsid w:val="00EF60BF"/>
    <w:rsid w:val="00F004D7"/>
    <w:rsid w:val="00F47A82"/>
    <w:rsid w:val="00FA1DB7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9DA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pt-PT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EE"/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3494BA" w:themeColor="accent1"/>
      <w:spacing w:val="12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3494BA" w:themeColor="accen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3494BA" w:themeColor="accent1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276E8B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61E1"/>
  </w:style>
  <w:style w:type="paragraph" w:styleId="Rodap">
    <w:name w:val="footer"/>
    <w:basedOn w:val="Normal"/>
    <w:link w:val="Rodap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61E1"/>
  </w:style>
  <w:style w:type="paragraph" w:styleId="PargrafodaLista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90F1A"/>
    <w:rPr>
      <w:color w:val="808080"/>
    </w:rPr>
  </w:style>
  <w:style w:type="paragraph" w:customStyle="1" w:styleId="Logotipo">
    <w:name w:val="Logotipo"/>
    <w:basedOn w:val="Normal"/>
    <w:link w:val="CaracteresdoLogotip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tulo">
    <w:name w:val="Title"/>
    <w:basedOn w:val="Normal"/>
    <w:next w:val="Normal"/>
    <w:link w:val="Ttulo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7A8C8E" w:themeColor="accent4"/>
      <w:kern w:val="28"/>
      <w:sz w:val="44"/>
      <w:szCs w:val="56"/>
    </w:rPr>
  </w:style>
  <w:style w:type="character" w:customStyle="1" w:styleId="CaracteresdoLogotipo">
    <w:name w:val="Caracteres do Logotipo"/>
    <w:basedOn w:val="Fontepargpadro"/>
    <w:link w:val="Logotipo"/>
    <w:uiPriority w:val="12"/>
    <w:rsid w:val="000161E1"/>
    <w:rPr>
      <w:b/>
      <w:caps/>
      <w:color w:val="FFFFFF" w:themeColor="background1"/>
      <w:sz w:val="108"/>
    </w:rPr>
  </w:style>
  <w:style w:type="character" w:customStyle="1" w:styleId="TtuloChar">
    <w:name w:val="Título Char"/>
    <w:basedOn w:val="Fontepargpadro"/>
    <w:link w:val="Ttulo"/>
    <w:uiPriority w:val="10"/>
    <w:rsid w:val="00A21AF8"/>
    <w:rPr>
      <w:rFonts w:asciiTheme="majorHAnsi" w:eastAsiaTheme="majorEastAsia" w:hAnsiTheme="majorHAnsi" w:cstheme="majorBidi"/>
      <w:color w:val="7A8C8E" w:themeColor="accent4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7A8C8E" w:themeColor="accent4"/>
      <w:sz w:val="44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21AF8"/>
    <w:rPr>
      <w:rFonts w:asciiTheme="majorHAnsi" w:eastAsiaTheme="minorEastAsia" w:hAnsiTheme="majorHAnsi"/>
      <w:color w:val="7A8C8E" w:themeColor="accent4"/>
      <w:sz w:val="44"/>
      <w:szCs w:val="22"/>
    </w:rPr>
  </w:style>
  <w:style w:type="paragraph" w:customStyle="1" w:styleId="Cargo">
    <w:name w:val="Cargo"/>
    <w:basedOn w:val="Normal"/>
    <w:link w:val="CaracteresdoCargo"/>
    <w:uiPriority w:val="13"/>
    <w:qFormat/>
    <w:rsid w:val="0084786E"/>
    <w:pPr>
      <w:spacing w:before="120" w:after="0" w:line="240" w:lineRule="auto"/>
    </w:pPr>
    <w:rPr>
      <w:color w:val="FFFFFF" w:themeColor="background1"/>
      <w:spacing w:val="120"/>
      <w:sz w:val="21"/>
    </w:rPr>
  </w:style>
  <w:style w:type="character" w:customStyle="1" w:styleId="Ttulo1Char">
    <w:name w:val="Título 1 Char"/>
    <w:basedOn w:val="Fontepargpadro"/>
    <w:link w:val="Ttulo1"/>
    <w:uiPriority w:val="9"/>
    <w:rsid w:val="004865C2"/>
    <w:rPr>
      <w:rFonts w:eastAsiaTheme="majorEastAsia" w:cstheme="majorBidi"/>
      <w:caps/>
      <w:color w:val="3494BA" w:themeColor="accent1"/>
      <w:spacing w:val="120"/>
      <w:sz w:val="32"/>
      <w:szCs w:val="32"/>
    </w:rPr>
  </w:style>
  <w:style w:type="character" w:customStyle="1" w:styleId="CaracteresdoCargo">
    <w:name w:val="Caracteres do Cargo"/>
    <w:basedOn w:val="Fontepargpadro"/>
    <w:link w:val="Cargo"/>
    <w:uiPriority w:val="13"/>
    <w:rsid w:val="0084786E"/>
    <w:rPr>
      <w:color w:val="FFFFFF" w:themeColor="background1"/>
      <w:spacing w:val="120"/>
      <w:sz w:val="21"/>
    </w:rPr>
  </w:style>
  <w:style w:type="paragraph" w:customStyle="1" w:styleId="Introduo">
    <w:name w:val="Introdução"/>
    <w:basedOn w:val="Normal"/>
    <w:link w:val="CaracteresdaIntroduo"/>
    <w:uiPriority w:val="15"/>
    <w:qFormat/>
    <w:rsid w:val="00D12DFD"/>
    <w:pPr>
      <w:ind w:right="288"/>
    </w:pPr>
    <w:rPr>
      <w:i/>
      <w:color w:val="1D2D31" w:themeColor="accent5" w:themeShade="40"/>
      <w:sz w:val="28"/>
    </w:rPr>
  </w:style>
  <w:style w:type="paragraph" w:customStyle="1" w:styleId="Contato">
    <w:name w:val="Contato"/>
    <w:basedOn w:val="Normal"/>
    <w:link w:val="CaracteresdoContato"/>
    <w:uiPriority w:val="14"/>
    <w:qFormat/>
    <w:rsid w:val="009C3D9E"/>
    <w:pPr>
      <w:spacing w:before="40" w:after="40" w:line="240" w:lineRule="auto"/>
    </w:pPr>
    <w:rPr>
      <w:rFonts w:ascii="Arial" w:hAnsi="Arial"/>
    </w:rPr>
  </w:style>
  <w:style w:type="character" w:customStyle="1" w:styleId="CaracteresdaIntroduo">
    <w:name w:val="Caracteres da Introdução"/>
    <w:basedOn w:val="Fontepargpadro"/>
    <w:link w:val="Introduo"/>
    <w:uiPriority w:val="15"/>
    <w:rsid w:val="000161E1"/>
    <w:rPr>
      <w:i/>
      <w:color w:val="1D2D31" w:themeColor="accent5" w:themeShade="40"/>
      <w:sz w:val="28"/>
    </w:rPr>
  </w:style>
  <w:style w:type="paragraph" w:customStyle="1" w:styleId="Habilidade">
    <w:name w:val="Habilidade"/>
    <w:basedOn w:val="Normal"/>
    <w:link w:val="CaracteresdaHabilidade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aracteresdoContato">
    <w:name w:val="Caracteres do Contato"/>
    <w:basedOn w:val="Fontepargpadro"/>
    <w:link w:val="Contato"/>
    <w:uiPriority w:val="14"/>
    <w:rsid w:val="009C3D9E"/>
    <w:rPr>
      <w:rFonts w:ascii="Arial" w:hAnsi="Arial"/>
      <w:sz w:val="22"/>
    </w:rPr>
  </w:style>
  <w:style w:type="paragraph" w:customStyle="1" w:styleId="Pontuaodehabilidade">
    <w:name w:val="Pontuação de habilidade"/>
    <w:basedOn w:val="Normal"/>
    <w:link w:val="Caracteresdepontuaodehabilidade"/>
    <w:uiPriority w:val="16"/>
    <w:qFormat/>
    <w:rsid w:val="008E2197"/>
    <w:pPr>
      <w:jc w:val="center"/>
    </w:pPr>
    <w:rPr>
      <w:rFonts w:asciiTheme="majorHAnsi" w:hAnsiTheme="majorHAnsi"/>
      <w:color w:val="7A8C8E" w:themeColor="accent4"/>
      <w:kern w:val="24"/>
    </w:rPr>
  </w:style>
  <w:style w:type="character" w:customStyle="1" w:styleId="CaracteresdaHabilidade">
    <w:name w:val="Caracteres da Habilidade"/>
    <w:basedOn w:val="Fontepargpadro"/>
    <w:link w:val="Habilidade"/>
    <w:uiPriority w:val="17"/>
    <w:rsid w:val="000161E1"/>
    <w:rPr>
      <w:kern w:val="24"/>
    </w:rPr>
  </w:style>
  <w:style w:type="character" w:customStyle="1" w:styleId="Ttulo2Char">
    <w:name w:val="Título 2 Char"/>
    <w:basedOn w:val="Fontepargpadro"/>
    <w:link w:val="Ttulo2"/>
    <w:uiPriority w:val="9"/>
    <w:rsid w:val="008E2197"/>
    <w:rPr>
      <w:rFonts w:eastAsiaTheme="majorEastAsia" w:cstheme="majorBidi"/>
      <w:color w:val="3494BA" w:themeColor="accent1"/>
      <w:sz w:val="22"/>
      <w:szCs w:val="26"/>
    </w:rPr>
  </w:style>
  <w:style w:type="character" w:customStyle="1" w:styleId="Caracteresdepontuaodehabilidade">
    <w:name w:val="Caracteres de pontuação de habilidade"/>
    <w:basedOn w:val="Fontepargpadro"/>
    <w:link w:val="Pontuaodehabilidade"/>
    <w:uiPriority w:val="16"/>
    <w:rsid w:val="000161E1"/>
    <w:rPr>
      <w:rFonts w:asciiTheme="majorHAnsi" w:hAnsiTheme="majorHAnsi"/>
      <w:color w:val="7A8C8E" w:themeColor="accent4"/>
      <w:kern w:val="24"/>
    </w:rPr>
  </w:style>
  <w:style w:type="character" w:customStyle="1" w:styleId="Ttulo3Char">
    <w:name w:val="Título 3 Char"/>
    <w:basedOn w:val="Fontepargpadro"/>
    <w:link w:val="Ttulo3"/>
    <w:uiPriority w:val="9"/>
    <w:rsid w:val="00552F9B"/>
    <w:rPr>
      <w:rFonts w:eastAsiaTheme="majorEastAsia" w:cstheme="majorBidi"/>
      <w:color w:val="3494BA" w:themeColor="accent1"/>
      <w:sz w:val="22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52F9B"/>
    <w:rPr>
      <w:rFonts w:eastAsiaTheme="majorEastAsia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4103C0"/>
    <w:rPr>
      <w:rFonts w:eastAsiaTheme="majorEastAsia" w:cstheme="majorBidi"/>
      <w:i/>
      <w:color w:val="276E8B" w:themeColor="accent1" w:themeShade="BF"/>
    </w:rPr>
  </w:style>
  <w:style w:type="paragraph" w:styleId="Commarcadores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DescriodoTrabalho">
    <w:name w:val="Descrição do Trabalho"/>
    <w:basedOn w:val="Normal"/>
    <w:link w:val="CaracteredeDescriodoTrabalho"/>
    <w:uiPriority w:val="18"/>
    <w:qFormat/>
    <w:rsid w:val="00A6425D"/>
    <w:pPr>
      <w:spacing w:after="0"/>
    </w:pPr>
  </w:style>
  <w:style w:type="character" w:customStyle="1" w:styleId="CaracteredeDescriodoTrabalho">
    <w:name w:val="Caractere de Descrição do Trabalho"/>
    <w:basedOn w:val="Fontepargpadro"/>
    <w:link w:val="DescriodoTrabalho"/>
    <w:uiPriority w:val="18"/>
    <w:rsid w:val="000161E1"/>
  </w:style>
  <w:style w:type="paragraph" w:customStyle="1" w:styleId="ncoraGrfica">
    <w:name w:val="Âncora Gráfica"/>
    <w:basedOn w:val="Normal"/>
    <w:qFormat/>
    <w:rsid w:val="000815F4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sum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863F-C390-4DF7-A3BD-67C5FA7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TCC CCAU e CRITERIOS DE AVALIAÇÃO</dc:title>
  <dc:subject/>
  <dc:creator/>
  <cp:keywords>UNIFAP</cp:keywords>
  <dc:description>CONFORME RGEULAMENTO INTERNO DE 2017</dc:description>
  <cp:lastModifiedBy/>
  <cp:revision>1</cp:revision>
  <dcterms:created xsi:type="dcterms:W3CDTF">2020-12-22T02:10:00Z</dcterms:created>
  <dcterms:modified xsi:type="dcterms:W3CDTF">2020-12-22T02:10:00Z</dcterms:modified>
</cp:coreProperties>
</file>