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2" w:rsidRDefault="00271942" w:rsidP="00271942">
      <w:pPr>
        <w:pStyle w:val="Recuodecorpodetexto3"/>
        <w:ind w:left="0" w:firstLine="0"/>
        <w:rPr>
          <w:rFonts w:ascii="Verdana" w:hAnsi="Verdana"/>
          <w:sz w:val="16"/>
          <w:szCs w:val="16"/>
        </w:rPr>
      </w:pPr>
      <w:r w:rsidRPr="003B0F15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2479472</wp:posOffset>
            </wp:positionH>
            <wp:positionV relativeFrom="paragraph">
              <wp:posOffset>-229032</wp:posOffset>
            </wp:positionV>
            <wp:extent cx="437997" cy="592531"/>
            <wp:effectExtent l="19050" t="0" r="3810" b="0"/>
            <wp:wrapTopAndBottom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942" w:rsidRPr="00874139" w:rsidRDefault="00271942" w:rsidP="00271942">
      <w:pPr>
        <w:pStyle w:val="Recuodecorpodetexto3"/>
        <w:ind w:left="0" w:firstLine="0"/>
        <w:rPr>
          <w:rFonts w:ascii="Verdana" w:hAnsi="Verdana"/>
          <w:sz w:val="16"/>
          <w:szCs w:val="16"/>
        </w:rPr>
      </w:pPr>
      <w:r w:rsidRPr="00874139">
        <w:rPr>
          <w:rFonts w:ascii="Verdana" w:hAnsi="Verdana"/>
          <w:sz w:val="16"/>
          <w:szCs w:val="16"/>
        </w:rPr>
        <w:t>MINISTÉRIO DA EDUCAÇÃO</w:t>
      </w:r>
    </w:p>
    <w:p w:rsidR="00271942" w:rsidRPr="00874139" w:rsidRDefault="00271942" w:rsidP="00271942">
      <w:pPr>
        <w:pStyle w:val="Recuodecorpodetexto3"/>
        <w:ind w:left="0" w:firstLine="0"/>
        <w:rPr>
          <w:rFonts w:ascii="Verdana" w:hAnsi="Verdana"/>
          <w:b/>
        </w:rPr>
      </w:pPr>
      <w:r w:rsidRPr="00874139">
        <w:rPr>
          <w:rFonts w:ascii="Verdana" w:hAnsi="Verdana"/>
          <w:b/>
        </w:rPr>
        <w:t>UNIVERSIDADE FEDERAL DO AMAPÁ</w:t>
      </w:r>
    </w:p>
    <w:p w:rsidR="00271942" w:rsidRPr="00874139" w:rsidRDefault="00271942" w:rsidP="00271942">
      <w:pPr>
        <w:pStyle w:val="Recuodecorpodetexto3"/>
        <w:ind w:left="0" w:firstLine="0"/>
        <w:rPr>
          <w:rFonts w:ascii="Verdana" w:hAnsi="Verdana"/>
          <w:b/>
        </w:rPr>
      </w:pPr>
      <w:r w:rsidRPr="00874139">
        <w:rPr>
          <w:rFonts w:ascii="Verdana" w:hAnsi="Verdana"/>
          <w:b/>
        </w:rPr>
        <w:t>COLEGIADO DO CURSO DE LICENCIATURA DE ARTES VISUAIS</w:t>
      </w:r>
    </w:p>
    <w:p w:rsidR="00271942" w:rsidRPr="00874139" w:rsidRDefault="00271942" w:rsidP="00271942">
      <w:pPr>
        <w:pStyle w:val="Recuodecorpodetexto3"/>
        <w:ind w:left="0" w:firstLine="0"/>
        <w:rPr>
          <w:sz w:val="24"/>
          <w:szCs w:val="24"/>
        </w:rPr>
      </w:pPr>
      <w:r w:rsidRPr="00874139">
        <w:rPr>
          <w:rFonts w:ascii="Verdana" w:hAnsi="Verdana"/>
          <w:sz w:val="16"/>
          <w:szCs w:val="16"/>
        </w:rPr>
        <w:t>Rod. Juscelino Kubitschek, KM-02 Jardim Marco Zero Macapá - AP CEP 68.903-419</w:t>
      </w:r>
    </w:p>
    <w:p w:rsidR="00271942" w:rsidRPr="00874139" w:rsidRDefault="00271942" w:rsidP="00271942">
      <w:pPr>
        <w:pStyle w:val="Recuodecorpodetexto3"/>
        <w:ind w:left="0" w:firstLine="0"/>
        <w:jc w:val="left"/>
        <w:rPr>
          <w:sz w:val="24"/>
          <w:szCs w:val="24"/>
        </w:rPr>
      </w:pPr>
    </w:p>
    <w:p w:rsidR="00271942" w:rsidRPr="00874139" w:rsidRDefault="00FF7DB5" w:rsidP="00271942">
      <w:pPr>
        <w:pStyle w:val="Recuodecorpodetexto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ATA DE REUNIÃO DE COLEGIADO </w:t>
      </w:r>
      <w:r w:rsidR="002904FD">
        <w:rPr>
          <w:sz w:val="24"/>
          <w:szCs w:val="24"/>
        </w:rPr>
        <w:t xml:space="preserve"> </w:t>
      </w:r>
      <w:r w:rsidR="00271942" w:rsidRPr="00874139">
        <w:rPr>
          <w:sz w:val="24"/>
          <w:szCs w:val="24"/>
        </w:rPr>
        <w:t>DO COLEGIADO DO CURSO DE LICENCIATURA EM ARTES VISUAIS DA UNIVERSIDADE FEDERAL DO AMAPÁ</w:t>
      </w:r>
    </w:p>
    <w:p w:rsidR="00271942" w:rsidRPr="00874139" w:rsidRDefault="00271942" w:rsidP="00271942">
      <w:pPr>
        <w:pStyle w:val="Recuodecorpodetexto3"/>
        <w:ind w:left="0" w:firstLine="0"/>
        <w:rPr>
          <w:sz w:val="24"/>
          <w:szCs w:val="24"/>
        </w:rPr>
      </w:pPr>
    </w:p>
    <w:p w:rsidR="00271942" w:rsidRPr="00271600" w:rsidRDefault="00271942" w:rsidP="00271942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  <w:r w:rsidRPr="00271600">
        <w:rPr>
          <w:sz w:val="24"/>
          <w:szCs w:val="24"/>
        </w:rPr>
        <w:t xml:space="preserve">Ata da REUNIÃODO COLEGIADO DO CURSO DE LICENCIATURA EM ARTES VISUAIS DA UNIVERSIDADE FEDERAL DO AMAPÁ, realizada no dia </w:t>
      </w:r>
      <w:r>
        <w:rPr>
          <w:sz w:val="24"/>
          <w:szCs w:val="24"/>
        </w:rPr>
        <w:t xml:space="preserve">14 de </w:t>
      </w:r>
      <w:r w:rsidR="003B2425">
        <w:rPr>
          <w:sz w:val="24"/>
          <w:szCs w:val="24"/>
        </w:rPr>
        <w:t>Julho</w:t>
      </w:r>
      <w:r w:rsidR="001A0403">
        <w:rPr>
          <w:sz w:val="24"/>
          <w:szCs w:val="24"/>
        </w:rPr>
        <w:t xml:space="preserve"> </w:t>
      </w:r>
      <w:r w:rsidRPr="00271600">
        <w:rPr>
          <w:sz w:val="24"/>
          <w:szCs w:val="24"/>
        </w:rPr>
        <w:t xml:space="preserve">de 2014, </w:t>
      </w:r>
      <w:r>
        <w:rPr>
          <w:sz w:val="24"/>
          <w:szCs w:val="24"/>
        </w:rPr>
        <w:t xml:space="preserve">às </w:t>
      </w:r>
      <w:r w:rsidRPr="00271600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271600">
        <w:rPr>
          <w:sz w:val="24"/>
          <w:szCs w:val="24"/>
        </w:rPr>
        <w:t xml:space="preserve"> horas e 1</w:t>
      </w:r>
      <w:r>
        <w:rPr>
          <w:sz w:val="24"/>
          <w:szCs w:val="24"/>
        </w:rPr>
        <w:t>6</w:t>
      </w:r>
      <w:r w:rsidR="001A0403">
        <w:rPr>
          <w:sz w:val="24"/>
          <w:szCs w:val="24"/>
        </w:rPr>
        <w:t xml:space="preserve"> </w:t>
      </w:r>
      <w:r w:rsidR="003B2425" w:rsidRPr="00271600">
        <w:rPr>
          <w:sz w:val="24"/>
          <w:szCs w:val="24"/>
        </w:rPr>
        <w:t xml:space="preserve">minutos, </w:t>
      </w:r>
      <w:r w:rsidRPr="00271600">
        <w:rPr>
          <w:sz w:val="24"/>
          <w:szCs w:val="24"/>
        </w:rPr>
        <w:t xml:space="preserve">na sala “número 1 do Curso de Licenciatura em Artes Visuais do Departamento de Letras e Artes, jornalismo, teatro e libras da Universidade Federal do Amapá” </w:t>
      </w:r>
    </w:p>
    <w:p w:rsidR="00271942" w:rsidRDefault="00271942" w:rsidP="00271942">
      <w:pPr>
        <w:suppressLineNumbers/>
        <w:tabs>
          <w:tab w:val="left" w:pos="4253"/>
        </w:tabs>
        <w:ind w:left="4253"/>
        <w:jc w:val="both"/>
        <w:rPr>
          <w:color w:val="0070C0"/>
          <w:sz w:val="24"/>
          <w:szCs w:val="24"/>
        </w:rPr>
      </w:pPr>
    </w:p>
    <w:p w:rsidR="00271942" w:rsidRPr="00271942" w:rsidRDefault="00271942" w:rsidP="00271942">
      <w:pPr>
        <w:suppressLineNumbers/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PAUTAS:         </w:t>
      </w:r>
      <w:r>
        <w:rPr>
          <w:color w:val="000000"/>
          <w:sz w:val="24"/>
          <w:szCs w:val="24"/>
          <w:shd w:val="clear" w:color="auto" w:fill="FDFCFA"/>
        </w:rPr>
        <w:t>1)</w:t>
      </w:r>
      <w:r w:rsidRPr="00271942">
        <w:rPr>
          <w:color w:val="000000"/>
          <w:sz w:val="24"/>
          <w:szCs w:val="24"/>
          <w:shd w:val="clear" w:color="auto" w:fill="FDFCFA"/>
        </w:rPr>
        <w:t xml:space="preserve"> INFORMES: Deliberação do NDE</w:t>
      </w:r>
      <w:r w:rsidRPr="00271942">
        <w:rPr>
          <w:color w:val="000000"/>
          <w:sz w:val="24"/>
          <w:szCs w:val="24"/>
        </w:rPr>
        <w:br/>
      </w:r>
      <w:r w:rsidRPr="00271942">
        <w:rPr>
          <w:color w:val="000000"/>
          <w:sz w:val="24"/>
          <w:szCs w:val="24"/>
          <w:shd w:val="clear" w:color="auto" w:fill="FDFCFA"/>
        </w:rPr>
        <w:t>                          Prof. Humberto Mauro, sobre Restituição salarial</w:t>
      </w:r>
      <w:r w:rsidRPr="00271942">
        <w:rPr>
          <w:color w:val="000000"/>
          <w:sz w:val="24"/>
          <w:szCs w:val="24"/>
        </w:rPr>
        <w:br/>
      </w:r>
      <w:r w:rsidRPr="00271942">
        <w:rPr>
          <w:color w:val="000000"/>
          <w:sz w:val="24"/>
          <w:szCs w:val="24"/>
          <w:shd w:val="clear" w:color="auto" w:fill="FDFCFA"/>
        </w:rPr>
        <w:t xml:space="preserve">                          2)</w:t>
      </w:r>
      <w:r w:rsidR="003B2425" w:rsidRPr="00271942">
        <w:rPr>
          <w:color w:val="000000"/>
          <w:sz w:val="24"/>
          <w:szCs w:val="24"/>
          <w:shd w:val="clear" w:color="auto" w:fill="FDFCFA"/>
        </w:rPr>
        <w:t xml:space="preserve"> Discussões</w:t>
      </w:r>
      <w:r w:rsidR="001A0403">
        <w:rPr>
          <w:color w:val="000000"/>
          <w:sz w:val="24"/>
          <w:szCs w:val="24"/>
          <w:shd w:val="clear" w:color="auto" w:fill="FDFCFA"/>
        </w:rPr>
        <w:t xml:space="preserve"> </w:t>
      </w:r>
      <w:r w:rsidR="003B2425" w:rsidRPr="00271942">
        <w:rPr>
          <w:color w:val="000000"/>
          <w:sz w:val="24"/>
          <w:szCs w:val="24"/>
          <w:shd w:val="clear" w:color="auto" w:fill="FDFCFA"/>
        </w:rPr>
        <w:t>pedagógicas</w:t>
      </w:r>
      <w:r w:rsidRPr="00271942">
        <w:rPr>
          <w:color w:val="000000"/>
          <w:sz w:val="24"/>
          <w:szCs w:val="24"/>
        </w:rPr>
        <w:br/>
      </w:r>
      <w:r w:rsidRPr="00271942">
        <w:rPr>
          <w:color w:val="000000"/>
          <w:sz w:val="24"/>
          <w:szCs w:val="24"/>
          <w:shd w:val="clear" w:color="auto" w:fill="FDFCFA"/>
        </w:rPr>
        <w:t xml:space="preserve">                          3)Apresentação do regimento de NDE</w:t>
      </w:r>
      <w:r w:rsidRPr="00271942">
        <w:rPr>
          <w:color w:val="000000"/>
          <w:sz w:val="24"/>
          <w:szCs w:val="24"/>
        </w:rPr>
        <w:br/>
      </w:r>
      <w:r w:rsidRPr="00271942">
        <w:rPr>
          <w:color w:val="000000"/>
          <w:sz w:val="24"/>
          <w:szCs w:val="24"/>
          <w:shd w:val="clear" w:color="auto" w:fill="FDFCFA"/>
        </w:rPr>
        <w:t xml:space="preserve">                          4)Avaliação ENADE</w:t>
      </w:r>
    </w:p>
    <w:p w:rsidR="00271942" w:rsidRDefault="00271942" w:rsidP="00D55551">
      <w:pPr>
        <w:suppressLineNumbers/>
        <w:tabs>
          <w:tab w:val="left" w:pos="4253"/>
        </w:tabs>
        <w:jc w:val="both"/>
        <w:rPr>
          <w:sz w:val="24"/>
          <w:szCs w:val="24"/>
        </w:rPr>
      </w:pPr>
    </w:p>
    <w:p w:rsidR="00271942" w:rsidRPr="00A544D3" w:rsidRDefault="00271942" w:rsidP="00271942">
      <w:pPr>
        <w:suppressLineNumbers/>
        <w:tabs>
          <w:tab w:val="left" w:pos="4253"/>
        </w:tabs>
        <w:ind w:left="4253"/>
        <w:jc w:val="both"/>
        <w:rPr>
          <w:sz w:val="24"/>
          <w:szCs w:val="24"/>
        </w:rPr>
      </w:pPr>
    </w:p>
    <w:p w:rsidR="00C75E9D" w:rsidRPr="007B7A78" w:rsidRDefault="00271942" w:rsidP="007B7A78">
      <w:pPr>
        <w:pStyle w:val="NormalWeb"/>
        <w:tabs>
          <w:tab w:val="left" w:pos="0"/>
        </w:tabs>
        <w:spacing w:before="0" w:after="0"/>
        <w:jc w:val="both"/>
        <w:rPr>
          <w:color w:val="auto"/>
        </w:rPr>
      </w:pPr>
      <w:r w:rsidRPr="00271600">
        <w:rPr>
          <w:color w:val="auto"/>
        </w:rPr>
        <w:t>Às</w:t>
      </w:r>
      <w:r w:rsidR="002904FD">
        <w:rPr>
          <w:color w:val="auto"/>
        </w:rPr>
        <w:t xml:space="preserve"> </w:t>
      </w:r>
      <w:r w:rsidRPr="00271600">
        <w:rPr>
          <w:color w:val="auto"/>
        </w:rPr>
        <w:t xml:space="preserve">Nove horas e </w:t>
      </w:r>
      <w:r w:rsidR="003B2425">
        <w:rPr>
          <w:color w:val="auto"/>
        </w:rPr>
        <w:t>dezesseis</w:t>
      </w:r>
      <w:r>
        <w:rPr>
          <w:color w:val="auto"/>
        </w:rPr>
        <w:t xml:space="preserve"> minutos do dia </w:t>
      </w:r>
      <w:r w:rsidR="007B7A78">
        <w:rPr>
          <w:color w:val="auto"/>
        </w:rPr>
        <w:t>quatorze</w:t>
      </w:r>
      <w:r w:rsidR="003B4FD9">
        <w:rPr>
          <w:color w:val="auto"/>
        </w:rPr>
        <w:t xml:space="preserve"> de Julho</w:t>
      </w:r>
      <w:r w:rsidRPr="00271600">
        <w:rPr>
          <w:color w:val="auto"/>
        </w:rPr>
        <w:t xml:space="preserve"> do ano de dois mil e quatorze, na sala “número 1 do Curso de Licenciatura em Artes Visuais do Departamento de Letras e Artes, </w:t>
      </w:r>
      <w:r w:rsidR="007B7A78" w:rsidRPr="00271600">
        <w:rPr>
          <w:color w:val="auto"/>
        </w:rPr>
        <w:t>Jornalismo</w:t>
      </w:r>
      <w:r w:rsidRPr="00271600">
        <w:rPr>
          <w:color w:val="auto"/>
        </w:rPr>
        <w:t xml:space="preserve">, </w:t>
      </w:r>
      <w:r w:rsidR="007B7A78" w:rsidRPr="00271600">
        <w:rPr>
          <w:color w:val="auto"/>
        </w:rPr>
        <w:t xml:space="preserve">Teatro </w:t>
      </w:r>
      <w:r w:rsidRPr="00271600">
        <w:rPr>
          <w:color w:val="auto"/>
        </w:rPr>
        <w:t xml:space="preserve">e LIBRAS da Universidade Federal do Amapá”, reuniu-se o Colegiado do Curso de Artes </w:t>
      </w:r>
      <w:r w:rsidR="003B2425" w:rsidRPr="00271600">
        <w:rPr>
          <w:color w:val="auto"/>
        </w:rPr>
        <w:t xml:space="preserve">Visuais, </w:t>
      </w:r>
      <w:r w:rsidRPr="00271600">
        <w:rPr>
          <w:color w:val="auto"/>
        </w:rPr>
        <w:t xml:space="preserve">conforme solicitação feita pelo </w:t>
      </w:r>
      <w:r w:rsidR="007B7A78" w:rsidRPr="00271600">
        <w:rPr>
          <w:color w:val="auto"/>
        </w:rPr>
        <w:t xml:space="preserve">Coordenador </w:t>
      </w:r>
      <w:r w:rsidRPr="00271600">
        <w:rPr>
          <w:color w:val="auto"/>
        </w:rPr>
        <w:t xml:space="preserve">do </w:t>
      </w:r>
      <w:r w:rsidR="007B7A78" w:rsidRPr="00271600">
        <w:rPr>
          <w:color w:val="auto"/>
        </w:rPr>
        <w:t>Curso</w:t>
      </w:r>
      <w:r w:rsidRPr="00271600">
        <w:rPr>
          <w:color w:val="auto"/>
        </w:rPr>
        <w:t>, com a presença dos professores, Cristiana Nogueira Menezes, João Batista Gomes de Oliveira, José de Vasconcelos</w:t>
      </w:r>
      <w:r w:rsidR="007B7A78">
        <w:rPr>
          <w:color w:val="auto"/>
        </w:rPr>
        <w:t xml:space="preserve"> Silva</w:t>
      </w:r>
      <w:r w:rsidRPr="00271600">
        <w:rPr>
          <w:color w:val="auto"/>
        </w:rPr>
        <w:t>, Maurício Remígio Viana,</w:t>
      </w:r>
      <w:r>
        <w:rPr>
          <w:color w:val="auto"/>
        </w:rPr>
        <w:t xml:space="preserve"> Nycolas dos Santos </w:t>
      </w:r>
      <w:r w:rsidR="003B2425">
        <w:rPr>
          <w:color w:val="auto"/>
        </w:rPr>
        <w:t>Albuquerque</w:t>
      </w:r>
      <w:r w:rsidR="003B2425" w:rsidRPr="00271600">
        <w:rPr>
          <w:color w:val="auto"/>
        </w:rPr>
        <w:t xml:space="preserve">, </w:t>
      </w:r>
      <w:r w:rsidRPr="00271600">
        <w:rPr>
          <w:color w:val="auto"/>
        </w:rPr>
        <w:t>Silvia Carla Marques Costa,</w:t>
      </w:r>
      <w:r>
        <w:rPr>
          <w:color w:val="auto"/>
        </w:rPr>
        <w:t xml:space="preserve"> Claudete Nascimento Machado, Joaquim Cesar da Veiga Netto, e as representantes da COEG </w:t>
      </w:r>
      <w:r w:rsidR="009A3B8C">
        <w:rPr>
          <w:color w:val="auto"/>
        </w:rPr>
        <w:t xml:space="preserve">Jucilene Amorim Costa e Idanilde </w:t>
      </w:r>
      <w:r w:rsidR="003B2425">
        <w:rPr>
          <w:color w:val="auto"/>
        </w:rPr>
        <w:t>Rocha,</w:t>
      </w:r>
      <w:r w:rsidR="009A3B8C">
        <w:rPr>
          <w:color w:val="auto"/>
        </w:rPr>
        <w:t xml:space="preserve"> a </w:t>
      </w:r>
      <w:r w:rsidR="003B2425">
        <w:rPr>
          <w:color w:val="auto"/>
        </w:rPr>
        <w:t>Técnica</w:t>
      </w:r>
      <w:r w:rsidR="009A3B8C">
        <w:rPr>
          <w:color w:val="auto"/>
        </w:rPr>
        <w:t xml:space="preserve"> em Assuntos educacionais do </w:t>
      </w:r>
      <w:r w:rsidR="009A3B8C" w:rsidRPr="00271600">
        <w:t>Departamento de Letras e Artes, jornalismo, teatro e libras</w:t>
      </w:r>
      <w:r w:rsidR="009A3B8C">
        <w:t xml:space="preserve"> Huana Furtado e os Representantes discente Rosito Luz da </w:t>
      </w:r>
      <w:r w:rsidR="003B2425">
        <w:t>Rocha (</w:t>
      </w:r>
      <w:r w:rsidR="009A3B8C">
        <w:t xml:space="preserve">201311790044) e Rayele Nazaré </w:t>
      </w:r>
      <w:r w:rsidR="003B2425">
        <w:t>Marinho (</w:t>
      </w:r>
      <w:r w:rsidR="009A3B8C">
        <w:t xml:space="preserve">201411790015) </w:t>
      </w:r>
      <w:r w:rsidR="007B7A78">
        <w:rPr>
          <w:color w:val="auto"/>
        </w:rPr>
        <w:t>sob a Presidência</w:t>
      </w:r>
      <w:r w:rsidRPr="00271600">
        <w:rPr>
          <w:color w:val="auto"/>
        </w:rPr>
        <w:t xml:space="preserve"> Coordenador do Curso d</w:t>
      </w:r>
      <w:r w:rsidR="009A3B8C">
        <w:rPr>
          <w:color w:val="auto"/>
        </w:rPr>
        <w:t xml:space="preserve">e Licenciatura em Artes </w:t>
      </w:r>
      <w:r w:rsidR="003B2425">
        <w:rPr>
          <w:color w:val="auto"/>
        </w:rPr>
        <w:t>Visuais</w:t>
      </w:r>
      <w:r w:rsidR="006430AA">
        <w:rPr>
          <w:color w:val="auto"/>
        </w:rPr>
        <w:t xml:space="preserve">  que </w:t>
      </w:r>
      <w:r w:rsidRPr="00271600">
        <w:rPr>
          <w:color w:val="auto"/>
        </w:rPr>
        <w:t>cumprimentou todos</w:t>
      </w:r>
      <w:r w:rsidR="002904FD">
        <w:rPr>
          <w:color w:val="auto"/>
        </w:rPr>
        <w:t xml:space="preserve"> </w:t>
      </w:r>
      <w:r w:rsidRPr="00271600">
        <w:rPr>
          <w:color w:val="auto"/>
        </w:rPr>
        <w:t xml:space="preserve">e deu por aberta a sessão. </w:t>
      </w:r>
      <w:r w:rsidR="003B2425" w:rsidRPr="00271600">
        <w:rPr>
          <w:color w:val="auto"/>
        </w:rPr>
        <w:t xml:space="preserve">Na </w:t>
      </w:r>
      <w:r w:rsidR="006430AA" w:rsidRPr="00271600">
        <w:rPr>
          <w:color w:val="auto"/>
        </w:rPr>
        <w:t>sequência</w:t>
      </w:r>
      <w:r w:rsidR="003B2425">
        <w:rPr>
          <w:color w:val="auto"/>
        </w:rPr>
        <w:t xml:space="preserve">, a Professora Claudete informa sobre a exposição da disciplina de Hibridismo que realizara ao longo do semestre, seguindo o professor Nycolas fala sobre do resultado da bolsa monitoria que será feita no turno da noite pela discente Cristiane e no vespertino pela discente Ediane conforme publicação feita no site oficial da </w:t>
      </w:r>
      <w:r w:rsidR="006430AA">
        <w:rPr>
          <w:color w:val="auto"/>
        </w:rPr>
        <w:t>UNIFAP</w:t>
      </w:r>
      <w:r w:rsidR="003B2425">
        <w:rPr>
          <w:color w:val="auto"/>
        </w:rPr>
        <w:t xml:space="preserve">, Prosseguindo a professora Silvia informa que está ministrando aula e que todos os professores estão aptos a ministrar a disciplina de pesquisa </w:t>
      </w:r>
      <w:r w:rsidR="006430AA">
        <w:rPr>
          <w:color w:val="auto"/>
        </w:rPr>
        <w:t>e que em função disso está</w:t>
      </w:r>
      <w:r w:rsidR="003B2425">
        <w:rPr>
          <w:color w:val="auto"/>
        </w:rPr>
        <w:t xml:space="preserve"> migrando para a área de educação e que a reformulação do PPC deve esclarecer quais os professores de pesquisa de forma que todos os professores sejam contemplados. Seguindo a Representante da COEG Jucilene Amorin esclarece que es</w:t>
      </w:r>
      <w:r w:rsidR="006430AA">
        <w:rPr>
          <w:color w:val="auto"/>
        </w:rPr>
        <w:t>tá</w:t>
      </w:r>
      <w:r w:rsidR="003B2425">
        <w:rPr>
          <w:color w:val="auto"/>
        </w:rPr>
        <w:t xml:space="preserve"> presente na reunião por solicitação da Coordenação do Curso de Artes Visuai</w:t>
      </w:r>
      <w:r w:rsidR="006430AA">
        <w:rPr>
          <w:color w:val="auto"/>
        </w:rPr>
        <w:t>s e que o colegiado e o órgão Má</w:t>
      </w:r>
      <w:r w:rsidR="003B2425">
        <w:rPr>
          <w:color w:val="auto"/>
        </w:rPr>
        <w:t xml:space="preserve">ximo do curso e que gostaria de saber qual o motivo de alguns professores não comparecem as reuniões do colegiado prejudicando assim o andamento do curso, Logo a professora Claudete Nascimento intervém e esclarece que a  COEG deve chamar os professores que não </w:t>
      </w:r>
      <w:r w:rsidR="006430AA">
        <w:rPr>
          <w:color w:val="auto"/>
        </w:rPr>
        <w:t>frequentam</w:t>
      </w:r>
      <w:r w:rsidR="003B2425">
        <w:rPr>
          <w:color w:val="auto"/>
        </w:rPr>
        <w:t xml:space="preserve"> as reuniões para que os mesmo </w:t>
      </w:r>
      <w:r w:rsidR="006430AA">
        <w:rPr>
          <w:color w:val="auto"/>
        </w:rPr>
        <w:t>deem</w:t>
      </w:r>
      <w:r w:rsidR="003B2425">
        <w:rPr>
          <w:color w:val="auto"/>
        </w:rPr>
        <w:t xml:space="preserve"> </w:t>
      </w:r>
      <w:r w:rsidR="003B2425">
        <w:rPr>
          <w:color w:val="auto"/>
        </w:rPr>
        <w:lastRenderedPageBreak/>
        <w:t xml:space="preserve">suas justificativas, seguindo a Representante da COEG informa que o regimento da </w:t>
      </w:r>
      <w:r w:rsidR="006430AA">
        <w:rPr>
          <w:color w:val="auto"/>
        </w:rPr>
        <w:t xml:space="preserve">UNIFAP </w:t>
      </w:r>
      <w:r w:rsidR="003B2425">
        <w:rPr>
          <w:color w:val="auto"/>
        </w:rPr>
        <w:t>deixa claro quais são as obrigações dos professores e as penalidades são referentes a três ausências consecutivas podem a chegar em Processos Administrativos e exoneração do cargo.</w:t>
      </w:r>
      <w:r w:rsidR="00E322A7">
        <w:rPr>
          <w:color w:val="auto"/>
        </w:rPr>
        <w:t xml:space="preserve"> Dando seguimento o professor Joaquim Cesar expõe que com </w:t>
      </w:r>
      <w:r w:rsidR="006430AA">
        <w:rPr>
          <w:color w:val="auto"/>
        </w:rPr>
        <w:t>frequência</w:t>
      </w:r>
      <w:r w:rsidR="00E322A7">
        <w:rPr>
          <w:color w:val="auto"/>
        </w:rPr>
        <w:t xml:space="preserve"> encontra os professores</w:t>
      </w:r>
      <w:r w:rsidR="00263D5C">
        <w:rPr>
          <w:color w:val="auto"/>
        </w:rPr>
        <w:t xml:space="preserve"> faltosos em sala de aula </w:t>
      </w:r>
      <w:r w:rsidR="00BD6347">
        <w:rPr>
          <w:color w:val="auto"/>
        </w:rPr>
        <w:t xml:space="preserve">e deixa a sugestão de que se </w:t>
      </w:r>
      <w:r w:rsidR="003B2425">
        <w:rPr>
          <w:color w:val="auto"/>
        </w:rPr>
        <w:t>mudasse</w:t>
      </w:r>
      <w:r w:rsidR="00BD6347">
        <w:rPr>
          <w:color w:val="auto"/>
        </w:rPr>
        <w:t xml:space="preserve"> o </w:t>
      </w:r>
      <w:r w:rsidR="003B2425">
        <w:rPr>
          <w:color w:val="auto"/>
        </w:rPr>
        <w:t>horário</w:t>
      </w:r>
      <w:r w:rsidR="00D90CE7">
        <w:rPr>
          <w:color w:val="auto"/>
        </w:rPr>
        <w:t xml:space="preserve"> </w:t>
      </w:r>
      <w:r w:rsidR="003B4FD9">
        <w:rPr>
          <w:color w:val="auto"/>
        </w:rPr>
        <w:t>das reuniões,</w:t>
      </w:r>
      <w:r w:rsidR="001F23C3">
        <w:rPr>
          <w:color w:val="auto"/>
        </w:rPr>
        <w:t xml:space="preserve"> </w:t>
      </w:r>
      <w:r w:rsidR="00BD6347">
        <w:rPr>
          <w:color w:val="auto"/>
        </w:rPr>
        <w:t>em seguida o</w:t>
      </w:r>
      <w:r w:rsidR="002904FD">
        <w:rPr>
          <w:color w:val="auto"/>
        </w:rPr>
        <w:t xml:space="preserve"> </w:t>
      </w:r>
      <w:r w:rsidR="00BD6347">
        <w:rPr>
          <w:color w:val="auto"/>
        </w:rPr>
        <w:t>professor Alexandre</w:t>
      </w:r>
      <w:r w:rsidR="00C60E4D">
        <w:rPr>
          <w:color w:val="auto"/>
        </w:rPr>
        <w:t xml:space="preserve"> colocou que em sua proposta de gestão fazia parte o calendário de reunião e foi aprovado em reunião de colegiado como a segunda-feira o dia das reuniões de colegiado</w:t>
      </w:r>
      <w:r w:rsidR="003B4FD9">
        <w:rPr>
          <w:color w:val="auto"/>
        </w:rPr>
        <w:t xml:space="preserve">, assim a representante da COEG </w:t>
      </w:r>
      <w:r w:rsidR="006430AA">
        <w:rPr>
          <w:color w:val="auto"/>
        </w:rPr>
        <w:t xml:space="preserve">Juscilene </w:t>
      </w:r>
      <w:r w:rsidR="00AE5761">
        <w:rPr>
          <w:color w:val="auto"/>
        </w:rPr>
        <w:t>afirmou</w:t>
      </w:r>
      <w:r w:rsidR="0024056E">
        <w:rPr>
          <w:color w:val="auto"/>
        </w:rPr>
        <w:t xml:space="preserve"> que se as deliberações não </w:t>
      </w:r>
      <w:r w:rsidR="003B2425">
        <w:rPr>
          <w:color w:val="auto"/>
        </w:rPr>
        <w:t>ocorrerem</w:t>
      </w:r>
      <w:r w:rsidR="0024056E">
        <w:rPr>
          <w:color w:val="auto"/>
        </w:rPr>
        <w:t xml:space="preserve"> no colegiado passarão a ocorrer via PROGRAD/COEG que implicara</w:t>
      </w:r>
      <w:r w:rsidR="00AE5761">
        <w:rPr>
          <w:color w:val="auto"/>
        </w:rPr>
        <w:t xml:space="preserve"> em perda de autonomia do curso, </w:t>
      </w:r>
      <w:r w:rsidR="003B2425">
        <w:rPr>
          <w:color w:val="auto"/>
        </w:rPr>
        <w:t>prosseguindo</w:t>
      </w:r>
      <w:r w:rsidR="00AE5761">
        <w:rPr>
          <w:color w:val="auto"/>
        </w:rPr>
        <w:t xml:space="preserve"> o professor João </w:t>
      </w:r>
      <w:r w:rsidR="006430AA">
        <w:rPr>
          <w:color w:val="auto"/>
        </w:rPr>
        <w:t xml:space="preserve">Batista </w:t>
      </w:r>
      <w:r w:rsidR="00AE5761">
        <w:rPr>
          <w:color w:val="auto"/>
        </w:rPr>
        <w:t xml:space="preserve">afirma que </w:t>
      </w:r>
      <w:r w:rsidR="003B2425">
        <w:rPr>
          <w:color w:val="auto"/>
        </w:rPr>
        <w:t>conversará</w:t>
      </w:r>
      <w:r w:rsidR="00AE5761">
        <w:rPr>
          <w:color w:val="auto"/>
        </w:rPr>
        <w:t xml:space="preserve"> com os professores faltosos e que esses assuntos podem ser discutidos no âmbito do conselho departamental, logo o professor Nycolas expõe que a coordenação não quer punir os professores faltosos</w:t>
      </w:r>
      <w:r w:rsidR="003B2425">
        <w:rPr>
          <w:color w:val="auto"/>
        </w:rPr>
        <w:t>, mas</w:t>
      </w:r>
      <w:r w:rsidR="00AE5761">
        <w:rPr>
          <w:color w:val="auto"/>
        </w:rPr>
        <w:t xml:space="preserve"> que eles impossibilitam a coordenação de trabalhar porque o colegiado precisa deliberar</w:t>
      </w:r>
      <w:r w:rsidR="00891499">
        <w:rPr>
          <w:color w:val="auto"/>
        </w:rPr>
        <w:t>, sendo assim a representante da COEG</w:t>
      </w:r>
      <w:r w:rsidR="001A0403">
        <w:rPr>
          <w:color w:val="auto"/>
        </w:rPr>
        <w:t xml:space="preserve"> </w:t>
      </w:r>
      <w:r w:rsidR="006430AA">
        <w:rPr>
          <w:color w:val="auto"/>
        </w:rPr>
        <w:t xml:space="preserve">Juscilene </w:t>
      </w:r>
      <w:r w:rsidR="00AE5761">
        <w:rPr>
          <w:color w:val="auto"/>
        </w:rPr>
        <w:t xml:space="preserve">coloca que a coordenação apenas executa o que o colegiado delibera e que a COEG não deve passar por cima da </w:t>
      </w:r>
      <w:r w:rsidR="003B2425">
        <w:rPr>
          <w:color w:val="auto"/>
        </w:rPr>
        <w:t>coordenação.</w:t>
      </w:r>
      <w:r w:rsidR="002C1602">
        <w:rPr>
          <w:color w:val="auto"/>
        </w:rPr>
        <w:t xml:space="preserve"> Dando </w:t>
      </w:r>
      <w:r w:rsidR="003B2425">
        <w:rPr>
          <w:color w:val="auto"/>
        </w:rPr>
        <w:t>prosseguimento</w:t>
      </w:r>
      <w:r w:rsidR="002C1602">
        <w:rPr>
          <w:color w:val="auto"/>
        </w:rPr>
        <w:t xml:space="preserve"> o representante</w:t>
      </w:r>
      <w:r w:rsidR="00891499">
        <w:rPr>
          <w:color w:val="auto"/>
        </w:rPr>
        <w:t xml:space="preserve"> discente</w:t>
      </w:r>
      <w:r w:rsidR="002C1602">
        <w:rPr>
          <w:color w:val="auto"/>
        </w:rPr>
        <w:t xml:space="preserve"> Rosito afirma que o professor Josuel da Silva Souto não recolheu os certificados de ACCs do semestre anterior</w:t>
      </w:r>
      <w:r w:rsidR="006430AA">
        <w:rPr>
          <w:color w:val="auto"/>
        </w:rPr>
        <w:t xml:space="preserve"> (2013/2)</w:t>
      </w:r>
      <w:r w:rsidR="002C1602">
        <w:rPr>
          <w:color w:val="auto"/>
        </w:rPr>
        <w:t xml:space="preserve"> fazendo assim que todos da turma </w:t>
      </w:r>
      <w:r w:rsidR="006430AA">
        <w:rPr>
          <w:color w:val="auto"/>
        </w:rPr>
        <w:t>conste</w:t>
      </w:r>
      <w:r w:rsidR="002C1602">
        <w:rPr>
          <w:color w:val="auto"/>
        </w:rPr>
        <w:t xml:space="preserve"> com reprovação em seu </w:t>
      </w:r>
      <w:r w:rsidR="003B2425">
        <w:rPr>
          <w:color w:val="auto"/>
        </w:rPr>
        <w:t>histórico,</w:t>
      </w:r>
      <w:r w:rsidR="002C1602">
        <w:rPr>
          <w:color w:val="auto"/>
        </w:rPr>
        <w:t xml:space="preserve"> seguindo a representante discente Rayle coloca que o mesmo professor Josuel da silva Souto</w:t>
      </w:r>
      <w:r w:rsidR="001A0403">
        <w:rPr>
          <w:color w:val="auto"/>
        </w:rPr>
        <w:t xml:space="preserve"> </w:t>
      </w:r>
      <w:r w:rsidR="002C1602">
        <w:rPr>
          <w:color w:val="auto"/>
        </w:rPr>
        <w:t>não comparece para ministrar aula e que es</w:t>
      </w:r>
      <w:r w:rsidR="00891499">
        <w:rPr>
          <w:color w:val="auto"/>
        </w:rPr>
        <w:t>teve apenas quatro vezes presente</w:t>
      </w:r>
      <w:r w:rsidR="001A0403">
        <w:rPr>
          <w:color w:val="auto"/>
        </w:rPr>
        <w:t xml:space="preserve"> </w:t>
      </w:r>
      <w:r w:rsidR="00891499">
        <w:rPr>
          <w:color w:val="auto"/>
        </w:rPr>
        <w:t>n</w:t>
      </w:r>
      <w:r w:rsidR="002C1602">
        <w:rPr>
          <w:color w:val="auto"/>
        </w:rPr>
        <w:t xml:space="preserve">o decorrer do semestre todo ministrando </w:t>
      </w:r>
      <w:r w:rsidR="003B2425">
        <w:rPr>
          <w:color w:val="auto"/>
        </w:rPr>
        <w:t>aula,</w:t>
      </w:r>
      <w:r w:rsidR="002C1602">
        <w:rPr>
          <w:color w:val="auto"/>
        </w:rPr>
        <w:t xml:space="preserve"> e que o mesmo aplicou prova e saiu durante o decorrer da prova e pediu para que ela ficasse responsável pela prova e que não passou posteriormente para recolher as provas e que </w:t>
      </w:r>
      <w:r w:rsidR="003B2425">
        <w:rPr>
          <w:color w:val="auto"/>
        </w:rPr>
        <w:t>as mesmas</w:t>
      </w:r>
      <w:r w:rsidR="002C1602">
        <w:rPr>
          <w:color w:val="auto"/>
        </w:rPr>
        <w:t xml:space="preserve"> ainda se encontram com ela, seguindo o representante discente Rosito </w:t>
      </w:r>
      <w:r w:rsidR="002904FD">
        <w:rPr>
          <w:color w:val="auto"/>
        </w:rPr>
        <w:t xml:space="preserve">apresenta documento informando sobre problemas com o professor Marco Costa Brava e </w:t>
      </w:r>
      <w:r w:rsidR="002C1602">
        <w:rPr>
          <w:color w:val="auto"/>
        </w:rPr>
        <w:t xml:space="preserve">coloca diante dos presentes que o professor </w:t>
      </w:r>
      <w:r w:rsidR="006430AA">
        <w:rPr>
          <w:color w:val="auto"/>
        </w:rPr>
        <w:t>Marco Costa Brava está</w:t>
      </w:r>
      <w:r w:rsidR="002C1602">
        <w:rPr>
          <w:color w:val="auto"/>
        </w:rPr>
        <w:t xml:space="preserve"> ministrando aulas on-line e que </w:t>
      </w:r>
      <w:r w:rsidR="003B2425">
        <w:rPr>
          <w:color w:val="auto"/>
        </w:rPr>
        <w:t>só</w:t>
      </w:r>
      <w:r w:rsidR="002C1602">
        <w:rPr>
          <w:color w:val="auto"/>
        </w:rPr>
        <w:t xml:space="preserve"> joga o conteúdo no </w:t>
      </w:r>
      <w:r w:rsidR="003B2425">
        <w:rPr>
          <w:color w:val="auto"/>
        </w:rPr>
        <w:t>facebook,</w:t>
      </w:r>
      <w:r w:rsidR="002C1602">
        <w:rPr>
          <w:color w:val="auto"/>
        </w:rPr>
        <w:t xml:space="preserve"> sem plano</w:t>
      </w:r>
      <w:r w:rsidR="001A0403">
        <w:rPr>
          <w:color w:val="auto"/>
        </w:rPr>
        <w:t xml:space="preserve"> </w:t>
      </w:r>
      <w:r w:rsidR="002C1602">
        <w:rPr>
          <w:color w:val="auto"/>
        </w:rPr>
        <w:t xml:space="preserve">de aula e que </w:t>
      </w:r>
      <w:r w:rsidR="006430AA">
        <w:rPr>
          <w:color w:val="auto"/>
        </w:rPr>
        <w:t xml:space="preserve">os alunos </w:t>
      </w:r>
      <w:r w:rsidR="002C1602">
        <w:rPr>
          <w:color w:val="auto"/>
        </w:rPr>
        <w:t>se sente</w:t>
      </w:r>
      <w:r w:rsidR="006430AA">
        <w:rPr>
          <w:color w:val="auto"/>
        </w:rPr>
        <w:t>m</w:t>
      </w:r>
      <w:r w:rsidR="002C1602">
        <w:rPr>
          <w:color w:val="auto"/>
        </w:rPr>
        <w:t xml:space="preserve"> prejudicado</w:t>
      </w:r>
      <w:r w:rsidR="006430AA">
        <w:rPr>
          <w:color w:val="auto"/>
        </w:rPr>
        <w:t xml:space="preserve">s com grande desistência do curso e querem </w:t>
      </w:r>
      <w:r w:rsidR="002C1602">
        <w:rPr>
          <w:color w:val="auto"/>
        </w:rPr>
        <w:t xml:space="preserve">disciplinas de </w:t>
      </w:r>
      <w:r w:rsidR="006430AA">
        <w:rPr>
          <w:color w:val="auto"/>
        </w:rPr>
        <w:t>qualidade</w:t>
      </w:r>
      <w:r w:rsidR="002904FD">
        <w:rPr>
          <w:color w:val="auto"/>
        </w:rPr>
        <w:t>.</w:t>
      </w:r>
      <w:r w:rsidR="001A0403">
        <w:rPr>
          <w:color w:val="auto"/>
        </w:rPr>
        <w:t xml:space="preserve"> </w:t>
      </w:r>
      <w:r w:rsidR="00FF7DB5">
        <w:rPr>
          <w:color w:val="auto"/>
        </w:rPr>
        <w:t xml:space="preserve">As representantes da COEG afirmam estarem cientes de problemas referentes aos dois professores citados. </w:t>
      </w:r>
      <w:r w:rsidR="003B2425">
        <w:rPr>
          <w:color w:val="auto"/>
        </w:rPr>
        <w:t xml:space="preserve">Diante do exposto o professor Alexandre fala que comunicou para todos os professores </w:t>
      </w:r>
      <w:r w:rsidR="001A0403">
        <w:rPr>
          <w:color w:val="auto"/>
        </w:rPr>
        <w:t xml:space="preserve"> sobre </w:t>
      </w:r>
      <w:r w:rsidR="003B2425">
        <w:rPr>
          <w:color w:val="auto"/>
        </w:rPr>
        <w:t>os prazos para ent</w:t>
      </w:r>
      <w:r w:rsidR="001A0403">
        <w:rPr>
          <w:color w:val="auto"/>
        </w:rPr>
        <w:t>rega</w:t>
      </w:r>
      <w:r w:rsidR="003B2425">
        <w:rPr>
          <w:color w:val="auto"/>
        </w:rPr>
        <w:t xml:space="preserve"> dos planos de ensino na coordenação </w:t>
      </w:r>
      <w:r w:rsidR="001A0403">
        <w:rPr>
          <w:color w:val="auto"/>
        </w:rPr>
        <w:t xml:space="preserve">e PAID </w:t>
      </w:r>
      <w:r w:rsidR="003B2425">
        <w:rPr>
          <w:color w:val="auto"/>
        </w:rPr>
        <w:t xml:space="preserve">e que </w:t>
      </w:r>
      <w:r w:rsidR="001A0403">
        <w:rPr>
          <w:color w:val="auto"/>
        </w:rPr>
        <w:t>entrou em contato com</w:t>
      </w:r>
      <w:r w:rsidR="003B2425">
        <w:rPr>
          <w:color w:val="auto"/>
        </w:rPr>
        <w:t xml:space="preserve"> professor Josuel para </w:t>
      </w:r>
      <w:r w:rsidR="006430AA">
        <w:rPr>
          <w:color w:val="auto"/>
        </w:rPr>
        <w:t>relembrar</w:t>
      </w:r>
      <w:r w:rsidR="003B2425">
        <w:rPr>
          <w:color w:val="auto"/>
        </w:rPr>
        <w:t xml:space="preserve"> da entrega dos planos d</w:t>
      </w:r>
      <w:r w:rsidR="005C5F99">
        <w:rPr>
          <w:color w:val="auto"/>
        </w:rPr>
        <w:t xml:space="preserve">e ensinos, e falou que o atraso de </w:t>
      </w:r>
      <w:r w:rsidR="003B2425">
        <w:rPr>
          <w:color w:val="auto"/>
        </w:rPr>
        <w:t>diário</w:t>
      </w:r>
      <w:r w:rsidR="005C5F99">
        <w:rPr>
          <w:color w:val="auto"/>
        </w:rPr>
        <w:t xml:space="preserve">s </w:t>
      </w:r>
      <w:r w:rsidR="003B2425">
        <w:rPr>
          <w:color w:val="auto"/>
        </w:rPr>
        <w:t>prejudica</w:t>
      </w:r>
      <w:r w:rsidR="005C5F99">
        <w:rPr>
          <w:color w:val="auto"/>
        </w:rPr>
        <w:t>m</w:t>
      </w:r>
      <w:r w:rsidR="003B2425">
        <w:rPr>
          <w:color w:val="auto"/>
        </w:rPr>
        <w:t xml:space="preserve"> os discentes e </w:t>
      </w:r>
      <w:r w:rsidR="001A0403">
        <w:rPr>
          <w:color w:val="auto"/>
        </w:rPr>
        <w:t>gera um problema administrativo</w:t>
      </w:r>
      <w:r w:rsidR="003B2425">
        <w:rPr>
          <w:color w:val="auto"/>
        </w:rPr>
        <w:t xml:space="preserve"> e que sugeriu para os discentes da turma de artes visuais 2014 que se fizessem uma lista de </w:t>
      </w:r>
      <w:r w:rsidR="005C5F99">
        <w:rPr>
          <w:color w:val="auto"/>
        </w:rPr>
        <w:t>frequência para registrar</w:t>
      </w:r>
      <w:r w:rsidR="003B2425">
        <w:rPr>
          <w:color w:val="auto"/>
        </w:rPr>
        <w:t xml:space="preserve"> as ausências do professor Josuel para posteriormente tomar providencias.</w:t>
      </w:r>
      <w:r w:rsidR="00891499">
        <w:rPr>
          <w:color w:val="auto"/>
        </w:rPr>
        <w:t xml:space="preserve"> Assim ficou acordado pelos presentes que </w:t>
      </w:r>
      <w:r w:rsidR="003B2425">
        <w:rPr>
          <w:color w:val="auto"/>
        </w:rPr>
        <w:t>os professores faltosos</w:t>
      </w:r>
      <w:r w:rsidR="00891499">
        <w:rPr>
          <w:color w:val="auto"/>
        </w:rPr>
        <w:t xml:space="preserve"> serão chamados para conversa junto com o diretor do</w:t>
      </w:r>
      <w:r w:rsidR="001A0403">
        <w:rPr>
          <w:color w:val="auto"/>
        </w:rPr>
        <w:t xml:space="preserve"> </w:t>
      </w:r>
      <w:r w:rsidR="00891499" w:rsidRPr="00271600">
        <w:t>Departamento de Letras e Artes, jornalismo, teatro</w:t>
      </w:r>
      <w:r w:rsidR="001A0403">
        <w:t xml:space="preserve"> </w:t>
      </w:r>
      <w:r w:rsidR="00891499">
        <w:t xml:space="preserve">professor João Batista e que se </w:t>
      </w:r>
      <w:r w:rsidR="003B2425">
        <w:t>persistisse</w:t>
      </w:r>
      <w:r w:rsidR="00891499">
        <w:t xml:space="preserve"> seria </w:t>
      </w:r>
      <w:r w:rsidR="003B2425">
        <w:t>encaminhado</w:t>
      </w:r>
      <w:r w:rsidR="00891499">
        <w:t xml:space="preserve"> para COEG para medidas punitivas</w:t>
      </w:r>
      <w:r w:rsidR="003B2425">
        <w:t>.</w:t>
      </w:r>
      <w:r w:rsidR="001F23C3">
        <w:t xml:space="preserve"> </w:t>
      </w:r>
      <w:r w:rsidRPr="00271600">
        <w:rPr>
          <w:color w:val="auto"/>
        </w:rPr>
        <w:t>Em seguida, o Coordenador agradeceu a presença de todos e deu por encerrada a sessão, da qual, para constar, eu, Wellen Souza de Oliveira, Assistente Administrativo lotado na coordenação do curso de Artes visuais, Secretariarei e</w:t>
      </w:r>
      <w:r w:rsidRPr="00271600">
        <w:rPr>
          <w:rStyle w:val="grame"/>
          <w:color w:val="auto"/>
        </w:rPr>
        <w:t xml:space="preserve"> lavrei</w:t>
      </w:r>
      <w:r w:rsidRPr="00271600">
        <w:rPr>
          <w:color w:val="auto"/>
        </w:rPr>
        <w:t xml:space="preserve"> a presente ata que, será assinada pelo Senhor President</w:t>
      </w:r>
      <w:r w:rsidR="003B2425">
        <w:rPr>
          <w:color w:val="auto"/>
        </w:rPr>
        <w:t>e e dem</w:t>
      </w:r>
      <w:bookmarkStart w:id="0" w:name="_GoBack"/>
      <w:bookmarkEnd w:id="0"/>
      <w:r w:rsidR="003B2425">
        <w:rPr>
          <w:color w:val="auto"/>
        </w:rPr>
        <w:t>ais Professores, Macapá, 14 de Julho</w:t>
      </w:r>
      <w:r w:rsidRPr="00271600">
        <w:rPr>
          <w:color w:val="auto"/>
        </w:rPr>
        <w:t xml:space="preserve"> de 2014.</w:t>
      </w:r>
    </w:p>
    <w:sectPr w:rsidR="00C75E9D" w:rsidRPr="007B7A78" w:rsidSect="00F829C5">
      <w:footerReference w:type="even" r:id="rId7"/>
      <w:footerReference w:type="default" r:id="rId8"/>
      <w:headerReference w:type="first" r:id="rId9"/>
      <w:pgSz w:w="11907" w:h="16840" w:code="9"/>
      <w:pgMar w:top="1985" w:right="851" w:bottom="851" w:left="1701" w:header="567" w:footer="680" w:gutter="0"/>
      <w:lnNumType w:countBy="1" w:restart="continuou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E2" w:rsidRDefault="00426CE2" w:rsidP="00450E6A">
      <w:r>
        <w:separator/>
      </w:r>
    </w:p>
  </w:endnote>
  <w:endnote w:type="continuationSeparator" w:id="1">
    <w:p w:rsidR="00426CE2" w:rsidRDefault="00426CE2" w:rsidP="0045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744F7D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75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2079" w:rsidRDefault="00426CE2" w:rsidP="00172E2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744F7D" w:rsidP="007614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75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555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D2079" w:rsidRDefault="00426CE2" w:rsidP="00172E2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E2" w:rsidRDefault="00426CE2" w:rsidP="00450E6A">
      <w:r>
        <w:separator/>
      </w:r>
    </w:p>
  </w:footnote>
  <w:footnote w:type="continuationSeparator" w:id="1">
    <w:p w:rsidR="00426CE2" w:rsidRDefault="00426CE2" w:rsidP="0045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79" w:rsidRDefault="00744F7D" w:rsidP="00043CA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6pt;margin-top:.55pt;width:53.95pt;height:57.6pt;z-index:25166028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478673711" r:id="rId2"/>
      </w:pict>
    </w:r>
  </w:p>
  <w:p w:rsidR="003D2079" w:rsidRDefault="00426CE2" w:rsidP="00043CA0">
    <w:pPr>
      <w:pStyle w:val="Cabealho"/>
    </w:pPr>
  </w:p>
  <w:p w:rsidR="003D2079" w:rsidRDefault="00426CE2" w:rsidP="00043CA0">
    <w:pPr>
      <w:pStyle w:val="Cabealho"/>
    </w:pPr>
  </w:p>
  <w:p w:rsidR="003D2079" w:rsidRDefault="00426CE2" w:rsidP="00043CA0">
    <w:pPr>
      <w:pStyle w:val="Cabealho"/>
    </w:pPr>
  </w:p>
  <w:p w:rsidR="003D2079" w:rsidRDefault="00426CE2" w:rsidP="00043CA0">
    <w:pPr>
      <w:pStyle w:val="Cabealho"/>
    </w:pPr>
  </w:p>
  <w:p w:rsidR="003D2079" w:rsidRDefault="00247588" w:rsidP="00043CA0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3D2079" w:rsidRDefault="00247588" w:rsidP="00043CA0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3D2079" w:rsidRDefault="00247588" w:rsidP="00043CA0">
    <w:pPr>
      <w:pStyle w:val="Cabealho"/>
      <w:jc w:val="center"/>
      <w:rPr>
        <w:b/>
        <w:sz w:val="22"/>
      </w:rPr>
    </w:pPr>
    <w:r>
      <w:rPr>
        <w:b/>
        <w:sz w:val="22"/>
      </w:rPr>
      <w:t>ÓRGÃOS DELIBERATIVOS CENTRAIS</w:t>
    </w:r>
  </w:p>
  <w:p w:rsidR="003D2079" w:rsidRDefault="00247588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3D2079" w:rsidRDefault="00247588" w:rsidP="00043CA0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3721-9522- FAX (048) 3721-9661</w:t>
    </w:r>
  </w:p>
  <w:p w:rsidR="003D2079" w:rsidRDefault="00247588" w:rsidP="00043CA0">
    <w:pPr>
      <w:pStyle w:val="Cabealho"/>
      <w:jc w:val="center"/>
    </w:pPr>
    <w:r>
      <w:rPr>
        <w:rFonts w:ascii="Courier New" w:hAnsi="Courier New"/>
        <w:sz w:val="16"/>
      </w:rPr>
      <w:t>E-mail: conselhos@reitoria.ufsc.br</w:t>
    </w:r>
  </w:p>
  <w:p w:rsidR="003D2079" w:rsidRDefault="00426C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1942"/>
    <w:rsid w:val="00143BD0"/>
    <w:rsid w:val="001A0403"/>
    <w:rsid w:val="001F23C3"/>
    <w:rsid w:val="00213119"/>
    <w:rsid w:val="0024056E"/>
    <w:rsid w:val="00247588"/>
    <w:rsid w:val="00263D5C"/>
    <w:rsid w:val="00271942"/>
    <w:rsid w:val="002904FD"/>
    <w:rsid w:val="002A4AEE"/>
    <w:rsid w:val="002C1602"/>
    <w:rsid w:val="0030774C"/>
    <w:rsid w:val="00372F3B"/>
    <w:rsid w:val="003B2425"/>
    <w:rsid w:val="003B4FD9"/>
    <w:rsid w:val="003D35C6"/>
    <w:rsid w:val="00426CE2"/>
    <w:rsid w:val="00450E6A"/>
    <w:rsid w:val="005C1DF4"/>
    <w:rsid w:val="005C5F99"/>
    <w:rsid w:val="005D3C1A"/>
    <w:rsid w:val="006430AA"/>
    <w:rsid w:val="00680273"/>
    <w:rsid w:val="006F3540"/>
    <w:rsid w:val="00744F7D"/>
    <w:rsid w:val="007B7A78"/>
    <w:rsid w:val="008041BE"/>
    <w:rsid w:val="00870B35"/>
    <w:rsid w:val="00891499"/>
    <w:rsid w:val="00996120"/>
    <w:rsid w:val="009A3B8C"/>
    <w:rsid w:val="009B5606"/>
    <w:rsid w:val="00AB5669"/>
    <w:rsid w:val="00AC504E"/>
    <w:rsid w:val="00AE5761"/>
    <w:rsid w:val="00BD6347"/>
    <w:rsid w:val="00C60E4D"/>
    <w:rsid w:val="00C75E9D"/>
    <w:rsid w:val="00D55551"/>
    <w:rsid w:val="00D90CE7"/>
    <w:rsid w:val="00E322A7"/>
    <w:rsid w:val="00F9110B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19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71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194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71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71942"/>
    <w:pPr>
      <w:suppressLineNumbers/>
      <w:tabs>
        <w:tab w:val="left" w:pos="4395"/>
      </w:tabs>
      <w:ind w:left="4678" w:hanging="4678"/>
      <w:jc w:val="center"/>
    </w:pPr>
  </w:style>
  <w:style w:type="character" w:customStyle="1" w:styleId="Recuodecorpodetexto3Char">
    <w:name w:val="Recuo de corpo de texto 3 Char"/>
    <w:basedOn w:val="Fontepargpadro"/>
    <w:link w:val="Recuodecorpodetexto3"/>
    <w:rsid w:val="002719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grame">
    <w:name w:val="grame"/>
    <w:basedOn w:val="Fontepargpadro"/>
    <w:rsid w:val="00271942"/>
  </w:style>
  <w:style w:type="character" w:styleId="Nmerodepgina">
    <w:name w:val="page number"/>
    <w:basedOn w:val="Fontepargpadro"/>
    <w:rsid w:val="00271942"/>
  </w:style>
  <w:style w:type="paragraph" w:styleId="NormalWeb">
    <w:name w:val="Normal (Web)"/>
    <w:basedOn w:val="Normal"/>
    <w:rsid w:val="00271942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71942"/>
  </w:style>
  <w:style w:type="character" w:styleId="Nmerodelinha">
    <w:name w:val="line number"/>
    <w:basedOn w:val="Fontepargpadro"/>
    <w:uiPriority w:val="99"/>
    <w:semiHidden/>
    <w:unhideWhenUsed/>
    <w:rsid w:val="00271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wellen</dc:creator>
  <cp:lastModifiedBy>alexandrepereira</cp:lastModifiedBy>
  <cp:revision>2</cp:revision>
  <cp:lastPrinted>2014-08-11T11:22:00Z</cp:lastPrinted>
  <dcterms:created xsi:type="dcterms:W3CDTF">2014-11-28T12:55:00Z</dcterms:created>
  <dcterms:modified xsi:type="dcterms:W3CDTF">2014-11-28T12:55:00Z</dcterms:modified>
</cp:coreProperties>
</file>