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73120D" w:rsidRPr="00216621" w:rsidRDefault="00216621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621">
              <w:rPr>
                <w:rFonts w:ascii="Arial" w:hAnsi="Arial" w:cs="Arial"/>
                <w:b/>
                <w:sz w:val="22"/>
                <w:szCs w:val="22"/>
              </w:rPr>
              <w:t>Expressões em Linguagens visuais I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549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49B5">
              <w:rPr>
                <w:rFonts w:ascii="Arial" w:hAnsi="Arial" w:cs="Arial"/>
                <w:b/>
                <w:sz w:val="22"/>
                <w:szCs w:val="22"/>
              </w:rPr>
              <w:t>Reprodutividade</w:t>
            </w:r>
          </w:p>
          <w:p w:rsidR="00216621" w:rsidRPr="00216621" w:rsidRDefault="008549B5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49B5">
              <w:rPr>
                <w:rFonts w:ascii="Arial" w:hAnsi="Arial" w:cs="Arial"/>
                <w:b/>
              </w:rPr>
              <w:t>LA0627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216621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>0 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670833" w:rsidRDefault="0067083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8549B5" w:rsidRDefault="00216621" w:rsidP="002166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49B5">
              <w:rPr>
                <w:rFonts w:ascii="Arial" w:hAnsi="Arial" w:cs="Arial"/>
                <w:b/>
                <w:sz w:val="22"/>
                <w:szCs w:val="22"/>
              </w:rPr>
              <w:t xml:space="preserve">EXPRESSOES EM LINGUAGENS VISUAIS I, II e </w:t>
            </w:r>
            <w:proofErr w:type="spellStart"/>
            <w:proofErr w:type="gramStart"/>
            <w:r w:rsidRPr="008549B5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proofErr w:type="gramEnd"/>
            <w:r w:rsidRPr="008549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sz w:val="22"/>
                <w:szCs w:val="22"/>
              </w:rPr>
              <w:t>Desenvolvimento de projetos coletivos, preestabelecidos por uma equipe de professores, sob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sz w:val="22"/>
                <w:szCs w:val="22"/>
              </w:rPr>
              <w:t xml:space="preserve">coordenação de um professor mediador, oportunizando </w:t>
            </w:r>
            <w:proofErr w:type="gramStart"/>
            <w:r w:rsidRPr="00216621">
              <w:rPr>
                <w:rFonts w:ascii="Arial" w:hAnsi="Arial" w:cs="Arial"/>
                <w:sz w:val="22"/>
                <w:szCs w:val="22"/>
              </w:rPr>
              <w:t>experiências artístico-estética nas áreas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sz w:val="22"/>
                <w:szCs w:val="22"/>
              </w:rPr>
              <w:t>desenho, pintura,</w:t>
            </w:r>
            <w:proofErr w:type="gramEnd"/>
            <w:r w:rsidRPr="00216621">
              <w:rPr>
                <w:rFonts w:ascii="Arial" w:hAnsi="Arial" w:cs="Arial"/>
                <w:sz w:val="22"/>
                <w:szCs w:val="22"/>
              </w:rPr>
              <w:t xml:space="preserve"> escultura e gravura.</w:t>
            </w:r>
          </w:p>
          <w:p w:rsidR="00216621" w:rsidRDefault="00216621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621">
              <w:rPr>
                <w:rFonts w:ascii="Arial" w:hAnsi="Arial" w:cs="Arial"/>
                <w:b/>
                <w:sz w:val="22"/>
                <w:szCs w:val="22"/>
              </w:rPr>
              <w:t>EXPRESSÕES EM LINGUAGENS VISUAIS I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549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8549B5">
              <w:rPr>
                <w:rFonts w:ascii="Arial" w:hAnsi="Arial" w:cs="Arial"/>
                <w:b/>
                <w:sz w:val="22"/>
                <w:szCs w:val="22"/>
              </w:rPr>
              <w:t xml:space="preserve"> Reprodutividade</w:t>
            </w:r>
            <w:r w:rsidR="00796D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833" w:rsidRPr="00216621" w:rsidRDefault="008549B5" w:rsidP="008549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B5">
              <w:rPr>
                <w:rFonts w:ascii="Arial" w:hAnsi="Arial" w:cs="Arial"/>
                <w:sz w:val="22"/>
                <w:szCs w:val="22"/>
              </w:rPr>
              <w:t>A experimentação artística de</w:t>
            </w:r>
            <w:r>
              <w:rPr>
                <w:rFonts w:ascii="Arial" w:hAnsi="Arial" w:cs="Arial"/>
                <w:sz w:val="22"/>
                <w:szCs w:val="22"/>
              </w:rPr>
              <w:t xml:space="preserve"> linguagens baseadas na reprod</w:t>
            </w:r>
            <w:r w:rsidRPr="008549B5">
              <w:rPr>
                <w:rFonts w:ascii="Arial" w:hAnsi="Arial" w:cs="Arial"/>
                <w:sz w:val="22"/>
                <w:szCs w:val="22"/>
              </w:rPr>
              <w:t>utividade e massificação.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9B5">
              <w:rPr>
                <w:rFonts w:ascii="Arial" w:hAnsi="Arial" w:cs="Arial"/>
                <w:sz w:val="22"/>
                <w:szCs w:val="22"/>
              </w:rPr>
              <w:t>experimentação artística no corpo físico, s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549B5">
              <w:rPr>
                <w:rFonts w:ascii="Arial" w:hAnsi="Arial" w:cs="Arial"/>
                <w:sz w:val="22"/>
                <w:szCs w:val="22"/>
              </w:rPr>
              <w:t>cial e conceitual como matéria e suporte para as linguagens</w:t>
            </w:r>
            <w:r>
              <w:rPr>
                <w:rFonts w:ascii="Arial" w:hAnsi="Arial" w:cs="Arial"/>
                <w:sz w:val="22"/>
                <w:szCs w:val="22"/>
              </w:rPr>
              <w:t xml:space="preserve"> Vi</w:t>
            </w:r>
            <w:r w:rsidRPr="008549B5">
              <w:rPr>
                <w:rFonts w:ascii="Arial" w:hAnsi="Arial" w:cs="Arial"/>
                <w:sz w:val="22"/>
                <w:szCs w:val="22"/>
              </w:rPr>
              <w:t>suais.</w:t>
            </w: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D1B30"/>
    <w:rsid w:val="00216621"/>
    <w:rsid w:val="00250CB1"/>
    <w:rsid w:val="002B0226"/>
    <w:rsid w:val="00337559"/>
    <w:rsid w:val="00670833"/>
    <w:rsid w:val="0073120D"/>
    <w:rsid w:val="00796D67"/>
    <w:rsid w:val="007F2DD7"/>
    <w:rsid w:val="008031CD"/>
    <w:rsid w:val="008549B5"/>
    <w:rsid w:val="009B1505"/>
    <w:rsid w:val="00B057C2"/>
    <w:rsid w:val="00B10C1F"/>
    <w:rsid w:val="00B613DB"/>
    <w:rsid w:val="00C41EB5"/>
    <w:rsid w:val="00C6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2019-11-21T14:46:00Z</dcterms:created>
  <dcterms:modified xsi:type="dcterms:W3CDTF">2019-11-21T14:46:00Z</dcterms:modified>
</cp:coreProperties>
</file>