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D7" w:rsidRPr="000023D7" w:rsidRDefault="000023D7" w:rsidP="00002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3D7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C44634" w:rsidRPr="000023D7" w:rsidRDefault="000023D7" w:rsidP="00002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3D7">
        <w:rPr>
          <w:rFonts w:ascii="Times New Roman" w:hAnsi="Times New Roman" w:cs="Times New Roman"/>
          <w:b/>
          <w:sz w:val="24"/>
          <w:szCs w:val="24"/>
        </w:rPr>
        <w:t>CRONOGRAMA DE SELEÇÃO</w:t>
      </w:r>
    </w:p>
    <w:p w:rsidR="000023D7" w:rsidRDefault="000023D7" w:rsidP="000023D7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85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2214"/>
        <w:gridCol w:w="1701"/>
        <w:gridCol w:w="2200"/>
      </w:tblGrid>
      <w:tr w:rsidR="000023D7" w:rsidTr="005E3205">
        <w:trPr>
          <w:trHeight w:val="275"/>
        </w:trPr>
        <w:tc>
          <w:tcPr>
            <w:tcW w:w="3740" w:type="dxa"/>
          </w:tcPr>
          <w:p w:rsidR="000023D7" w:rsidRDefault="000023D7" w:rsidP="00C33F24">
            <w:pPr>
              <w:pStyle w:val="TableParagraph"/>
              <w:spacing w:line="256" w:lineRule="exact"/>
              <w:ind w:left="138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2214" w:type="dxa"/>
          </w:tcPr>
          <w:p w:rsidR="000023D7" w:rsidRDefault="000023D7" w:rsidP="005E320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01" w:type="dxa"/>
          </w:tcPr>
          <w:p w:rsidR="000023D7" w:rsidRDefault="00D50752" w:rsidP="00C33F24">
            <w:pPr>
              <w:pStyle w:val="TableParagraph"/>
              <w:spacing w:line="256" w:lineRule="exact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HORÁ</w:t>
            </w:r>
            <w:r w:rsidR="000023D7">
              <w:rPr>
                <w:b/>
                <w:sz w:val="24"/>
              </w:rPr>
              <w:t>RIO</w:t>
            </w:r>
          </w:p>
        </w:tc>
        <w:tc>
          <w:tcPr>
            <w:tcW w:w="2200" w:type="dxa"/>
          </w:tcPr>
          <w:p w:rsidR="000023D7" w:rsidRDefault="000023D7" w:rsidP="00C33F24">
            <w:pPr>
              <w:pStyle w:val="TableParagraph"/>
              <w:spacing w:line="256" w:lineRule="exact"/>
              <w:ind w:left="650" w:right="634"/>
              <w:rPr>
                <w:b/>
                <w:sz w:val="24"/>
              </w:rPr>
            </w:pPr>
            <w:r w:rsidRPr="00D909B7">
              <w:rPr>
                <w:b/>
                <w:sz w:val="24"/>
                <w:highlight w:val="yellow"/>
              </w:rPr>
              <w:t>LOCAL</w:t>
            </w:r>
            <w:bookmarkStart w:id="0" w:name="_GoBack"/>
            <w:bookmarkEnd w:id="0"/>
          </w:p>
        </w:tc>
      </w:tr>
      <w:tr w:rsidR="000023D7" w:rsidTr="005E3205">
        <w:trPr>
          <w:trHeight w:val="551"/>
        </w:trPr>
        <w:tc>
          <w:tcPr>
            <w:tcW w:w="3740" w:type="dxa"/>
          </w:tcPr>
          <w:p w:rsidR="000023D7" w:rsidRDefault="000023D7" w:rsidP="00C33F24">
            <w:pPr>
              <w:pStyle w:val="TableParagraph"/>
              <w:spacing w:line="268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INSCRIÇÃO</w:t>
            </w:r>
          </w:p>
        </w:tc>
        <w:tc>
          <w:tcPr>
            <w:tcW w:w="2214" w:type="dxa"/>
          </w:tcPr>
          <w:p w:rsidR="000023D7" w:rsidRDefault="005A6A3B" w:rsidP="007316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 a 22</w:t>
            </w:r>
            <w:r w:rsidR="00731640">
              <w:rPr>
                <w:sz w:val="24"/>
              </w:rPr>
              <w:t>/05/2021</w:t>
            </w:r>
          </w:p>
        </w:tc>
        <w:tc>
          <w:tcPr>
            <w:tcW w:w="1701" w:type="dxa"/>
          </w:tcPr>
          <w:p w:rsidR="000023D7" w:rsidRDefault="005E3205" w:rsidP="00C33F2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8h às 23h59m</w:t>
            </w:r>
          </w:p>
        </w:tc>
        <w:tc>
          <w:tcPr>
            <w:tcW w:w="2200" w:type="dxa"/>
          </w:tcPr>
          <w:p w:rsidR="000023D7" w:rsidRDefault="000023D7" w:rsidP="00C33F24">
            <w:pPr>
              <w:pStyle w:val="TableParagraph"/>
              <w:spacing w:line="264" w:lineRule="exact"/>
              <w:ind w:left="111"/>
              <w:jc w:val="left"/>
              <w:rPr>
                <w:sz w:val="24"/>
              </w:rPr>
            </w:pPr>
          </w:p>
        </w:tc>
      </w:tr>
      <w:tr w:rsidR="005E3205" w:rsidTr="005E3205">
        <w:trPr>
          <w:trHeight w:val="552"/>
        </w:trPr>
        <w:tc>
          <w:tcPr>
            <w:tcW w:w="3740" w:type="dxa"/>
          </w:tcPr>
          <w:p w:rsidR="005E3205" w:rsidRDefault="005E3205" w:rsidP="005E3205">
            <w:pPr>
              <w:pStyle w:val="TableParagraph"/>
              <w:spacing w:line="268" w:lineRule="exact"/>
              <w:ind w:left="141" w:right="134"/>
              <w:rPr>
                <w:sz w:val="24"/>
              </w:rPr>
            </w:pPr>
            <w:r>
              <w:rPr>
                <w:sz w:val="24"/>
              </w:rPr>
              <w:t>SELEÇÃO</w:t>
            </w:r>
          </w:p>
        </w:tc>
        <w:tc>
          <w:tcPr>
            <w:tcW w:w="2214" w:type="dxa"/>
          </w:tcPr>
          <w:p w:rsidR="005E3205" w:rsidRDefault="005A6A3B" w:rsidP="005E32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24/05</w:t>
            </w:r>
            <w:r w:rsidR="005E3205">
              <w:rPr>
                <w:sz w:val="24"/>
              </w:rPr>
              <w:t>/2021</w:t>
            </w:r>
          </w:p>
        </w:tc>
        <w:tc>
          <w:tcPr>
            <w:tcW w:w="1701" w:type="dxa"/>
          </w:tcPr>
          <w:p w:rsidR="005E3205" w:rsidRDefault="005E3205" w:rsidP="005E3205">
            <w:pPr>
              <w:pStyle w:val="TableParagraph"/>
              <w:spacing w:line="268" w:lineRule="exact"/>
              <w:ind w:left="84" w:right="77"/>
              <w:rPr>
                <w:sz w:val="24"/>
              </w:rPr>
            </w:pPr>
            <w:r w:rsidRPr="005E3205">
              <w:rPr>
                <w:sz w:val="24"/>
              </w:rPr>
              <w:t>8h às 23h59m</w:t>
            </w:r>
          </w:p>
        </w:tc>
        <w:tc>
          <w:tcPr>
            <w:tcW w:w="2200" w:type="dxa"/>
          </w:tcPr>
          <w:p w:rsidR="005E3205" w:rsidRDefault="005E3205" w:rsidP="005E3205"/>
        </w:tc>
      </w:tr>
      <w:tr w:rsidR="005E3205" w:rsidTr="005E3205">
        <w:trPr>
          <w:trHeight w:val="551"/>
        </w:trPr>
        <w:tc>
          <w:tcPr>
            <w:tcW w:w="3740" w:type="dxa"/>
          </w:tcPr>
          <w:p w:rsidR="005E3205" w:rsidRDefault="005E3205" w:rsidP="005E3205">
            <w:pPr>
              <w:pStyle w:val="TableParagraph"/>
              <w:spacing w:line="268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RESULTADO PRELIMINAR</w:t>
            </w:r>
          </w:p>
        </w:tc>
        <w:tc>
          <w:tcPr>
            <w:tcW w:w="2214" w:type="dxa"/>
          </w:tcPr>
          <w:p w:rsidR="005E3205" w:rsidRDefault="005A6A3B" w:rsidP="005A6A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 w:rsidR="005E3205">
              <w:rPr>
                <w:sz w:val="24"/>
              </w:rPr>
              <w:t>/0</w:t>
            </w:r>
            <w:r>
              <w:rPr>
                <w:sz w:val="24"/>
              </w:rPr>
              <w:t>5</w:t>
            </w:r>
            <w:r w:rsidR="005E3205">
              <w:rPr>
                <w:sz w:val="24"/>
              </w:rPr>
              <w:t>/2021</w:t>
            </w:r>
          </w:p>
        </w:tc>
        <w:tc>
          <w:tcPr>
            <w:tcW w:w="1701" w:type="dxa"/>
          </w:tcPr>
          <w:p w:rsidR="005E3205" w:rsidRDefault="005E3205" w:rsidP="005E320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5E3205">
              <w:rPr>
                <w:sz w:val="24"/>
              </w:rPr>
              <w:t xml:space="preserve">8h às </w:t>
            </w:r>
            <w:r>
              <w:rPr>
                <w:sz w:val="24"/>
              </w:rPr>
              <w:t>17</w:t>
            </w:r>
            <w:r w:rsidRPr="005E3205">
              <w:rPr>
                <w:sz w:val="24"/>
              </w:rPr>
              <w:t>h</w:t>
            </w:r>
          </w:p>
        </w:tc>
        <w:tc>
          <w:tcPr>
            <w:tcW w:w="2200" w:type="dxa"/>
          </w:tcPr>
          <w:p w:rsidR="005E3205" w:rsidRDefault="005E3205" w:rsidP="005E3205"/>
        </w:tc>
      </w:tr>
      <w:tr w:rsidR="005E3205" w:rsidTr="005E3205">
        <w:trPr>
          <w:trHeight w:val="553"/>
        </w:trPr>
        <w:tc>
          <w:tcPr>
            <w:tcW w:w="3740" w:type="dxa"/>
          </w:tcPr>
          <w:p w:rsidR="005E3205" w:rsidRDefault="005E3205" w:rsidP="005E3205">
            <w:pPr>
              <w:pStyle w:val="TableParagraph"/>
              <w:ind w:left="142" w:right="134"/>
              <w:rPr>
                <w:sz w:val="24"/>
              </w:rPr>
            </w:pPr>
            <w:r>
              <w:rPr>
                <w:sz w:val="24"/>
              </w:rPr>
              <w:t>INTERPOSIÇÃO DE RECURSOS</w:t>
            </w:r>
          </w:p>
        </w:tc>
        <w:tc>
          <w:tcPr>
            <w:tcW w:w="2214" w:type="dxa"/>
          </w:tcPr>
          <w:p w:rsidR="005E3205" w:rsidRDefault="005A6A3B" w:rsidP="005E32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27/05</w:t>
            </w:r>
            <w:r w:rsidR="005E3205">
              <w:rPr>
                <w:sz w:val="24"/>
              </w:rPr>
              <w:t>/2021</w:t>
            </w:r>
          </w:p>
        </w:tc>
        <w:tc>
          <w:tcPr>
            <w:tcW w:w="1701" w:type="dxa"/>
          </w:tcPr>
          <w:p w:rsidR="005E3205" w:rsidRDefault="005E3205" w:rsidP="005E320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5E3205">
              <w:rPr>
                <w:sz w:val="24"/>
              </w:rPr>
              <w:t>8h às 23h59m</w:t>
            </w:r>
          </w:p>
        </w:tc>
        <w:tc>
          <w:tcPr>
            <w:tcW w:w="2200" w:type="dxa"/>
          </w:tcPr>
          <w:p w:rsidR="005E3205" w:rsidRDefault="005E3205" w:rsidP="005E3205"/>
        </w:tc>
      </w:tr>
      <w:tr w:rsidR="005E3205" w:rsidTr="005E3205">
        <w:trPr>
          <w:trHeight w:val="551"/>
        </w:trPr>
        <w:tc>
          <w:tcPr>
            <w:tcW w:w="3740" w:type="dxa"/>
          </w:tcPr>
          <w:p w:rsidR="005E3205" w:rsidRDefault="005E3205" w:rsidP="005E3205">
            <w:pPr>
              <w:pStyle w:val="TableParagraph"/>
              <w:spacing w:line="268" w:lineRule="exact"/>
              <w:ind w:left="142" w:right="134"/>
              <w:rPr>
                <w:sz w:val="24"/>
              </w:rPr>
            </w:pPr>
            <w:r>
              <w:rPr>
                <w:sz w:val="24"/>
              </w:rPr>
              <w:t>RESULTADO FINAL</w:t>
            </w:r>
          </w:p>
        </w:tc>
        <w:tc>
          <w:tcPr>
            <w:tcW w:w="2214" w:type="dxa"/>
          </w:tcPr>
          <w:p w:rsidR="005E3205" w:rsidRDefault="005A6A3B" w:rsidP="005A6A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 w:rsidR="005E3205">
              <w:rPr>
                <w:sz w:val="24"/>
              </w:rPr>
              <w:t>/0</w:t>
            </w:r>
            <w:r>
              <w:rPr>
                <w:sz w:val="24"/>
              </w:rPr>
              <w:t>5</w:t>
            </w:r>
            <w:r w:rsidR="005E3205">
              <w:rPr>
                <w:sz w:val="24"/>
              </w:rPr>
              <w:t>/2021</w:t>
            </w:r>
          </w:p>
        </w:tc>
        <w:tc>
          <w:tcPr>
            <w:tcW w:w="1701" w:type="dxa"/>
          </w:tcPr>
          <w:p w:rsidR="005E3205" w:rsidRDefault="005E3205" w:rsidP="005E320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5E3205">
              <w:rPr>
                <w:sz w:val="24"/>
              </w:rPr>
              <w:t>8h às 23h59m</w:t>
            </w:r>
          </w:p>
        </w:tc>
        <w:tc>
          <w:tcPr>
            <w:tcW w:w="2200" w:type="dxa"/>
          </w:tcPr>
          <w:p w:rsidR="005E3205" w:rsidRDefault="005E3205" w:rsidP="005E3205"/>
        </w:tc>
      </w:tr>
    </w:tbl>
    <w:p w:rsidR="000023D7" w:rsidRPr="000023D7" w:rsidRDefault="000023D7" w:rsidP="000023D7">
      <w:pPr>
        <w:jc w:val="center"/>
        <w:rPr>
          <w:rFonts w:ascii="Times New Roman" w:hAnsi="Times New Roman" w:cs="Times New Roman"/>
        </w:rPr>
      </w:pPr>
    </w:p>
    <w:sectPr w:rsidR="000023D7" w:rsidRPr="000023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89" w:rsidRDefault="00F71789" w:rsidP="000023D7">
      <w:pPr>
        <w:spacing w:after="0" w:line="240" w:lineRule="auto"/>
      </w:pPr>
      <w:r>
        <w:separator/>
      </w:r>
    </w:p>
  </w:endnote>
  <w:endnote w:type="continuationSeparator" w:id="0">
    <w:p w:rsidR="00F71789" w:rsidRDefault="00F71789" w:rsidP="0000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89" w:rsidRDefault="00F71789" w:rsidP="000023D7">
      <w:pPr>
        <w:spacing w:after="0" w:line="240" w:lineRule="auto"/>
      </w:pPr>
      <w:r>
        <w:separator/>
      </w:r>
    </w:p>
  </w:footnote>
  <w:footnote w:type="continuationSeparator" w:id="0">
    <w:p w:rsidR="00F71789" w:rsidRDefault="00F71789" w:rsidP="0000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D7" w:rsidRDefault="000023D7" w:rsidP="000023D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CFCF5F" wp14:editId="49531CEB">
          <wp:extent cx="2551460" cy="1192695"/>
          <wp:effectExtent l="0" t="0" r="0" b="0"/>
          <wp:docPr id="1" name="Imagem 1" descr="Centro de Estudos de Religiões, Religiosidades e Políticas Públicas - CEPRES  - Centro de Estudos de Religiões, Religiosidades e Políticas Públicas –  CEP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 de Estudos de Religiões, Religiosidades e Políticas Públicas - CEPRES  - Centro de Estudos de Religiões, Religiosidades e Políticas Públicas –  CEP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935" cy="1192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D7"/>
    <w:rsid w:val="000023D7"/>
    <w:rsid w:val="00384BDD"/>
    <w:rsid w:val="005A6A3B"/>
    <w:rsid w:val="005E3205"/>
    <w:rsid w:val="00731640"/>
    <w:rsid w:val="008429CF"/>
    <w:rsid w:val="009C2BFE"/>
    <w:rsid w:val="00B77ECB"/>
    <w:rsid w:val="00C44634"/>
    <w:rsid w:val="00D50752"/>
    <w:rsid w:val="00D84090"/>
    <w:rsid w:val="00D909B7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D262C-7EA1-4825-9848-5CED66B9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3D7"/>
  </w:style>
  <w:style w:type="paragraph" w:styleId="Rodap">
    <w:name w:val="footer"/>
    <w:basedOn w:val="Normal"/>
    <w:link w:val="RodapChar"/>
    <w:uiPriority w:val="99"/>
    <w:unhideWhenUsed/>
    <w:rsid w:val="0000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3D7"/>
  </w:style>
  <w:style w:type="paragraph" w:styleId="Textodebalo">
    <w:name w:val="Balloon Text"/>
    <w:basedOn w:val="Normal"/>
    <w:link w:val="TextodebaloChar"/>
    <w:uiPriority w:val="99"/>
    <w:semiHidden/>
    <w:unhideWhenUsed/>
    <w:rsid w:val="0000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3D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023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23D7"/>
    <w:pPr>
      <w:widowControl w:val="0"/>
      <w:autoSpaceDE w:val="0"/>
      <w:autoSpaceDN w:val="0"/>
      <w:spacing w:after="0" w:line="270" w:lineRule="exact"/>
      <w:ind w:left="108"/>
      <w:jc w:val="center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JR</dc:creator>
  <cp:lastModifiedBy>Conta da Microsoft</cp:lastModifiedBy>
  <cp:revision>3</cp:revision>
  <dcterms:created xsi:type="dcterms:W3CDTF">2021-05-02T00:23:00Z</dcterms:created>
  <dcterms:modified xsi:type="dcterms:W3CDTF">2021-05-04T16:23:00Z</dcterms:modified>
</cp:coreProperties>
</file>