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2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2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2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TERMO DE ANUÊNCIA PARA ACE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2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para os devidos fins que estamos de acordo com a execução do projeto de extensão </w:t>
      </w:r>
      <w:r w:rsidDel="00000000" w:rsidR="00000000" w:rsidRPr="00000000">
        <w:rPr>
          <w:sz w:val="24"/>
          <w:szCs w:val="24"/>
          <w:rtl w:val="0"/>
        </w:rPr>
        <w:t xml:space="preserve">intitulado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“____________________________________”, sob a coordenação e a responsabilidade do(a) pesquisador(a) professor(a). __________________________, e assumimos o compromisso de apoiar o desenvolvimento da referida pesquisa a ser realizada nesta instituição, no período de __/__/__ a __/__/__,  com a devida aprovação desta </w:t>
      </w:r>
      <w:r w:rsidDel="00000000" w:rsidR="00000000" w:rsidRPr="00000000">
        <w:rPr>
          <w:sz w:val="24"/>
          <w:szCs w:val="24"/>
          <w:rtl w:val="0"/>
        </w:rPr>
        <w:t xml:space="preserve">instituição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Cidade, ___ de _________ de 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276" w:line="36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0" w:line="24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0" w:line="24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0" w:line="24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cargo/função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"/>
        </w:tabs>
        <w:spacing w:after="0" w:before="0" w:line="240" w:lineRule="auto"/>
        <w:ind w:left="201" w:right="33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(carimbo)</w:t>
      </w:r>
    </w:p>
    <w:sectPr>
      <w:headerReference r:id="rId7" w:type="default"/>
      <w:headerReference r:id="rId8" w:type="first"/>
      <w:pgSz w:h="16838" w:w="11906" w:orient="portrait"/>
      <w:pgMar w:bottom="1134" w:top="1701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923492" cy="712470"/>
              <wp:effectExtent b="0" l="0" r="0" t="0"/>
              <wp:wrapNone/>
              <wp:docPr id="111269424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84250" y="3423750"/>
                        <a:ext cx="5923492" cy="712470"/>
                        <a:chOff x="2384250" y="3423750"/>
                        <a:chExt cx="5923500" cy="712500"/>
                      </a:xfrm>
                    </wpg:grpSpPr>
                    <wpg:grpSp>
                      <wpg:cNvGrpSpPr/>
                      <wpg:grpSpPr>
                        <a:xfrm>
                          <a:off x="2384254" y="3423765"/>
                          <a:ext cx="5923492" cy="712470"/>
                          <a:chOff x="0" y="0"/>
                          <a:chExt cx="5923492" cy="71247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923475" cy="71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76200"/>
                            <a:ext cx="51117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151467" y="0"/>
                            <a:ext cx="356997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180"/>
                                <w:ind w:left="949.0000152587891" w:right="878.0000305175781" w:firstLine="949.0000152587891"/>
                                <w:jc w:val="center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180"/>
                                <w:ind w:left="949.0000152587891" w:right="878.0000305175781" w:firstLine="949.0000152587891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MINISTÉRIO DA EDUCAÇÃO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0" w:line="251.00000381469727"/>
                                <w:ind w:left="6.000000238418579" w:right="6.000000238418579" w:firstLine="81.99999809265137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FUNDAÇÃO UNIVERSIDADE FEDERAL DO AMAPÁ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0" w:line="251.00000381469727"/>
                                <w:ind w:left="6.000000238418579" w:right="6.000000238418579" w:firstLine="81.99999809265137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PRÓ-REITORIA DE ENSINO DE GRADUAÇÃO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0" w:line="251.00000381469727"/>
                                <w:ind w:left="6.000000238418579" w:right="6.000000238418579" w:firstLine="6.000000238418579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DEPARTAMENTO DE CIÊNCIAS EXATAS E TECNOLÓGICAS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1.000000238418579" w:right="8.999999761581421" w:firstLine="11.000000238418579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descr="Uma imagem contendo Logotipo&#10;&#10;Descrição gerada automaticamente"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317067" y="50800"/>
                            <a:ext cx="606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923492" cy="712470"/>
              <wp:effectExtent b="0" l="0" r="0" t="0"/>
              <wp:wrapNone/>
              <wp:docPr id="111269424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3492" cy="712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1C4947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1C49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1C49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C49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C49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C49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C4947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C494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C494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C494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C49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C49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C49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C49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C49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C49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C49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C49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C49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1C4947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C49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1C49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C49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C49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C49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1"/>
    <w:qFormat w:val="1"/>
    <w:rsid w:val="001C49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C49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C49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C49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C4947"/>
    <w:rPr>
      <w:b w:val="1"/>
      <w:bCs w:val="1"/>
      <w:smallCaps w:val="1"/>
      <w:color w:val="0f4761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1C49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1C4947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1C4947"/>
    <w:rPr>
      <w:rFonts w:ascii="Arial" w:cs="Arial" w:eastAsia="Arial" w:hAnsi="Arial"/>
      <w:kern w:val="0"/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1C4947"/>
  </w:style>
  <w:style w:type="paragraph" w:styleId="Cabealho">
    <w:name w:val="header"/>
    <w:basedOn w:val="Normal"/>
    <w:link w:val="CabealhoChar"/>
    <w:uiPriority w:val="99"/>
    <w:unhideWhenUsed w:val="1"/>
    <w:rsid w:val="001C494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C4947"/>
    <w:rPr>
      <w:rFonts w:ascii="Arial" w:cs="Arial" w:eastAsia="Arial" w:hAnsi="Arial"/>
      <w:kern w:val="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C494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C4947"/>
    <w:rPr>
      <w:rFonts w:ascii="Arial" w:cs="Arial" w:eastAsia="Arial" w:hAnsi="Arial"/>
      <w:kern w:val="0"/>
      <w:sz w:val="22"/>
      <w:szCs w:val="22"/>
      <w:lang w:val="pt-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QK33BoC5OwQGFlj8nQoiyqzzA==">CgMxLjA4AHIhMS1lMmpjNVhkQWhuQjE4bDNZcU5WRUdRVjV6T05xM3NY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2024-11-23T21:30:00Z</dcterms:created>
  <dc:creator>jennypher maia</dc:creator>
</cp:coreProperties>
</file>