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F" w:rsidRDefault="00C8425F" w:rsidP="00C8425F"/>
    <w:p w:rsidR="004F61A5" w:rsidRPr="004F61A5" w:rsidRDefault="004F61A5" w:rsidP="00C8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SEMESTRE 2019.1</w:t>
      </w:r>
    </w:p>
    <w:p w:rsidR="004F61A5" w:rsidRDefault="004F61A5" w:rsidP="004F61A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2000"/>
        <w:gridCol w:w="2000"/>
        <w:gridCol w:w="2000"/>
      </w:tblGrid>
      <w:tr w:rsidR="004F61A5" w:rsidTr="00510487">
        <w:trPr>
          <w:trHeight w:val="731"/>
          <w:jc w:val="center"/>
        </w:trPr>
        <w:tc>
          <w:tcPr>
            <w:tcW w:w="13994" w:type="dxa"/>
            <w:gridSpan w:val="7"/>
            <w:shd w:val="clear" w:color="auto" w:fill="D9D9D9" w:themeFill="background1" w:themeFillShade="D9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A5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2014.2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510487">
        <w:trPr>
          <w:trHeight w:val="478"/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2000" w:type="dxa"/>
          </w:tcPr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510487">
        <w:trPr>
          <w:trHeight w:val="1223"/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9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4F61A5" w:rsidTr="00510487">
        <w:trPr>
          <w:trHeight w:val="1110"/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A51C4" w:rsidRDefault="005A51C4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7" w:rsidRPr="004F61A5" w:rsidRDefault="005A51C4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4F61A5" w:rsidRDefault="0047647E" w:rsidP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II</w:t>
            </w:r>
          </w:p>
          <w:p w:rsidR="0047647E" w:rsidRDefault="0047647E" w:rsidP="0068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Orientador</w:t>
            </w:r>
          </w:p>
          <w:p w:rsidR="0068271A" w:rsidRPr="004F61A5" w:rsidRDefault="0068271A" w:rsidP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COGR 2102</w:t>
            </w:r>
          </w:p>
        </w:tc>
        <w:tc>
          <w:tcPr>
            <w:tcW w:w="1999" w:type="dxa"/>
          </w:tcPr>
          <w:p w:rsidR="007E07A8" w:rsidRPr="00F84744" w:rsidRDefault="00E7515D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Direito Penal I</w:t>
            </w:r>
            <w:r w:rsidR="007E07A8" w:rsidRPr="00F84744">
              <w:rPr>
                <w:rFonts w:ascii="Times New Roman" w:hAnsi="Times New Roman" w:cs="Times New Roman"/>
                <w:sz w:val="24"/>
                <w:szCs w:val="24"/>
              </w:rPr>
              <w:t xml:space="preserve"> (Reoferta</w:t>
            </w:r>
            <w:bookmarkStart w:id="0" w:name="_GoBack"/>
            <w:bookmarkEnd w:id="0"/>
            <w:r w:rsidR="007E07A8" w:rsidRPr="00F847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F61A5" w:rsidRDefault="0068271A" w:rsidP="0068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7A8" w:rsidRPr="00F84744">
              <w:rPr>
                <w:rFonts w:ascii="Times New Roman" w:hAnsi="Times New Roman" w:cs="Times New Roman"/>
                <w:sz w:val="24"/>
                <w:szCs w:val="24"/>
              </w:rPr>
              <w:t>Prof. Newton</w:t>
            </w:r>
          </w:p>
          <w:p w:rsidR="0068271A" w:rsidRDefault="0068271A" w:rsidP="0068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Pr="004F61A5" w:rsidRDefault="0068271A" w:rsidP="0068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COGR 0273</w:t>
            </w:r>
          </w:p>
        </w:tc>
        <w:tc>
          <w:tcPr>
            <w:tcW w:w="2000" w:type="dxa"/>
          </w:tcPr>
          <w:p w:rsidR="007E07A8" w:rsidRPr="00F84744" w:rsidRDefault="007E07A8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44">
              <w:rPr>
                <w:rFonts w:ascii="Times New Roman" w:hAnsi="Times New Roman" w:cs="Times New Roman"/>
                <w:sz w:val="24"/>
                <w:szCs w:val="24"/>
              </w:rPr>
              <w:t>Direito do Consumidor</w:t>
            </w:r>
          </w:p>
          <w:p w:rsidR="004F61A5" w:rsidRDefault="00C8425F" w:rsidP="0068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Substituto</w:t>
            </w:r>
          </w:p>
          <w:p w:rsidR="0068271A" w:rsidRDefault="0068271A" w:rsidP="0068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Pr="004F61A5" w:rsidRDefault="0068271A" w:rsidP="0068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COGR 02100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68271A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5B2CBE" w:rsidTr="00510487">
        <w:trPr>
          <w:trHeight w:val="1110"/>
          <w:jc w:val="center"/>
        </w:trPr>
        <w:tc>
          <w:tcPr>
            <w:tcW w:w="1999" w:type="dxa"/>
          </w:tcPr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Pr="004F61A5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998" w:type="dxa"/>
          </w:tcPr>
          <w:p w:rsidR="005B2CBE" w:rsidRDefault="005B2CBE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B2CBE" w:rsidRDefault="005B2CBE" w:rsidP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CBE" w:rsidRDefault="005B2CBE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Pr="00C8425F" w:rsidRDefault="00F44F8C" w:rsidP="00C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D1</w:t>
            </w:r>
          </w:p>
        </w:tc>
        <w:tc>
          <w:tcPr>
            <w:tcW w:w="2000" w:type="dxa"/>
          </w:tcPr>
          <w:p w:rsidR="005B2CBE" w:rsidRDefault="005B2CBE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Pr="00F84744" w:rsidRDefault="00F44F8C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2000" w:type="dxa"/>
          </w:tcPr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1C6" w:rsidRDefault="006F41C6"/>
    <w:p w:rsidR="006F41C6" w:rsidRDefault="006F41C6" w:rsidP="006F41C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C6">
        <w:rPr>
          <w:rFonts w:ascii="Times New Roman" w:hAnsi="Times New Roman" w:cs="Times New Roman"/>
          <w:b/>
          <w:sz w:val="24"/>
          <w:szCs w:val="24"/>
        </w:rPr>
        <w:t xml:space="preserve">DIREITO AMBIENTAL II – Prof. Alexandre </w:t>
      </w:r>
      <w:r w:rsidR="00C8425F" w:rsidRPr="006F41C6">
        <w:rPr>
          <w:rFonts w:ascii="Times New Roman" w:hAnsi="Times New Roman" w:cs="Times New Roman"/>
          <w:b/>
          <w:sz w:val="24"/>
          <w:szCs w:val="24"/>
        </w:rPr>
        <w:t>Marcondes</w:t>
      </w:r>
      <w:r w:rsidRPr="006F41C6">
        <w:rPr>
          <w:rFonts w:ascii="Times New Roman" w:hAnsi="Times New Roman" w:cs="Times New Roman"/>
          <w:b/>
          <w:sz w:val="24"/>
          <w:szCs w:val="24"/>
        </w:rPr>
        <w:t xml:space="preserve"> / Período Letivo Intervalar</w:t>
      </w:r>
      <w:r w:rsidR="000C325C">
        <w:rPr>
          <w:rFonts w:ascii="Times New Roman" w:hAnsi="Times New Roman" w:cs="Times New Roman"/>
          <w:b/>
          <w:sz w:val="24"/>
          <w:szCs w:val="24"/>
        </w:rPr>
        <w:t xml:space="preserve"> de 05 a 22/01 à noite</w:t>
      </w:r>
      <w:r w:rsidR="00C8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5F">
        <w:rPr>
          <w:rFonts w:ascii="Times New Roman" w:hAnsi="Times New Roman" w:cs="Times New Roman"/>
          <w:b/>
          <w:sz w:val="24"/>
          <w:szCs w:val="24"/>
        </w:rPr>
        <w:t>(Concluído)</w:t>
      </w:r>
    </w:p>
    <w:p w:rsidR="005B2CBE" w:rsidRDefault="00CA45FE" w:rsidP="005B2C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 AGRÁRIO – Prof. Francine / Período Letivo Intervalar</w:t>
      </w:r>
      <w:r w:rsidR="00C8425F">
        <w:rPr>
          <w:rFonts w:ascii="Times New Roman" w:hAnsi="Times New Roman" w:cs="Times New Roman"/>
          <w:b/>
          <w:sz w:val="24"/>
          <w:szCs w:val="24"/>
        </w:rPr>
        <w:t xml:space="preserve"> de 05 a 07/02 Manhã/ N</w:t>
      </w:r>
      <w:r w:rsidR="005B2CBE">
        <w:rPr>
          <w:rFonts w:ascii="Times New Roman" w:hAnsi="Times New Roman" w:cs="Times New Roman"/>
          <w:b/>
          <w:sz w:val="24"/>
          <w:szCs w:val="24"/>
        </w:rPr>
        <w:t>oite</w:t>
      </w:r>
      <w:r w:rsidR="00C8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5F">
        <w:rPr>
          <w:rFonts w:ascii="Times New Roman" w:hAnsi="Times New Roman" w:cs="Times New Roman"/>
          <w:b/>
          <w:sz w:val="24"/>
          <w:szCs w:val="24"/>
        </w:rPr>
        <w:t>(Concluído)</w:t>
      </w:r>
    </w:p>
    <w:p w:rsidR="005B2CBE" w:rsidRDefault="005B2CBE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BE" w:rsidRDefault="005B2CBE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BE" w:rsidRDefault="005B2CBE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5B2CBE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A5" w:rsidRPr="00510487" w:rsidRDefault="004F61A5" w:rsidP="00510487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BE">
        <w:rPr>
          <w:rFonts w:ascii="Times New Roman" w:hAnsi="Times New Roman" w:cs="Times New Roman"/>
          <w:b/>
          <w:sz w:val="24"/>
          <w:szCs w:val="24"/>
        </w:rPr>
        <w:t>SEMESTRE 2019.1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2000"/>
        <w:gridCol w:w="2000"/>
        <w:gridCol w:w="2000"/>
      </w:tblGrid>
      <w:tr w:rsidR="004F61A5" w:rsidTr="00C8425F">
        <w:trPr>
          <w:jc w:val="center"/>
        </w:trPr>
        <w:tc>
          <w:tcPr>
            <w:tcW w:w="13994" w:type="dxa"/>
            <w:gridSpan w:val="7"/>
            <w:shd w:val="clear" w:color="auto" w:fill="D9D9D9" w:themeFill="background1" w:themeFillShade="D9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A5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2015.2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2000" w:type="dxa"/>
          </w:tcPr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5F" w:rsidTr="00C8425F">
        <w:trPr>
          <w:trHeight w:val="1516"/>
          <w:jc w:val="center"/>
        </w:trPr>
        <w:tc>
          <w:tcPr>
            <w:tcW w:w="1999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MANHÃ </w:t>
            </w:r>
          </w:p>
        </w:tc>
        <w:tc>
          <w:tcPr>
            <w:tcW w:w="1998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9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Temas Emergentes </w:t>
            </w: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Prof. Daniele </w:t>
            </w: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2107</w:t>
            </w: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BR SALA D2</w:t>
            </w:r>
          </w:p>
          <w:p w:rsidR="00C8425F" w:rsidRDefault="00C8425F" w:rsidP="00C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233667" w:rsidRDefault="00233667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7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9" w:type="dxa"/>
          </w:tcPr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7" w:rsidRDefault="00233667" w:rsidP="0023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44" w:rsidRPr="004F61A5" w:rsidRDefault="00F84744" w:rsidP="0023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F8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44" w:rsidRPr="00510487" w:rsidRDefault="00E7515D" w:rsidP="00F84744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Estágio e Prática Jurídica</w:t>
            </w:r>
            <w:r w:rsidR="00F84744" w:rsidRPr="00510487">
              <w:rPr>
                <w:rFonts w:ascii="Times New Roman" w:hAnsi="Times New Roman" w:cs="Times New Roman"/>
              </w:rPr>
              <w:t xml:space="preserve"> III</w:t>
            </w:r>
          </w:p>
          <w:p w:rsidR="004F61A5" w:rsidRPr="00510487" w:rsidRDefault="00E7515D" w:rsidP="00E7515D">
            <w:pPr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     </w:t>
            </w:r>
            <w:r w:rsidR="00F84744" w:rsidRPr="00510487">
              <w:rPr>
                <w:rFonts w:ascii="Times New Roman" w:hAnsi="Times New Roman" w:cs="Times New Roman"/>
              </w:rPr>
              <w:t>Prof. Newton</w:t>
            </w:r>
          </w:p>
          <w:p w:rsidR="0068271A" w:rsidRPr="00510487" w:rsidRDefault="0068271A" w:rsidP="0068271A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0147</w:t>
            </w:r>
          </w:p>
          <w:p w:rsidR="00F44F8C" w:rsidRPr="00510487" w:rsidRDefault="00F44F8C" w:rsidP="0068271A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BR SALA D1</w:t>
            </w:r>
          </w:p>
          <w:p w:rsidR="0068271A" w:rsidRPr="004F61A5" w:rsidRDefault="0068271A" w:rsidP="00E7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5F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C8425F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Pr="00510487" w:rsidRDefault="005A51C4" w:rsidP="006B5D22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4F61A5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N/C</w:t>
            </w: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61A5" w:rsidRPr="00510487" w:rsidRDefault="00233667" w:rsidP="006B5D22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Direito Processual do Trabalho</w:t>
            </w:r>
          </w:p>
          <w:p w:rsidR="00233667" w:rsidRPr="00510487" w:rsidRDefault="00233667" w:rsidP="006B5D22">
            <w:pPr>
              <w:jc w:val="center"/>
              <w:rPr>
                <w:rFonts w:ascii="Times New Roman" w:hAnsi="Times New Roman" w:cs="Times New Roman"/>
              </w:rPr>
            </w:pPr>
          </w:p>
          <w:p w:rsidR="00233667" w:rsidRPr="00510487" w:rsidRDefault="00233667" w:rsidP="006B5D22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Profa. Cindi</w:t>
            </w:r>
          </w:p>
          <w:p w:rsidR="0068271A" w:rsidRPr="00510487" w:rsidRDefault="0068271A" w:rsidP="006B5D22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0145</w:t>
            </w:r>
          </w:p>
        </w:tc>
        <w:tc>
          <w:tcPr>
            <w:tcW w:w="1998" w:type="dxa"/>
          </w:tcPr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Direito Empresarial III</w:t>
            </w: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Prof. Otávio </w:t>
            </w:r>
          </w:p>
          <w:p w:rsidR="0068271A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0285</w:t>
            </w:r>
          </w:p>
          <w:p w:rsidR="00233667" w:rsidRPr="00510487" w:rsidRDefault="00233667" w:rsidP="0023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Direito Processual Penal II</w:t>
            </w: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Prof. Alexandre </w:t>
            </w:r>
          </w:p>
          <w:p w:rsidR="0068271A" w:rsidRPr="00510487" w:rsidRDefault="00C8425F" w:rsidP="00C8425F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0288</w:t>
            </w:r>
          </w:p>
        </w:tc>
        <w:tc>
          <w:tcPr>
            <w:tcW w:w="2000" w:type="dxa"/>
          </w:tcPr>
          <w:p w:rsidR="0070581D" w:rsidRPr="00510487" w:rsidRDefault="007E07A8" w:rsidP="007E07A8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Direito do consumidor</w:t>
            </w:r>
          </w:p>
          <w:p w:rsidR="007E07A8" w:rsidRPr="00510487" w:rsidRDefault="007E07A8" w:rsidP="007E07A8">
            <w:pPr>
              <w:jc w:val="center"/>
              <w:rPr>
                <w:rFonts w:ascii="Times New Roman" w:hAnsi="Times New Roman" w:cs="Times New Roman"/>
              </w:rPr>
            </w:pPr>
          </w:p>
          <w:p w:rsidR="007E07A8" w:rsidRPr="00510487" w:rsidRDefault="00C8425F" w:rsidP="007E07A8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Prof. Substituto</w:t>
            </w:r>
          </w:p>
          <w:p w:rsidR="0068271A" w:rsidRPr="00510487" w:rsidRDefault="0068271A" w:rsidP="007E07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0487">
              <w:rPr>
                <w:rFonts w:ascii="Times New Roman" w:hAnsi="Times New Roman" w:cs="Times New Roman"/>
              </w:rPr>
              <w:t>COGR 02100</w:t>
            </w:r>
          </w:p>
        </w:tc>
        <w:tc>
          <w:tcPr>
            <w:tcW w:w="2000" w:type="dxa"/>
          </w:tcPr>
          <w:p w:rsidR="0070581D" w:rsidRPr="00510487" w:rsidRDefault="00BC44D1" w:rsidP="0070581D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 xml:space="preserve">Direito </w:t>
            </w:r>
            <w:r w:rsidR="001A7C90" w:rsidRPr="00510487">
              <w:rPr>
                <w:rFonts w:ascii="Times New Roman" w:hAnsi="Times New Roman" w:cs="Times New Roman"/>
              </w:rPr>
              <w:t xml:space="preserve">da Informática </w:t>
            </w:r>
          </w:p>
          <w:p w:rsidR="0070581D" w:rsidRPr="00510487" w:rsidRDefault="0070581D" w:rsidP="0070581D">
            <w:pPr>
              <w:jc w:val="center"/>
              <w:rPr>
                <w:rFonts w:ascii="Times New Roman" w:hAnsi="Times New Roman" w:cs="Times New Roman"/>
              </w:rPr>
            </w:pPr>
          </w:p>
          <w:p w:rsidR="0070581D" w:rsidRPr="00510487" w:rsidRDefault="00510EFE" w:rsidP="0070581D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Profa. Daniele</w:t>
            </w:r>
            <w:r w:rsidR="0070581D" w:rsidRPr="00510487">
              <w:rPr>
                <w:rFonts w:ascii="Times New Roman" w:hAnsi="Times New Roman" w:cs="Times New Roman"/>
              </w:rPr>
              <w:t xml:space="preserve"> </w:t>
            </w:r>
          </w:p>
          <w:p w:rsidR="0068271A" w:rsidRPr="00510487" w:rsidRDefault="0068271A" w:rsidP="0070581D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COGR 2101</w:t>
            </w:r>
          </w:p>
          <w:p w:rsidR="004F61A5" w:rsidRPr="00510487" w:rsidRDefault="004F61A5" w:rsidP="007058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0" w:type="dxa"/>
          </w:tcPr>
          <w:p w:rsidR="0068271A" w:rsidRPr="00510487" w:rsidRDefault="0068271A" w:rsidP="00A502D6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C8425F">
            <w:pPr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A502D6">
            <w:pPr>
              <w:jc w:val="center"/>
              <w:rPr>
                <w:rFonts w:ascii="Times New Roman" w:hAnsi="Times New Roman" w:cs="Times New Roman"/>
              </w:rPr>
            </w:pPr>
          </w:p>
          <w:p w:rsidR="00C8425F" w:rsidRPr="00510487" w:rsidRDefault="00C8425F" w:rsidP="00A502D6">
            <w:pPr>
              <w:jc w:val="center"/>
              <w:rPr>
                <w:rFonts w:ascii="Times New Roman" w:hAnsi="Times New Roman" w:cs="Times New Roman"/>
              </w:rPr>
            </w:pPr>
            <w:r w:rsidRPr="00510487">
              <w:rPr>
                <w:rFonts w:ascii="Times New Roman" w:hAnsi="Times New Roman" w:cs="Times New Roman"/>
              </w:rPr>
              <w:t>N/C</w:t>
            </w:r>
          </w:p>
        </w:tc>
      </w:tr>
      <w:tr w:rsidR="005B2CBE" w:rsidTr="00C8425F">
        <w:trPr>
          <w:jc w:val="center"/>
        </w:trPr>
        <w:tc>
          <w:tcPr>
            <w:tcW w:w="1999" w:type="dxa"/>
          </w:tcPr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5B2CBE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Pr="004F61A5" w:rsidRDefault="005B2CBE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44F8C" w:rsidRDefault="00F44F8C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F44F8C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1998" w:type="dxa"/>
          </w:tcPr>
          <w:p w:rsidR="005B2CBE" w:rsidRDefault="005B2C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1999" w:type="dxa"/>
          </w:tcPr>
          <w:p w:rsidR="005B2CBE" w:rsidRDefault="005B2CBE" w:rsidP="00B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B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B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2000" w:type="dxa"/>
          </w:tcPr>
          <w:p w:rsidR="005B2CBE" w:rsidRDefault="005B2CBE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Pr="00F84744" w:rsidRDefault="00F44F8C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2000" w:type="dxa"/>
          </w:tcPr>
          <w:p w:rsidR="00F44F8C" w:rsidRDefault="00F44F8C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Pr="00F84744" w:rsidRDefault="00F44F8C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  <w:tc>
          <w:tcPr>
            <w:tcW w:w="2000" w:type="dxa"/>
          </w:tcPr>
          <w:p w:rsidR="005B2CBE" w:rsidRDefault="005B2CBE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8C" w:rsidRDefault="00F44F8C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SALA D2</w:t>
            </w:r>
          </w:p>
        </w:tc>
      </w:tr>
    </w:tbl>
    <w:p w:rsidR="004F61A5" w:rsidRDefault="004F61A5"/>
    <w:p w:rsidR="006F41C6" w:rsidRDefault="006F41C6" w:rsidP="006F41C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C6">
        <w:rPr>
          <w:rFonts w:ascii="Times New Roman" w:hAnsi="Times New Roman" w:cs="Times New Roman"/>
          <w:b/>
          <w:sz w:val="24"/>
          <w:szCs w:val="24"/>
        </w:rPr>
        <w:t>DIREITO AMBIENTAL II – Prof.</w:t>
      </w:r>
      <w:r w:rsidR="00310BF8">
        <w:rPr>
          <w:rFonts w:ascii="Times New Roman" w:hAnsi="Times New Roman" w:cs="Times New Roman"/>
          <w:b/>
          <w:sz w:val="24"/>
          <w:szCs w:val="24"/>
        </w:rPr>
        <w:t xml:space="preserve"> Alexandre</w:t>
      </w:r>
      <w:r w:rsidRPr="006F41C6">
        <w:rPr>
          <w:rFonts w:ascii="Times New Roman" w:hAnsi="Times New Roman" w:cs="Times New Roman"/>
          <w:b/>
          <w:sz w:val="24"/>
          <w:szCs w:val="24"/>
        </w:rPr>
        <w:t xml:space="preserve"> / Período Letivo Intervalar</w:t>
      </w:r>
      <w:r w:rsidR="000C325C">
        <w:rPr>
          <w:rFonts w:ascii="Times New Roman" w:hAnsi="Times New Roman" w:cs="Times New Roman"/>
          <w:b/>
          <w:sz w:val="24"/>
          <w:szCs w:val="24"/>
        </w:rPr>
        <w:t xml:space="preserve"> de 05 a 22/01 à noite</w:t>
      </w:r>
      <w:r w:rsidR="00C8425F">
        <w:rPr>
          <w:rFonts w:ascii="Times New Roman" w:hAnsi="Times New Roman" w:cs="Times New Roman"/>
          <w:b/>
          <w:sz w:val="24"/>
          <w:szCs w:val="24"/>
        </w:rPr>
        <w:t xml:space="preserve"> (Concluído)</w:t>
      </w:r>
    </w:p>
    <w:p w:rsidR="004F61A5" w:rsidRPr="005B2CBE" w:rsidRDefault="00310BF8" w:rsidP="005B2C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 EMPRESARIAL</w:t>
      </w:r>
      <w:r w:rsidRPr="006F41C6">
        <w:rPr>
          <w:rFonts w:ascii="Times New Roman" w:hAnsi="Times New Roman" w:cs="Times New Roman"/>
          <w:b/>
          <w:sz w:val="24"/>
          <w:szCs w:val="24"/>
        </w:rPr>
        <w:t xml:space="preserve"> II – Prof.</w:t>
      </w:r>
      <w:r>
        <w:rPr>
          <w:rFonts w:ascii="Times New Roman" w:hAnsi="Times New Roman" w:cs="Times New Roman"/>
          <w:b/>
          <w:sz w:val="24"/>
          <w:szCs w:val="24"/>
        </w:rPr>
        <w:t xml:space="preserve"> Otávio</w:t>
      </w:r>
      <w:r w:rsidRPr="006F41C6">
        <w:rPr>
          <w:rFonts w:ascii="Times New Roman" w:hAnsi="Times New Roman" w:cs="Times New Roman"/>
          <w:b/>
          <w:sz w:val="24"/>
          <w:szCs w:val="24"/>
        </w:rPr>
        <w:t xml:space="preserve"> / Período Letivo Intervalar</w:t>
      </w:r>
      <w:r w:rsidR="005B2CBE">
        <w:rPr>
          <w:rFonts w:ascii="Times New Roman" w:hAnsi="Times New Roman" w:cs="Times New Roman"/>
          <w:b/>
          <w:sz w:val="24"/>
          <w:szCs w:val="24"/>
        </w:rPr>
        <w:t xml:space="preserve"> de 26/01 a 11/02 à noite</w:t>
      </w:r>
      <w:r w:rsidR="00C8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5F">
        <w:rPr>
          <w:rFonts w:ascii="Times New Roman" w:hAnsi="Times New Roman" w:cs="Times New Roman"/>
          <w:b/>
          <w:sz w:val="24"/>
          <w:szCs w:val="24"/>
        </w:rPr>
        <w:t>(Concluído)</w:t>
      </w:r>
    </w:p>
    <w:p w:rsidR="005B2CBE" w:rsidRDefault="005B2CBE" w:rsidP="004F6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BE" w:rsidRDefault="005B2CBE" w:rsidP="004F6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F" w:rsidRDefault="00C8425F" w:rsidP="004F6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A5" w:rsidRPr="004F61A5" w:rsidRDefault="004F61A5" w:rsidP="004F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SEMESTRE 2019.1</w:t>
      </w:r>
    </w:p>
    <w:p w:rsidR="004F61A5" w:rsidRDefault="004F61A5" w:rsidP="004F61A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2000"/>
        <w:gridCol w:w="2000"/>
        <w:gridCol w:w="2000"/>
      </w:tblGrid>
      <w:tr w:rsidR="004F61A5" w:rsidTr="00C8425F">
        <w:trPr>
          <w:jc w:val="center"/>
        </w:trPr>
        <w:tc>
          <w:tcPr>
            <w:tcW w:w="13994" w:type="dxa"/>
            <w:gridSpan w:val="7"/>
            <w:shd w:val="clear" w:color="auto" w:fill="D9D9D9" w:themeFill="background1" w:themeFillShade="D9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A5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2018.2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998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999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2000" w:type="dxa"/>
          </w:tcPr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2000" w:type="dxa"/>
          </w:tcPr>
          <w:p w:rsid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  <w:p w:rsidR="004F61A5" w:rsidRPr="004F61A5" w:rsidRDefault="004F61A5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9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C4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5A51C4" w:rsidP="006B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4F61A5" w:rsidTr="00C8425F">
        <w:trPr>
          <w:jc w:val="center"/>
        </w:trPr>
        <w:tc>
          <w:tcPr>
            <w:tcW w:w="1999" w:type="dxa"/>
          </w:tcPr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A5" w:rsidRPr="004F61A5" w:rsidRDefault="004F61A5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10BF8" w:rsidRDefault="00310BF8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Default="0068271A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Pr="004F61A5" w:rsidRDefault="0068271A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998" w:type="dxa"/>
          </w:tcPr>
          <w:p w:rsidR="00F869FA" w:rsidRDefault="00F869FA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Direito Civil I</w:t>
            </w:r>
          </w:p>
          <w:p w:rsidR="00F869FA" w:rsidRDefault="00F869FA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FA" w:rsidRDefault="00F869FA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8">
              <w:rPr>
                <w:rFonts w:ascii="Times New Roman" w:hAnsi="Times New Roman" w:cs="Times New Roman"/>
                <w:sz w:val="24"/>
                <w:szCs w:val="24"/>
              </w:rPr>
              <w:t xml:space="preserve">Prof. Francine </w:t>
            </w:r>
          </w:p>
          <w:p w:rsidR="0068271A" w:rsidRPr="007E07A8" w:rsidRDefault="005B2CBE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COGR </w:t>
            </w:r>
            <w:r w:rsidR="0068271A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</w:p>
          <w:p w:rsidR="004F61A5" w:rsidRPr="007E07A8" w:rsidRDefault="004F61A5" w:rsidP="0031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C4DBE" w:rsidRPr="003C4DBE" w:rsidRDefault="003C4DBE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BE">
              <w:rPr>
                <w:rFonts w:ascii="Times New Roman" w:hAnsi="Times New Roman" w:cs="Times New Roman"/>
                <w:sz w:val="24"/>
                <w:szCs w:val="24"/>
              </w:rPr>
              <w:t>IED II</w:t>
            </w:r>
          </w:p>
          <w:p w:rsidR="003C4DBE" w:rsidRPr="003C4DBE" w:rsidRDefault="003C4DBE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BE" w:rsidRDefault="00C8425F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Substituto</w:t>
            </w:r>
          </w:p>
          <w:p w:rsidR="0068271A" w:rsidRPr="004F61A5" w:rsidRDefault="005B2CBE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COGR </w:t>
            </w:r>
            <w:r w:rsidR="0068271A">
              <w:rPr>
                <w:rFonts w:ascii="Times New Roman" w:hAnsi="Times New Roman" w:cs="Times New Roman"/>
                <w:sz w:val="24"/>
                <w:szCs w:val="24"/>
              </w:rPr>
              <w:t>0266</w:t>
            </w:r>
          </w:p>
          <w:p w:rsidR="00D721E1" w:rsidRPr="00165E60" w:rsidRDefault="00D721E1" w:rsidP="006B5D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721E1" w:rsidRDefault="00D721E1" w:rsidP="00F8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271A" w:rsidRDefault="0068271A" w:rsidP="00F8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271A" w:rsidRPr="00165E60" w:rsidRDefault="0068271A" w:rsidP="00F8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D721E1" w:rsidRDefault="00D721E1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Default="0068271A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Pr="004F61A5" w:rsidRDefault="0068271A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2000" w:type="dxa"/>
          </w:tcPr>
          <w:p w:rsidR="00D721E1" w:rsidRDefault="00D721E1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Default="0068271A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A" w:rsidRPr="004F61A5" w:rsidRDefault="0068271A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5B2CBE" w:rsidTr="00C8425F">
        <w:trPr>
          <w:jc w:val="center"/>
        </w:trPr>
        <w:tc>
          <w:tcPr>
            <w:tcW w:w="1999" w:type="dxa"/>
          </w:tcPr>
          <w:p w:rsidR="005B2CBE" w:rsidRDefault="005B2CBE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5B2CBE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5B2CBE" w:rsidRDefault="005B2CBE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5B2CBE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Pr="004F61A5" w:rsidRDefault="005B2CBE" w:rsidP="005B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B2CBE" w:rsidRDefault="005B2CBE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44F8C" w:rsidRDefault="00F44F8C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BE" w:rsidRDefault="00F44F8C" w:rsidP="00F8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COLARES E5</w:t>
            </w:r>
          </w:p>
        </w:tc>
        <w:tc>
          <w:tcPr>
            <w:tcW w:w="1999" w:type="dxa"/>
          </w:tcPr>
          <w:p w:rsidR="005B2CBE" w:rsidRDefault="005B2CBE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2" w:rsidRPr="003C4DBE" w:rsidRDefault="00D10732" w:rsidP="003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COLARES E5</w:t>
            </w:r>
          </w:p>
        </w:tc>
        <w:tc>
          <w:tcPr>
            <w:tcW w:w="2000" w:type="dxa"/>
          </w:tcPr>
          <w:p w:rsidR="005B2CBE" w:rsidRDefault="005B2CBE" w:rsidP="00F8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2CBE" w:rsidRDefault="005B2CBE" w:rsidP="00A5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B2CBE" w:rsidRDefault="005B2CBE" w:rsidP="007E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A5" w:rsidRPr="00673E50" w:rsidRDefault="004F61A5">
      <w:pPr>
        <w:rPr>
          <w:color w:val="FF0000"/>
        </w:rPr>
      </w:pPr>
    </w:p>
    <w:sectPr w:rsidR="004F61A5" w:rsidRPr="00673E50" w:rsidSect="00C84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0042"/>
    <w:multiLevelType w:val="hybridMultilevel"/>
    <w:tmpl w:val="068A5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5"/>
    <w:rsid w:val="000C0F40"/>
    <w:rsid w:val="000C325C"/>
    <w:rsid w:val="00165E60"/>
    <w:rsid w:val="001A0CE7"/>
    <w:rsid w:val="001A7C90"/>
    <w:rsid w:val="001B60AD"/>
    <w:rsid w:val="001F428C"/>
    <w:rsid w:val="002037E6"/>
    <w:rsid w:val="00233667"/>
    <w:rsid w:val="0024517C"/>
    <w:rsid w:val="003009CD"/>
    <w:rsid w:val="00310BF8"/>
    <w:rsid w:val="003162D9"/>
    <w:rsid w:val="003C4DBE"/>
    <w:rsid w:val="0047647E"/>
    <w:rsid w:val="0047649F"/>
    <w:rsid w:val="004F61A5"/>
    <w:rsid w:val="00510487"/>
    <w:rsid w:val="00510EFE"/>
    <w:rsid w:val="005A51C4"/>
    <w:rsid w:val="005B2CBE"/>
    <w:rsid w:val="00607AD4"/>
    <w:rsid w:val="0064098D"/>
    <w:rsid w:val="00652BD4"/>
    <w:rsid w:val="00673E50"/>
    <w:rsid w:val="0068271A"/>
    <w:rsid w:val="006839D4"/>
    <w:rsid w:val="006E21D3"/>
    <w:rsid w:val="006F41C6"/>
    <w:rsid w:val="0070581D"/>
    <w:rsid w:val="00743842"/>
    <w:rsid w:val="00777DA5"/>
    <w:rsid w:val="007E07A8"/>
    <w:rsid w:val="00A502D6"/>
    <w:rsid w:val="00B72682"/>
    <w:rsid w:val="00B750D7"/>
    <w:rsid w:val="00B96DDD"/>
    <w:rsid w:val="00BB3803"/>
    <w:rsid w:val="00BC44D1"/>
    <w:rsid w:val="00BF00BF"/>
    <w:rsid w:val="00C72E1B"/>
    <w:rsid w:val="00C8425F"/>
    <w:rsid w:val="00CA45FE"/>
    <w:rsid w:val="00CD2DEE"/>
    <w:rsid w:val="00D10732"/>
    <w:rsid w:val="00D721E1"/>
    <w:rsid w:val="00E7515D"/>
    <w:rsid w:val="00EA7BC6"/>
    <w:rsid w:val="00EA7D19"/>
    <w:rsid w:val="00F44F8C"/>
    <w:rsid w:val="00F6000D"/>
    <w:rsid w:val="00F84744"/>
    <w:rsid w:val="00F869FA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0C77-5513-4A16-B998-B97B51BF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41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E540-C17F-4FA5-BCEA-33E359FD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NPJ</dc:creator>
  <cp:keywords/>
  <dc:description/>
  <cp:lastModifiedBy>NPJ</cp:lastModifiedBy>
  <cp:revision>2</cp:revision>
  <cp:lastPrinted>2018-12-23T05:54:00Z</cp:lastPrinted>
  <dcterms:created xsi:type="dcterms:W3CDTF">2019-02-11T14:45:00Z</dcterms:created>
  <dcterms:modified xsi:type="dcterms:W3CDTF">2019-02-11T14:45:00Z</dcterms:modified>
</cp:coreProperties>
</file>