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D" w:rsidRDefault="000F105D" w:rsidP="0080354D">
      <w:pPr>
        <w:rPr>
          <w:rFonts w:ascii="Arial" w:hAnsi="Arial" w:cs="Arial"/>
          <w:b/>
          <w:sz w:val="24"/>
          <w:szCs w:val="24"/>
        </w:rPr>
      </w:pPr>
    </w:p>
    <w:p w:rsidR="0095087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r w:rsidRPr="000F105D">
        <w:rPr>
          <w:rFonts w:ascii="Arial" w:hAnsi="Arial" w:cs="Arial"/>
          <w:b/>
          <w:sz w:val="24"/>
          <w:szCs w:val="24"/>
        </w:rPr>
        <w:t>EDITAL DMAD Nº 01/2018</w:t>
      </w:r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105D" w:rsidRDefault="000F105D" w:rsidP="000F105D">
      <w:pPr>
        <w:jc w:val="center"/>
        <w:rPr>
          <w:rFonts w:ascii="Arial" w:hAnsi="Arial" w:cs="Arial"/>
          <w:b/>
          <w:sz w:val="24"/>
          <w:szCs w:val="24"/>
        </w:rPr>
      </w:pP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Departamento de Meio Ambiente e Desenvolvimento torna público</w:t>
      </w:r>
      <w:r w:rsidR="0042595A">
        <w:rPr>
          <w:rFonts w:ascii="Arial" w:hAnsi="Arial" w:cs="Arial"/>
          <w:sz w:val="24"/>
          <w:szCs w:val="24"/>
        </w:rPr>
        <w:t xml:space="preserve"> a lista dos indeferidos para a </w:t>
      </w:r>
      <w:r>
        <w:rPr>
          <w:rFonts w:ascii="Arial" w:hAnsi="Arial" w:cs="Arial"/>
          <w:sz w:val="24"/>
          <w:szCs w:val="24"/>
        </w:rPr>
        <w:t xml:space="preserve">prova didática do Programa Bolsa </w:t>
      </w:r>
      <w:r w:rsidR="0042595A">
        <w:rPr>
          <w:rFonts w:ascii="Arial" w:hAnsi="Arial" w:cs="Arial"/>
          <w:sz w:val="24"/>
          <w:szCs w:val="24"/>
        </w:rPr>
        <w:t>Monitoria,</w:t>
      </w:r>
      <w:r>
        <w:rPr>
          <w:rFonts w:ascii="Arial" w:hAnsi="Arial" w:cs="Arial"/>
          <w:sz w:val="24"/>
          <w:szCs w:val="24"/>
        </w:rPr>
        <w:t xml:space="preserve"> Edital Nº01/2018- UNIFAP,</w:t>
      </w:r>
      <w:r w:rsidR="0042595A">
        <w:rPr>
          <w:rFonts w:ascii="Arial" w:hAnsi="Arial" w:cs="Arial"/>
          <w:sz w:val="24"/>
          <w:szCs w:val="24"/>
        </w:rPr>
        <w:t xml:space="preserve"> por não atenderem o item 4.15 do edital, </w:t>
      </w:r>
      <w:r>
        <w:rPr>
          <w:rFonts w:ascii="Arial" w:hAnsi="Arial" w:cs="Arial"/>
          <w:sz w:val="24"/>
          <w:szCs w:val="24"/>
        </w:rPr>
        <w:t>conforme a seguir: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p w:rsidR="000F105D" w:rsidRDefault="0042595A" w:rsidP="004259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dos Indeferidos </w:t>
      </w:r>
    </w:p>
    <w:p w:rsid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F105D" w:rsidTr="000F105D">
        <w:tc>
          <w:tcPr>
            <w:tcW w:w="4322" w:type="dxa"/>
          </w:tcPr>
          <w:p w:rsidR="000F105D" w:rsidRPr="000F105D" w:rsidRDefault="0042595A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0F105D" w:rsidRDefault="0042595A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  <w:p w:rsidR="000F105D" w:rsidRPr="000F105D" w:rsidRDefault="000F105D" w:rsidP="000F10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42595A" w:rsidRDefault="0042595A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Larissa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Sarges</w:t>
            </w:r>
            <w:proofErr w:type="spellEnd"/>
          </w:p>
        </w:tc>
        <w:tc>
          <w:tcPr>
            <w:tcW w:w="4322" w:type="dxa"/>
          </w:tcPr>
          <w:p w:rsidR="000F105D" w:rsidRDefault="0042595A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05D" w:rsidTr="000F105D">
        <w:tc>
          <w:tcPr>
            <w:tcW w:w="4322" w:type="dxa"/>
          </w:tcPr>
          <w:p w:rsidR="000F105D" w:rsidRPr="0042595A" w:rsidRDefault="0042595A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95A">
              <w:rPr>
                <w:rFonts w:ascii="Arial" w:hAnsi="Arial" w:cs="Arial"/>
                <w:sz w:val="24"/>
                <w:szCs w:val="24"/>
              </w:rPr>
              <w:t>Jéssica Costa Melo</w:t>
            </w:r>
          </w:p>
        </w:tc>
        <w:tc>
          <w:tcPr>
            <w:tcW w:w="4322" w:type="dxa"/>
          </w:tcPr>
          <w:p w:rsidR="000F105D" w:rsidRDefault="0042595A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0F105D" w:rsidRDefault="000F105D" w:rsidP="000F1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05D" w:rsidRPr="000F105D" w:rsidRDefault="000F105D" w:rsidP="000F105D">
      <w:pPr>
        <w:jc w:val="both"/>
        <w:rPr>
          <w:rFonts w:ascii="Arial" w:hAnsi="Arial" w:cs="Arial"/>
          <w:sz w:val="24"/>
          <w:szCs w:val="24"/>
        </w:rPr>
      </w:pPr>
    </w:p>
    <w:sectPr w:rsidR="000F105D" w:rsidRPr="000F105D" w:rsidSect="009C28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83" w:rsidRDefault="00015883" w:rsidP="0080354D">
      <w:pPr>
        <w:spacing w:after="0" w:line="240" w:lineRule="auto"/>
      </w:pPr>
      <w:r>
        <w:separator/>
      </w:r>
    </w:p>
  </w:endnote>
  <w:endnote w:type="continuationSeparator" w:id="0">
    <w:p w:rsidR="00015883" w:rsidRDefault="00015883" w:rsidP="0080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83" w:rsidRDefault="00015883" w:rsidP="0080354D">
      <w:pPr>
        <w:spacing w:after="0" w:line="240" w:lineRule="auto"/>
      </w:pPr>
      <w:r>
        <w:separator/>
      </w:r>
    </w:p>
  </w:footnote>
  <w:footnote w:type="continuationSeparator" w:id="0">
    <w:p w:rsidR="00015883" w:rsidRDefault="00015883" w:rsidP="0080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4796790</wp:posOffset>
          </wp:positionH>
          <wp:positionV relativeFrom="margin">
            <wp:posOffset>-1573530</wp:posOffset>
          </wp:positionV>
          <wp:extent cx="1000125" cy="1000125"/>
          <wp:effectExtent l="0" t="0" r="9525" b="9525"/>
          <wp:wrapSquare wrapText="bothSides"/>
          <wp:docPr id="1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MINISTÉ</w:t>
    </w:r>
    <w:r w:rsidRPr="00561FB0">
      <w:rPr>
        <w:rFonts w:ascii="Arial" w:hAnsi="Arial" w:cs="Arial"/>
        <w:b/>
        <w:bCs/>
      </w:rPr>
      <w:t>RIO DA EDUCAÇÃO</w:t>
    </w:r>
  </w:p>
  <w:p w:rsidR="0080354D" w:rsidRPr="00561FB0" w:rsidRDefault="0080354D" w:rsidP="0080354D">
    <w:pPr>
      <w:pStyle w:val="Cabealho"/>
      <w:ind w:left="142"/>
      <w:rPr>
        <w:rFonts w:ascii="Arial" w:hAnsi="Arial" w:cs="Arial"/>
        <w:b/>
        <w:bCs/>
      </w:rPr>
    </w:pPr>
    <w:r w:rsidRPr="00561FB0">
      <w:rPr>
        <w:rFonts w:ascii="Arial" w:hAnsi="Arial" w:cs="Arial"/>
        <w:b/>
        <w:bCs/>
      </w:rPr>
      <w:t>Universidade Federal do Amapá – UNIFAP</w:t>
    </w:r>
  </w:p>
  <w:p w:rsidR="0080354D" w:rsidRDefault="0080354D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</w:rPr>
      <w:t>Departamento de Meio Ambiente e Desenvolvimento-DMAD</w:t>
    </w:r>
  </w:p>
  <w:p w:rsidR="0080354D" w:rsidRDefault="0080354D" w:rsidP="0080354D">
    <w:pPr>
      <w:ind w:left="142"/>
      <w:rPr>
        <w:rFonts w:ascii="Arial" w:hAnsi="Arial" w:cs="Arial"/>
        <w:b/>
      </w:rPr>
    </w:pPr>
  </w:p>
  <w:p w:rsidR="0080354D" w:rsidRDefault="009C28E4" w:rsidP="0080354D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-34.8pt;margin-top:8.55pt;width:493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" strokeweight="1pt"/>
      </w:pict>
    </w:r>
  </w:p>
  <w:p w:rsidR="0080354D" w:rsidRDefault="008035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105D"/>
    <w:rsid w:val="00015883"/>
    <w:rsid w:val="000F105D"/>
    <w:rsid w:val="0042595A"/>
    <w:rsid w:val="0080354D"/>
    <w:rsid w:val="009154C5"/>
    <w:rsid w:val="0095087D"/>
    <w:rsid w:val="009C28E4"/>
    <w:rsid w:val="00E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54D"/>
  </w:style>
  <w:style w:type="paragraph" w:styleId="Rodap">
    <w:name w:val="footer"/>
    <w:basedOn w:val="Normal"/>
    <w:link w:val="RodapChar"/>
    <w:uiPriority w:val="99"/>
    <w:unhideWhenUsed/>
    <w:rsid w:val="0080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françuise</cp:lastModifiedBy>
  <cp:revision>2</cp:revision>
  <dcterms:created xsi:type="dcterms:W3CDTF">2018-03-07T19:34:00Z</dcterms:created>
  <dcterms:modified xsi:type="dcterms:W3CDTF">2018-03-07T19:34:00Z</dcterms:modified>
</cp:coreProperties>
</file>