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4C" w:rsidRDefault="00F41B4C" w:rsidP="00F41B4C">
      <w:pPr>
        <w:jc w:val="both"/>
        <w:rPr>
          <w:b/>
        </w:rPr>
      </w:pPr>
      <w:r>
        <w:rPr>
          <w:b/>
        </w:rPr>
        <w:t>- CRONOGRAMA DE ATIVIDADES PARA PRORROGAÇÃO DE PRAZO DE EXECUÇÃO DE PROJETO DE PESQUISA</w:t>
      </w:r>
    </w:p>
    <w:p w:rsidR="00F41B4C" w:rsidRDefault="00F41B4C" w:rsidP="00F41B4C">
      <w:pPr>
        <w:jc w:val="both"/>
        <w:rPr>
          <w:b/>
        </w:rPr>
      </w:pPr>
    </w:p>
    <w:p w:rsidR="00F41B4C" w:rsidRDefault="00F41B4C" w:rsidP="00F41B4C">
      <w:pPr>
        <w:jc w:val="center"/>
      </w:pPr>
    </w:p>
    <w:tbl>
      <w:tblPr>
        <w:tblW w:w="0" w:type="auto"/>
        <w:tblInd w:w="7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12" w:space="0" w:color="auto"/>
          <w:insideV w:val="thinThickThin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</w:tblGrid>
      <w:tr w:rsidR="00F41B4C" w:rsidTr="00B82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  <w:vMerge w:val="restart"/>
            <w:tcBorders>
              <w:top w:val="thinThickSmallGap" w:sz="18" w:space="0" w:color="auto"/>
              <w:bottom w:val="thinThickThinSmallGap" w:sz="18" w:space="0" w:color="auto"/>
            </w:tcBorders>
            <w:vAlign w:val="center"/>
          </w:tcPr>
          <w:p w:rsidR="00F41B4C" w:rsidRDefault="00F41B4C" w:rsidP="00B82165">
            <w:pPr>
              <w:pStyle w:val="Ttulo4"/>
            </w:pPr>
            <w:r>
              <w:t>ATIVIDADES</w:t>
            </w:r>
          </w:p>
        </w:tc>
        <w:tc>
          <w:tcPr>
            <w:tcW w:w="5670" w:type="dxa"/>
            <w:gridSpan w:val="12"/>
            <w:tcBorders>
              <w:bottom w:val="nil"/>
            </w:tcBorders>
            <w:vAlign w:val="center"/>
          </w:tcPr>
          <w:p w:rsidR="00F41B4C" w:rsidRDefault="00F41B4C" w:rsidP="00B82165">
            <w:pPr>
              <w:jc w:val="center"/>
            </w:pPr>
            <w:r>
              <w:t>ANO __________</w:t>
            </w:r>
          </w:p>
          <w:p w:rsidR="00F41B4C" w:rsidRDefault="00F41B4C" w:rsidP="00B82165">
            <w:pPr>
              <w:jc w:val="center"/>
            </w:pPr>
            <w:r>
              <w:t>MESES</w:t>
            </w:r>
          </w:p>
        </w:tc>
      </w:tr>
      <w:tr w:rsidR="00F41B4C" w:rsidTr="00B82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22" w:type="dxa"/>
            <w:vMerge/>
            <w:tcBorders>
              <w:top w:val="single" w:sz="12" w:space="0" w:color="auto"/>
              <w:bottom w:val="thinThickThinSmallGap" w:sz="18" w:space="0" w:color="auto"/>
            </w:tcBorders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F41B4C" w:rsidRDefault="00F41B4C" w:rsidP="00B82165">
            <w:pPr>
              <w:spacing w:line="36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473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F41B4C" w:rsidRDefault="00F41B4C" w:rsidP="00B82165">
            <w:pPr>
              <w:spacing w:line="36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472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F41B4C" w:rsidRDefault="00F41B4C" w:rsidP="00B82165">
            <w:pPr>
              <w:spacing w:line="36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473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F41B4C" w:rsidRDefault="00F41B4C" w:rsidP="00B82165">
            <w:pPr>
              <w:spacing w:line="360" w:lineRule="auto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472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F41B4C" w:rsidRDefault="00F41B4C" w:rsidP="00B82165">
            <w:pPr>
              <w:spacing w:line="360" w:lineRule="auto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473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F41B4C" w:rsidRDefault="00F41B4C" w:rsidP="00B82165">
            <w:pPr>
              <w:spacing w:line="360" w:lineRule="auto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472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F41B4C" w:rsidRDefault="00F41B4C" w:rsidP="00B82165">
            <w:pPr>
              <w:spacing w:line="360" w:lineRule="auto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473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F41B4C" w:rsidRDefault="00F41B4C" w:rsidP="00B82165">
            <w:pPr>
              <w:spacing w:line="36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472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F41B4C" w:rsidRDefault="00F41B4C" w:rsidP="00B82165">
            <w:pPr>
              <w:spacing w:line="360" w:lineRule="auto"/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473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F41B4C" w:rsidRDefault="00F41B4C" w:rsidP="00B8216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472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F41B4C" w:rsidRDefault="00F41B4C" w:rsidP="00B8216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473" w:type="dxa"/>
            <w:tcBorders>
              <w:top w:val="thinThickThinSmallGap" w:sz="18" w:space="0" w:color="auto"/>
              <w:bottom w:val="thinThickThinSmallGap" w:sz="18" w:space="0" w:color="auto"/>
            </w:tcBorders>
            <w:vAlign w:val="center"/>
          </w:tcPr>
          <w:p w:rsidR="00F41B4C" w:rsidRDefault="00F41B4C" w:rsidP="00B82165">
            <w:pPr>
              <w:spacing w:line="360" w:lineRule="auto"/>
              <w:jc w:val="center"/>
            </w:pPr>
            <w:r>
              <w:t>12</w:t>
            </w:r>
          </w:p>
        </w:tc>
      </w:tr>
      <w:tr w:rsidR="00F41B4C" w:rsidTr="00B82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  <w:tcBorders>
              <w:top w:val="nil"/>
            </w:tcBorders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nil"/>
            </w:tcBorders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nil"/>
            </w:tcBorders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nil"/>
            </w:tcBorders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nil"/>
            </w:tcBorders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nil"/>
            </w:tcBorders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nil"/>
            </w:tcBorders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nil"/>
            </w:tcBorders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nil"/>
            </w:tcBorders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nil"/>
            </w:tcBorders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nil"/>
            </w:tcBorders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  <w:tcBorders>
              <w:top w:val="nil"/>
            </w:tcBorders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  <w:tcBorders>
              <w:top w:val="nil"/>
            </w:tcBorders>
          </w:tcPr>
          <w:p w:rsidR="00F41B4C" w:rsidRDefault="00F41B4C" w:rsidP="00B82165">
            <w:pPr>
              <w:spacing w:line="360" w:lineRule="auto"/>
              <w:jc w:val="center"/>
            </w:pPr>
          </w:p>
        </w:tc>
      </w:tr>
      <w:tr w:rsidR="00F41B4C" w:rsidTr="00B82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</w:tr>
      <w:tr w:rsidR="00F41B4C" w:rsidTr="00B82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</w:tr>
      <w:tr w:rsidR="00F41B4C" w:rsidTr="00B82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</w:tr>
      <w:tr w:rsidR="00F41B4C" w:rsidTr="00B82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</w:tr>
      <w:tr w:rsidR="00F41B4C" w:rsidTr="00B82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</w:tr>
      <w:tr w:rsidR="00F41B4C" w:rsidTr="00B82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</w:tr>
      <w:tr w:rsidR="00F41B4C" w:rsidTr="00B82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</w:tr>
      <w:tr w:rsidR="00F41B4C" w:rsidTr="00B82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</w:tr>
      <w:tr w:rsidR="00F41B4C" w:rsidTr="00B82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</w:tr>
      <w:tr w:rsidR="00F41B4C" w:rsidTr="00B82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</w:tr>
      <w:tr w:rsidR="00F41B4C" w:rsidTr="00B82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</w:tr>
      <w:tr w:rsidR="00F41B4C" w:rsidTr="00B82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2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  <w:tc>
          <w:tcPr>
            <w:tcW w:w="473" w:type="dxa"/>
          </w:tcPr>
          <w:p w:rsidR="00F41B4C" w:rsidRDefault="00F41B4C" w:rsidP="00B82165">
            <w:pPr>
              <w:spacing w:line="360" w:lineRule="auto"/>
              <w:jc w:val="center"/>
            </w:pPr>
          </w:p>
        </w:tc>
      </w:tr>
    </w:tbl>
    <w:p w:rsidR="008B2C79" w:rsidRDefault="008B2C79"/>
    <w:sectPr w:rsidR="008B2C79" w:rsidSect="00F41B4C">
      <w:footerReference w:type="default" r:id="rId6"/>
      <w:pgSz w:w="16840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A6" w:rsidRDefault="006802A6" w:rsidP="00F41B4C">
      <w:r>
        <w:separator/>
      </w:r>
    </w:p>
  </w:endnote>
  <w:endnote w:type="continuationSeparator" w:id="0">
    <w:p w:rsidR="006802A6" w:rsidRDefault="006802A6" w:rsidP="00F4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4C" w:rsidRDefault="00F41B4C" w:rsidP="00F41B4C">
    <w:pPr>
      <w:jc w:val="both"/>
    </w:pPr>
    <w:r>
      <w:t>Prazo máximo de 01 ano (conforme resolução 026/2016 – CONSU)</w:t>
    </w:r>
  </w:p>
  <w:p w:rsidR="00F41B4C" w:rsidRDefault="00F41B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A6" w:rsidRDefault="006802A6" w:rsidP="00F41B4C">
      <w:r>
        <w:separator/>
      </w:r>
    </w:p>
  </w:footnote>
  <w:footnote w:type="continuationSeparator" w:id="0">
    <w:p w:rsidR="006802A6" w:rsidRDefault="006802A6" w:rsidP="00F41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B4C"/>
    <w:rsid w:val="006802A6"/>
    <w:rsid w:val="008B2C79"/>
    <w:rsid w:val="00F4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41B4C"/>
    <w:pPr>
      <w:keepNext/>
      <w:jc w:val="center"/>
      <w:outlineLvl w:val="3"/>
    </w:pPr>
    <w:rPr>
      <w:shadow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F41B4C"/>
    <w:rPr>
      <w:rFonts w:ascii="Times New Roman" w:eastAsia="Times New Roman" w:hAnsi="Times New Roman" w:cs="Times New Roman"/>
      <w:shadow/>
      <w:sz w:val="4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41B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B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B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B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283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crisevelin</dc:creator>
  <cp:lastModifiedBy>crisevelin</cp:lastModifiedBy>
  <cp:revision>1</cp:revision>
  <dcterms:created xsi:type="dcterms:W3CDTF">2017-06-21T12:45:00Z</dcterms:created>
  <dcterms:modified xsi:type="dcterms:W3CDTF">2017-06-21T12:55:00Z</dcterms:modified>
</cp:coreProperties>
</file>