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6473"/>
        <w:gridCol w:w="950"/>
      </w:tblGrid>
      <w:tr w:rsidR="00CA27FA" w14:paraId="5F05D65D" w14:textId="77777777">
        <w:trPr>
          <w:jc w:val="center"/>
        </w:trPr>
        <w:tc>
          <w:tcPr>
            <w:tcW w:w="13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AEA79" w14:textId="77777777" w:rsidR="00CA27FA" w:rsidRDefault="00F401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86" w:dyaOrig="840" w14:anchorId="17E82453">
                <v:rect id="rectole0000000000" o:spid="_x0000_i1025" style="width:34.5pt;height:42pt" o:ole="" o:preferrelative="t" stroked="f">
                  <v:imagedata r:id="rId4" o:title=""/>
                </v:rect>
                <o:OLEObject Type="Embed" ProgID="StaticMetafile" ShapeID="rectole0000000000" DrawAspect="Content" ObjectID="_1755419684" r:id="rId5"/>
              </w:object>
            </w:r>
          </w:p>
          <w:p w14:paraId="5E91D88E" w14:textId="77777777" w:rsidR="00CA27FA" w:rsidRDefault="00CA27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DAD0F" w14:textId="77777777" w:rsidR="00CA27FA" w:rsidRDefault="00F40180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Universidade Federal do Amapá</w:t>
            </w:r>
          </w:p>
          <w:p w14:paraId="1F54DA63" w14:textId="77777777" w:rsidR="00CA27FA" w:rsidRDefault="00F40180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Pró-Reitoria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Pesquisa E Pós-Graduação</w:t>
            </w:r>
          </w:p>
          <w:p w14:paraId="154ADBD0" w14:textId="77777777" w:rsidR="00CA27FA" w:rsidRDefault="00F40180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F77DA" w14:textId="77777777" w:rsidR="00CA27FA" w:rsidRDefault="00CA27FA">
            <w:pPr>
              <w:keepNext/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14:paraId="7DFD8479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1D01C3C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7D7CA18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C70B937" w14:textId="625588E8" w:rsidR="00CA27FA" w:rsidRDefault="00F40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  <w:r w:rsidR="00305D83"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</w:rPr>
        <w:t xml:space="preserve"> – AUTORIZAÇÃO DOS PAIS OU RESPONSÁVEIS </w:t>
      </w:r>
    </w:p>
    <w:p w14:paraId="2B7E29D4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217825C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AF0BCD0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0887D04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F30A2E6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AUTORIZAÇÃO DO RESPONSÁVEL LEGAL PARA ALUNOS MENORES DE 18 ANOS </w:t>
      </w:r>
    </w:p>
    <w:p w14:paraId="57E61DFB" w14:textId="77777777" w:rsidR="00CA27FA" w:rsidRDefault="00CA27F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2191604" w14:textId="77777777" w:rsidR="00CA27FA" w:rsidRDefault="00CA27FA">
      <w:pPr>
        <w:spacing w:after="0" w:line="240" w:lineRule="auto"/>
        <w:rPr>
          <w:rFonts w:ascii="Calibri" w:eastAsia="Calibri" w:hAnsi="Calibri" w:cs="Calibri"/>
        </w:rPr>
      </w:pPr>
    </w:p>
    <w:p w14:paraId="076E61F0" w14:textId="254FDBCB" w:rsidR="00CA27FA" w:rsidRDefault="00F40180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Eu,____________________________________, RG Nº _________________, responsável legal do aluno(a) __________________________________, autorizo-o(a) a participar das atividades de Iniciação Científica do Programa Institucional de Iniciação Científica Júnior da UNIFAP, conforme </w:t>
      </w:r>
      <w:r w:rsidR="00305D83">
        <w:rPr>
          <w:rFonts w:ascii="Calibri" w:eastAsia="Calibri" w:hAnsi="Calibri" w:cs="Calibri"/>
        </w:rPr>
        <w:t>Chamada</w:t>
      </w:r>
      <w:r>
        <w:rPr>
          <w:rFonts w:ascii="Calibri" w:eastAsia="Calibri" w:hAnsi="Calibri" w:cs="Calibri"/>
        </w:rPr>
        <w:t xml:space="preserve"> N.º </w:t>
      </w:r>
      <w:r w:rsidR="00305D8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/202</w:t>
      </w:r>
      <w:r w:rsidR="00305D8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DPq</w:t>
      </w:r>
      <w:proofErr w:type="spellEnd"/>
      <w:r>
        <w:rPr>
          <w:rFonts w:ascii="Calibri" w:eastAsia="Calibri" w:hAnsi="Calibri" w:cs="Calibri"/>
        </w:rPr>
        <w:t>/PROPESPG/UNIFAP.</w:t>
      </w:r>
    </w:p>
    <w:p w14:paraId="30AFD66E" w14:textId="77777777" w:rsidR="00CA27FA" w:rsidRDefault="00CA27FA">
      <w:pPr>
        <w:spacing w:after="0" w:line="480" w:lineRule="auto"/>
        <w:jc w:val="both"/>
        <w:rPr>
          <w:rFonts w:ascii="Calibri" w:eastAsia="Calibri" w:hAnsi="Calibri" w:cs="Calibri"/>
        </w:rPr>
      </w:pPr>
    </w:p>
    <w:p w14:paraId="64C2142C" w14:textId="640D6F22" w:rsidR="00CA27FA" w:rsidRDefault="00F40180">
      <w:pPr>
        <w:spacing w:after="0"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Macapá, 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305D8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p w14:paraId="048CD080" w14:textId="77777777" w:rsidR="00CA27FA" w:rsidRDefault="00CA27FA">
      <w:pPr>
        <w:spacing w:after="0" w:line="480" w:lineRule="auto"/>
        <w:jc w:val="right"/>
        <w:rPr>
          <w:rFonts w:ascii="Calibri" w:eastAsia="Calibri" w:hAnsi="Calibri" w:cs="Calibri"/>
        </w:rPr>
      </w:pPr>
    </w:p>
    <w:p w14:paraId="29278349" w14:textId="77777777" w:rsidR="00CA27FA" w:rsidRDefault="00CA27FA">
      <w:pPr>
        <w:spacing w:after="0" w:line="480" w:lineRule="auto"/>
        <w:jc w:val="right"/>
        <w:rPr>
          <w:rFonts w:ascii="Calibri" w:eastAsia="Calibri" w:hAnsi="Calibri" w:cs="Calibri"/>
        </w:rPr>
      </w:pPr>
    </w:p>
    <w:p w14:paraId="6BE4579E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320228E8" w14:textId="77777777" w:rsidR="00CA27FA" w:rsidRDefault="00F4018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Responsável Legal</w:t>
      </w:r>
    </w:p>
    <w:sectPr w:rsidR="00CA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7FA"/>
    <w:rsid w:val="00305D83"/>
    <w:rsid w:val="00CA27FA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670D7"/>
  <w15:docId w15:val="{5A971782-6C59-45CF-9CBA-09247BE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GILDSON FERREIRA GALVÃO</cp:lastModifiedBy>
  <cp:revision>3</cp:revision>
  <dcterms:created xsi:type="dcterms:W3CDTF">2020-09-17T03:08:00Z</dcterms:created>
  <dcterms:modified xsi:type="dcterms:W3CDTF">2023-09-05T14:48:00Z</dcterms:modified>
</cp:coreProperties>
</file>