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60" w:rsidRDefault="00A27868">
      <w:pPr>
        <w:pStyle w:val="Corpodetexto"/>
        <w:ind w:left="495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86739" cy="586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60" w:rsidRDefault="00844E60">
      <w:pPr>
        <w:pStyle w:val="Corpodetexto"/>
        <w:spacing w:before="4"/>
        <w:rPr>
          <w:sz w:val="8"/>
        </w:rPr>
      </w:pPr>
    </w:p>
    <w:p w:rsidR="00844E60" w:rsidRDefault="00A27868">
      <w:pPr>
        <w:pStyle w:val="Corpodetexto"/>
        <w:ind w:left="2847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3253740" cy="682625"/>
                <wp:effectExtent l="0" t="0" r="381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740" cy="682625"/>
                          <a:chOff x="0" y="0"/>
                          <a:chExt cx="5124" cy="1075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"/>
                            <a:ext cx="512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24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E60" w:rsidRDefault="00A27868">
                              <w:pPr>
                                <w:spacing w:line="242" w:lineRule="auto"/>
                                <w:ind w:left="14" w:right="48" w:firstLine="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UNIVERSIDADE FEDERAL DO AMAPÁ PRESIDENCIA DO CONSELHO</w:t>
                              </w:r>
                              <w:r>
                                <w:rPr>
                                  <w:b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UNIVERSITÁRIO PRÓ-REITORIA DE ENSINO DE GRADUAÇÃO DEPARTAMENTO DE EDUCAÇÃO A</w:t>
                              </w:r>
                              <w:r>
                                <w:rPr>
                                  <w:b/>
                                  <w:spacing w:val="-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DISTÂNCIA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56.2pt;height:53.75pt;mso-position-horizontal-relative:char;mso-position-vertical-relative:line" coordsize="5124,1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2;width:5124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4wCvEAAAA2gAAAA8AAABkcnMvZG93bnJldi54bWxEj0FrwkAUhO8F/8PyhN7qRgtSUleRoCiS&#10;g9Uecnxmn0kw+zZktybpr3cLBY/DzHzDLFa9qcWdWldZVjCdRCCIc6srLhR8n7dvHyCcR9ZYWyYF&#10;AzlYLUcvC4y17fiL7idfiABhF6OC0vsmltLlJRl0E9sQB+9qW4M+yLaQusUuwE0tZ1E0lwYrDgsl&#10;NpSUlN9OP0bBxu3S3T6zWVqcf4fje3LILvlBqddxv/4E4an3z/B/e68VzOHvSrg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4wCvEAAAA2g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124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844E60" w:rsidRDefault="00A27868">
                        <w:pPr>
                          <w:spacing w:line="242" w:lineRule="auto"/>
                          <w:ind w:left="14" w:right="48" w:firstLine="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UNIVERSIDADE FEDERAL DO AMAPÁ PRESIDENCIA DO CONSELHO</w:t>
                        </w:r>
                        <w:r>
                          <w:rPr>
                            <w:b/>
                            <w:spacing w:val="-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UNIVERSITÁRIO PRÓ-REITORIA DE ENSINO DE GRADUAÇÃO DEPARTAMENTO DE EDUCAÇÃO A</w:t>
                        </w:r>
                        <w:r>
                          <w:rPr>
                            <w:b/>
                            <w:spacing w:val="-4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DISTÂNCIA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4E60" w:rsidRDefault="00A27868">
      <w:pPr>
        <w:pStyle w:val="Ttulo1"/>
        <w:spacing w:before="128"/>
        <w:ind w:firstLine="0"/>
        <w:jc w:val="center"/>
      </w:pPr>
      <w:r>
        <w:t>EDITAL DE PROCESSO SELETIVO SIMPLIFICADO PARA COORDENADOR (A) DE CURSO DE GRADUAÇÃO DA LICENCIATURA EM SOCIOLOGIA EaD/UAB NO ÂMBITO DA UNIVERSIDADE FEDERAL DO AMAPÁ- UNIFAP</w:t>
      </w:r>
    </w:p>
    <w:p w:rsidR="00844E60" w:rsidRDefault="00844E60">
      <w:pPr>
        <w:pStyle w:val="Corpodetexto"/>
        <w:spacing w:before="2"/>
        <w:rPr>
          <w:b/>
          <w:sz w:val="29"/>
        </w:rPr>
      </w:pPr>
    </w:p>
    <w:p w:rsidR="00844E60" w:rsidRDefault="00A27868">
      <w:pPr>
        <w:spacing w:line="566" w:lineRule="auto"/>
        <w:ind w:left="3277" w:right="1931" w:hanging="509"/>
        <w:rPr>
          <w:b/>
          <w:sz w:val="24"/>
        </w:rPr>
      </w:pPr>
      <w:r>
        <w:rPr>
          <w:b/>
          <w:sz w:val="24"/>
        </w:rPr>
        <w:t>EDITAL N. 002/2020 – PROGRAD/DEAD/UNIFAP ANEXO</w:t>
      </w:r>
      <w:r>
        <w:rPr>
          <w:b/>
          <w:sz w:val="24"/>
        </w:rPr>
        <w:t xml:space="preserve"> B - FICHA DE INSCRIÇÃO</w:t>
      </w:r>
    </w:p>
    <w:p w:rsidR="00844E60" w:rsidRDefault="00A27868">
      <w:pPr>
        <w:pStyle w:val="Corpodetexto"/>
        <w:tabs>
          <w:tab w:val="left" w:pos="6437"/>
          <w:tab w:val="left" w:pos="8866"/>
          <w:tab w:val="left" w:pos="9791"/>
        </w:tabs>
        <w:spacing w:line="360" w:lineRule="auto"/>
        <w:ind w:left="520" w:right="108"/>
        <w:jc w:val="both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5757545</wp:posOffset>
                </wp:positionH>
                <wp:positionV relativeFrom="paragraph">
                  <wp:posOffset>627380</wp:posOffset>
                </wp:positionV>
                <wp:extent cx="889635" cy="152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15240"/>
                          <a:chOff x="9067" y="988"/>
                          <a:chExt cx="1401" cy="24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9143" y="1007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9067" y="994"/>
                            <a:ext cx="1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3.35pt;margin-top:49.4pt;width:70.05pt;height:1.2pt;z-index:-251720704;mso-position-horizontal-relative:page" coordorigin="9067,988" coordsize="140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">
                <v:line id="Line 4" o:spid="_x0000_s1027" style="position:absolute;visibility:visible;mso-wrap-style:square" from="9143,1007" to="10464,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BtcEAAADaAAAADwAAAGRycy9kb3ducmV2LnhtbESPT4vCMBTE7wt+h/AWvK1pVRbtmhYR&#10;RI/+u3h7NG/bss1LTaLWb28EYY/DzPyGWRS9acWNnG8sK0hHCQji0uqGKwWn4/prBsIHZI2tZVLw&#10;IA9FPvhYYKbtnfd0O4RKRAj7DBXUIXSZlL6syaAf2Y44er/WGQxRukpqh/cIN60cJ8m3NNhwXKix&#10;o1VN5d/hahSMz+0u3VyOcisrZ1OahPn0Mldq+Nkvf0AE6sN/+N3eagUTeF2JN0D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24G1wQAAANoAAAAPAAAAAAAAAAAAAAAA&#10;AKECAABkcnMvZG93bnJldi54bWxQSwUGAAAAAAQABAD5AAAAjwMAAAAA&#10;" strokeweight=".44pt"/>
                <v:line id="Line 3" o:spid="_x0000_s1028" style="position:absolute;visibility:visible;mso-wrap-style:square" from="9067,994" to="10468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pertencente ao quadro efetivo  de Servidores     da      Univeridade      Federal      do      Amapá,      ocupante      do      Cargo Efetivo  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Matrícula </w:t>
      </w:r>
      <w:r>
        <w:rPr>
          <w:spacing w:val="43"/>
        </w:rPr>
        <w:t xml:space="preserve"> </w:t>
      </w:r>
      <w:r>
        <w:t xml:space="preserve">SIAPE </w:t>
      </w:r>
      <w:r>
        <w:rPr>
          <w:spacing w:val="46"/>
        </w:rPr>
        <w:t xml:space="preserve"> </w:t>
      </w:r>
      <w:r>
        <w:t>n.</w:t>
      </w:r>
      <w:r>
        <w:tab/>
      </w:r>
      <w:r>
        <w:tab/>
        <w:t xml:space="preserve">, </w:t>
      </w:r>
      <w:r>
        <w:rPr>
          <w:spacing w:val="-5"/>
        </w:rPr>
        <w:t>ciente</w:t>
      </w:r>
      <w:r>
        <w:rPr>
          <w:spacing w:val="-20"/>
        </w:rPr>
        <w:t xml:space="preserve"> </w:t>
      </w:r>
      <w:r>
        <w:t xml:space="preserve">das </w:t>
      </w:r>
      <w:bookmarkStart w:id="0" w:name="_GoBack"/>
      <w:bookmarkEnd w:id="0"/>
      <w:r>
        <w:t>instruções e condições contidas no pr</w:t>
      </w:r>
      <w:r>
        <w:t>esente Edital, solicito inscrição para a função de Coordenador(a) do Curso de Sociologia</w:t>
      </w:r>
      <w:r>
        <w:rPr>
          <w:spacing w:val="-2"/>
        </w:rPr>
        <w:t xml:space="preserve"> </w:t>
      </w:r>
      <w:r>
        <w:t>EaD/UAB</w:t>
      </w:r>
    </w:p>
    <w:p w:rsidR="00844E60" w:rsidRDefault="00A27868">
      <w:pPr>
        <w:pStyle w:val="Corpodetexto"/>
        <w:spacing w:before="152"/>
        <w:ind w:left="572"/>
        <w:jc w:val="both"/>
      </w:pPr>
      <w:r>
        <w:t>Constam anexos as seguintes documentações:</w:t>
      </w:r>
    </w:p>
    <w:p w:rsidR="00844E60" w:rsidRDefault="00A27868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147"/>
        <w:ind w:hanging="617"/>
      </w:pPr>
      <w:r>
        <w:t>Tabela de Pontuação – Currículo, preenchida e assinada (Anexo</w:t>
      </w:r>
      <w:r>
        <w:rPr>
          <w:spacing w:val="-2"/>
        </w:rPr>
        <w:t xml:space="preserve"> </w:t>
      </w:r>
      <w:r>
        <w:t>C);</w:t>
      </w:r>
    </w:p>
    <w:p w:rsidR="00844E60" w:rsidRDefault="00A27868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ind w:hanging="617"/>
      </w:pPr>
      <w:r>
        <w:t>Registro Geral de</w:t>
      </w:r>
      <w:r>
        <w:rPr>
          <w:spacing w:val="5"/>
        </w:rPr>
        <w:t xml:space="preserve"> </w:t>
      </w:r>
      <w:r>
        <w:t>Identificação;</w:t>
      </w:r>
    </w:p>
    <w:p w:rsidR="00844E60" w:rsidRDefault="00A27868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ind w:hanging="617"/>
      </w:pPr>
      <w:r>
        <w:t>Cadastro de Pessoa Física</w:t>
      </w:r>
      <w:r>
        <w:rPr>
          <w:spacing w:val="-3"/>
        </w:rPr>
        <w:t xml:space="preserve"> </w:t>
      </w:r>
      <w:r>
        <w:t>(CPF);</w:t>
      </w:r>
    </w:p>
    <w:p w:rsidR="00844E60" w:rsidRDefault="00A27868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line="253" w:lineRule="exact"/>
        <w:ind w:hanging="617"/>
      </w:pPr>
      <w:r>
        <w:t>Currículo Lattes</w:t>
      </w:r>
      <w:r>
        <w:rPr>
          <w:spacing w:val="6"/>
        </w:rPr>
        <w:t xml:space="preserve"> </w:t>
      </w:r>
      <w:r>
        <w:t>atualizado;</w:t>
      </w:r>
    </w:p>
    <w:p w:rsidR="00844E60" w:rsidRDefault="00A27868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3" w:line="240" w:lineRule="auto"/>
        <w:ind w:left="204" w:right="1158" w:firstLine="0"/>
      </w:pPr>
      <w:r>
        <w:t>Diploma,</w:t>
      </w:r>
      <w:r>
        <w:rPr>
          <w:spacing w:val="-3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comprobatório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graduação,</w:t>
      </w:r>
      <w:r>
        <w:rPr>
          <w:spacing w:val="-5"/>
        </w:rPr>
        <w:t xml:space="preserve"> </w:t>
      </w:r>
      <w:r>
        <w:t>devidamente reconhecido pelo MEC/CAPES, na forma da legislação em</w:t>
      </w:r>
      <w:r>
        <w:rPr>
          <w:spacing w:val="1"/>
        </w:rPr>
        <w:t xml:space="preserve"> </w:t>
      </w:r>
      <w:r>
        <w:t>vigor.</w:t>
      </w:r>
    </w:p>
    <w:p w:rsidR="00844E60" w:rsidRDefault="00A27868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left="204" w:right="780" w:firstLine="0"/>
      </w:pPr>
      <w:r>
        <w:t>Diploma,</w:t>
      </w:r>
      <w:r>
        <w:rPr>
          <w:spacing w:val="-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com</w:t>
      </w:r>
      <w:r>
        <w:t>probatório</w:t>
      </w:r>
      <w:r>
        <w:rPr>
          <w:spacing w:val="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(lato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stricto</w:t>
      </w:r>
      <w:r>
        <w:rPr>
          <w:spacing w:val="-3"/>
        </w:rPr>
        <w:t xml:space="preserve"> </w:t>
      </w:r>
      <w:r>
        <w:t>sensu), devidamente reconhecido pelo MEC/CAPES, na forma da legislação em vigor;</w:t>
      </w:r>
    </w:p>
    <w:p w:rsidR="00844E60" w:rsidRDefault="00A27868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line="246" w:lineRule="exact"/>
        <w:ind w:hanging="617"/>
      </w:pPr>
      <w:r>
        <w:t xml:space="preserve">Documento comprobatório </w:t>
      </w:r>
      <w:r>
        <w:rPr>
          <w:spacing w:val="2"/>
        </w:rPr>
        <w:t xml:space="preserve">de </w:t>
      </w:r>
      <w:r>
        <w:t>exercício em docência do Magistério do Ensino Superior</w:t>
      </w:r>
      <w:r>
        <w:rPr>
          <w:spacing w:val="-5"/>
        </w:rPr>
        <w:t xml:space="preserve"> </w:t>
      </w:r>
      <w:r>
        <w:t>;</w:t>
      </w:r>
    </w:p>
    <w:p w:rsidR="00844E60" w:rsidRDefault="00A27868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left="204" w:right="289" w:firstLine="0"/>
      </w:pPr>
      <w:r>
        <w:t>Comprovantes de experiências a se</w:t>
      </w:r>
      <w:r>
        <w:t>rem pontuados na Análise Curricular e documental, obedecendo àsequência dos itens do Anexo C, grupo</w:t>
      </w:r>
      <w:r>
        <w:rPr>
          <w:spacing w:val="4"/>
        </w:rPr>
        <w:t xml:space="preserve"> </w:t>
      </w:r>
      <w:r>
        <w:t>3.</w:t>
      </w:r>
    </w:p>
    <w:p w:rsidR="00844E60" w:rsidRDefault="00844E60">
      <w:pPr>
        <w:pStyle w:val="Corpodetexto"/>
        <w:spacing w:before="3"/>
        <w:rPr>
          <w:sz w:val="35"/>
        </w:rPr>
      </w:pPr>
    </w:p>
    <w:p w:rsidR="00844E60" w:rsidRDefault="00A27868">
      <w:pPr>
        <w:pStyle w:val="Corpodetexto"/>
        <w:spacing w:line="235" w:lineRule="auto"/>
        <w:ind w:left="516" w:right="980"/>
        <w:jc w:val="both"/>
      </w:pPr>
      <w:r>
        <w:rPr>
          <w:rFonts w:ascii="Calibri" w:hAnsi="Calibri"/>
          <w:sz w:val="20"/>
        </w:rPr>
        <w:t>⃝</w:t>
      </w:r>
      <w:r>
        <w:rPr>
          <w:rFonts w:ascii="Calibri" w:hAnsi="Calibri"/>
          <w:spacing w:val="-7"/>
          <w:sz w:val="20"/>
        </w:rPr>
        <w:t xml:space="preserve"> </w:t>
      </w:r>
      <w:r>
        <w:t>Declaro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direito,</w:t>
      </w:r>
      <w:r>
        <w:rPr>
          <w:spacing w:val="-9"/>
        </w:rPr>
        <w:t xml:space="preserve"> </w:t>
      </w:r>
      <w:r>
        <w:t>perante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Comissão</w:t>
      </w:r>
      <w:r>
        <w:rPr>
          <w:spacing w:val="-8"/>
        </w:rPr>
        <w:t xml:space="preserve"> </w:t>
      </w:r>
      <w:r>
        <w:t>deste</w:t>
      </w:r>
      <w:r>
        <w:rPr>
          <w:spacing w:val="-11"/>
        </w:rPr>
        <w:t xml:space="preserve"> </w:t>
      </w:r>
      <w:r>
        <w:t>Edital,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tenho</w:t>
      </w:r>
      <w:r>
        <w:rPr>
          <w:spacing w:val="-9"/>
        </w:rPr>
        <w:t xml:space="preserve"> </w:t>
      </w:r>
      <w:r>
        <w:t>disponibilidade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carga-</w:t>
      </w:r>
      <w:r>
        <w:rPr>
          <w:spacing w:val="-7"/>
        </w:rPr>
        <w:t xml:space="preserve"> </w:t>
      </w:r>
      <w:r>
        <w:t>horária de 20 (vinte) horas semanais para o exercício do cargo de Coordenador (a) de Curso de Graduação da Licenciaatura em Sociologia EaD, a serem cumpridas presencialmente no DEaD, Campus Marco Zero, bloco B, sala</w:t>
      </w:r>
      <w:r>
        <w:rPr>
          <w:spacing w:val="-22"/>
        </w:rPr>
        <w:t xml:space="preserve"> </w:t>
      </w:r>
      <w:r>
        <w:t>3.</w:t>
      </w:r>
    </w:p>
    <w:p w:rsidR="00844E60" w:rsidRDefault="00A27868">
      <w:pPr>
        <w:pStyle w:val="Corpodetexto"/>
        <w:spacing w:before="94" w:line="242" w:lineRule="auto"/>
        <w:ind w:left="516" w:right="1239"/>
        <w:jc w:val="both"/>
      </w:pPr>
      <w:r>
        <w:t>Estou ciente que a não veracidade das</w:t>
      </w:r>
      <w:r>
        <w:t xml:space="preserve"> informações por mim prestadas implicará na eliminação neste processo seletivo.</w:t>
      </w:r>
    </w:p>
    <w:p w:rsidR="00844E60" w:rsidRDefault="00844E60">
      <w:pPr>
        <w:pStyle w:val="Corpodetexto"/>
        <w:rPr>
          <w:sz w:val="24"/>
        </w:rPr>
      </w:pPr>
    </w:p>
    <w:p w:rsidR="00844E60" w:rsidRDefault="00A27868">
      <w:pPr>
        <w:pStyle w:val="Corpodetexto"/>
        <w:tabs>
          <w:tab w:val="left" w:pos="6834"/>
          <w:tab w:val="left" w:pos="9134"/>
        </w:tabs>
        <w:spacing w:before="178"/>
        <w:ind w:left="5134"/>
      </w:pPr>
      <w:r>
        <w:t>Macapá/AP,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2020.</w:t>
      </w:r>
    </w:p>
    <w:p w:rsidR="00844E60" w:rsidRDefault="00844E60">
      <w:pPr>
        <w:pStyle w:val="Corpodetexto"/>
        <w:rPr>
          <w:sz w:val="20"/>
        </w:rPr>
      </w:pPr>
    </w:p>
    <w:p w:rsidR="00844E60" w:rsidRDefault="00A27868">
      <w:pPr>
        <w:tabs>
          <w:tab w:val="left" w:pos="4053"/>
          <w:tab w:val="left" w:pos="8446"/>
        </w:tabs>
        <w:spacing w:before="90"/>
        <w:ind w:left="1956"/>
        <w:rPr>
          <w:b/>
          <w:strike/>
        </w:rPr>
      </w:pPr>
      <w:r>
        <w:rPr>
          <w:b/>
          <w:strike/>
        </w:rPr>
        <w:t xml:space="preserve"> </w:t>
      </w:r>
      <w:r>
        <w:rPr>
          <w:b/>
          <w:strike/>
        </w:rPr>
        <w:tab/>
      </w:r>
      <w:r>
        <w:rPr>
          <w:b/>
          <w:strike/>
        </w:rPr>
        <w:tab/>
      </w:r>
    </w:p>
    <w:p w:rsidR="00A27868" w:rsidRPr="00A27868" w:rsidRDefault="00A27868" w:rsidP="00A27868">
      <w:pPr>
        <w:tabs>
          <w:tab w:val="left" w:pos="4053"/>
          <w:tab w:val="left" w:pos="8446"/>
        </w:tabs>
        <w:spacing w:before="90"/>
        <w:rPr>
          <w:b/>
        </w:rPr>
      </w:pPr>
      <w:r>
        <w:rPr>
          <w:b/>
        </w:rPr>
        <w:t xml:space="preserve">                                                                       Assinatura do candidato (a)</w:t>
      </w:r>
    </w:p>
    <w:sectPr w:rsidR="00A27868" w:rsidRPr="00A27868">
      <w:type w:val="continuous"/>
      <w:pgSz w:w="12240" w:h="15840"/>
      <w:pgMar w:top="58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6AD"/>
    <w:multiLevelType w:val="hybridMultilevel"/>
    <w:tmpl w:val="6F36EB56"/>
    <w:lvl w:ilvl="0" w:tplc="FE64112C">
      <w:start w:val="1"/>
      <w:numFmt w:val="lowerLetter"/>
      <w:lvlText w:val="%1)"/>
      <w:lvlJc w:val="left"/>
      <w:pPr>
        <w:ind w:left="820" w:hanging="616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2"/>
        <w:szCs w:val="22"/>
        <w:lang w:val="pt-PT" w:eastAsia="pt-PT" w:bidi="pt-PT"/>
      </w:rPr>
    </w:lvl>
    <w:lvl w:ilvl="1" w:tplc="4B987EE0">
      <w:numFmt w:val="bullet"/>
      <w:lvlText w:val="•"/>
      <w:lvlJc w:val="left"/>
      <w:pPr>
        <w:ind w:left="1828" w:hanging="616"/>
      </w:pPr>
      <w:rPr>
        <w:rFonts w:hint="default"/>
        <w:lang w:val="pt-PT" w:eastAsia="pt-PT" w:bidi="pt-PT"/>
      </w:rPr>
    </w:lvl>
    <w:lvl w:ilvl="2" w:tplc="EC204BFE">
      <w:numFmt w:val="bullet"/>
      <w:lvlText w:val="•"/>
      <w:lvlJc w:val="left"/>
      <w:pPr>
        <w:ind w:left="2836" w:hanging="616"/>
      </w:pPr>
      <w:rPr>
        <w:rFonts w:hint="default"/>
        <w:lang w:val="pt-PT" w:eastAsia="pt-PT" w:bidi="pt-PT"/>
      </w:rPr>
    </w:lvl>
    <w:lvl w:ilvl="3" w:tplc="E3ACBFAC">
      <w:numFmt w:val="bullet"/>
      <w:lvlText w:val="•"/>
      <w:lvlJc w:val="left"/>
      <w:pPr>
        <w:ind w:left="3844" w:hanging="616"/>
      </w:pPr>
      <w:rPr>
        <w:rFonts w:hint="default"/>
        <w:lang w:val="pt-PT" w:eastAsia="pt-PT" w:bidi="pt-PT"/>
      </w:rPr>
    </w:lvl>
    <w:lvl w:ilvl="4" w:tplc="B6DED6A0">
      <w:numFmt w:val="bullet"/>
      <w:lvlText w:val="•"/>
      <w:lvlJc w:val="left"/>
      <w:pPr>
        <w:ind w:left="4852" w:hanging="616"/>
      </w:pPr>
      <w:rPr>
        <w:rFonts w:hint="default"/>
        <w:lang w:val="pt-PT" w:eastAsia="pt-PT" w:bidi="pt-PT"/>
      </w:rPr>
    </w:lvl>
    <w:lvl w:ilvl="5" w:tplc="335EEA3A">
      <w:numFmt w:val="bullet"/>
      <w:lvlText w:val="•"/>
      <w:lvlJc w:val="left"/>
      <w:pPr>
        <w:ind w:left="5860" w:hanging="616"/>
      </w:pPr>
      <w:rPr>
        <w:rFonts w:hint="default"/>
        <w:lang w:val="pt-PT" w:eastAsia="pt-PT" w:bidi="pt-PT"/>
      </w:rPr>
    </w:lvl>
    <w:lvl w:ilvl="6" w:tplc="4BF45192">
      <w:numFmt w:val="bullet"/>
      <w:lvlText w:val="•"/>
      <w:lvlJc w:val="left"/>
      <w:pPr>
        <w:ind w:left="6868" w:hanging="616"/>
      </w:pPr>
      <w:rPr>
        <w:rFonts w:hint="default"/>
        <w:lang w:val="pt-PT" w:eastAsia="pt-PT" w:bidi="pt-PT"/>
      </w:rPr>
    </w:lvl>
    <w:lvl w:ilvl="7" w:tplc="C14C14CE">
      <w:numFmt w:val="bullet"/>
      <w:lvlText w:val="•"/>
      <w:lvlJc w:val="left"/>
      <w:pPr>
        <w:ind w:left="7876" w:hanging="616"/>
      </w:pPr>
      <w:rPr>
        <w:rFonts w:hint="default"/>
        <w:lang w:val="pt-PT" w:eastAsia="pt-PT" w:bidi="pt-PT"/>
      </w:rPr>
    </w:lvl>
    <w:lvl w:ilvl="8" w:tplc="81949242">
      <w:numFmt w:val="bullet"/>
      <w:lvlText w:val="•"/>
      <w:lvlJc w:val="left"/>
      <w:pPr>
        <w:ind w:left="8884" w:hanging="61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60"/>
    <w:rsid w:val="00844E60"/>
    <w:rsid w:val="00A2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0" w:right="156" w:hanging="50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line="252" w:lineRule="exact"/>
      <w:ind w:left="820" w:hanging="6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78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868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0" w:right="156" w:hanging="50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line="252" w:lineRule="exact"/>
      <w:ind w:left="820" w:hanging="6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78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868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Guigames</dc:creator>
  <cp:lastModifiedBy>PROFESSOR</cp:lastModifiedBy>
  <cp:revision>2</cp:revision>
  <dcterms:created xsi:type="dcterms:W3CDTF">2020-10-13T18:56:00Z</dcterms:created>
  <dcterms:modified xsi:type="dcterms:W3CDTF">2020-10-13T18:56:00Z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2020-10-13T00:00:00Z</vt:filetime>
  </property>
</Properties>
</file>