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1"/>
        <w:tblW w:w="10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085"/>
        <w:gridCol w:w="1946"/>
      </w:tblGrid>
      <w:tr w:rsidR="00DF5527" w:rsidRPr="005236CD" w:rsidTr="00DF5527">
        <w:trPr>
          <w:trHeight w:val="1617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27" w:rsidRPr="005236CD" w:rsidRDefault="00FF0924" w:rsidP="00DF5527">
            <w:pPr>
              <w:pStyle w:val="Cabealh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7.85pt;margin-top:8.05pt;width:38.45pt;height:61.9pt;z-index:251657216">
                  <v:imagedata r:id="rId6" o:title=""/>
                  <w10:wrap type="topAndBottom"/>
                </v:shape>
                <o:OLEObject Type="Embed" ProgID="CorelPhotoHouse.Document" ShapeID="_x0000_s1028" DrawAspect="Content" ObjectID="_1511345567" r:id="rId7"/>
              </w:pict>
            </w:r>
            <w:r w:rsidR="00DF5527" w:rsidRPr="005236CD"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27" w:rsidRPr="005236CD" w:rsidRDefault="00DF5527" w:rsidP="00DF5527">
            <w:pPr>
              <w:pStyle w:val="Cabealho"/>
              <w:rPr>
                <w:b/>
              </w:rPr>
            </w:pPr>
          </w:p>
          <w:p w:rsidR="00DF5527" w:rsidRPr="005236CD" w:rsidRDefault="00DF5527" w:rsidP="00DF5527">
            <w:pPr>
              <w:pStyle w:val="Cabealho"/>
              <w:spacing w:line="360" w:lineRule="auto"/>
              <w:jc w:val="center"/>
              <w:rPr>
                <w:b/>
              </w:rPr>
            </w:pPr>
            <w:r w:rsidRPr="005236CD">
              <w:rPr>
                <w:b/>
              </w:rPr>
              <w:t>UNIVERSIDADE FEDERAL DO AMAPÁ</w:t>
            </w:r>
          </w:p>
          <w:p w:rsidR="00DF5527" w:rsidRPr="005236CD" w:rsidRDefault="00DF5527" w:rsidP="00DF5527">
            <w:pPr>
              <w:pStyle w:val="Cabealho"/>
              <w:spacing w:line="360" w:lineRule="auto"/>
              <w:jc w:val="center"/>
            </w:pPr>
            <w:r w:rsidRPr="005236CD">
              <w:rPr>
                <w:b/>
              </w:rPr>
              <w:t>PRÓ-REITORIA DE EXTENSÃO E AÇÕES COMUNITÁRIAS</w:t>
            </w:r>
          </w:p>
          <w:p w:rsidR="00DF5527" w:rsidRPr="005236CD" w:rsidRDefault="00DF5527" w:rsidP="00E80397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  <w:r w:rsidRPr="005236CD">
              <w:rPr>
                <w:b/>
                <w:sz w:val="26"/>
                <w:szCs w:val="26"/>
              </w:rPr>
              <w:t>DEPARTAMENTO DE EXTENSÃO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527" w:rsidRPr="005236CD" w:rsidRDefault="00FF0924" w:rsidP="00DF5527">
            <w:pPr>
              <w:pStyle w:val="Cabealho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8.5pt;margin-top:19.2pt;width:69.5pt;height:41pt;z-index:-251658240;mso-position-horizontal-relative:text;mso-position-vertical-relative:text" wrapcoords="3019 -393 1858 5891 -232 20029 0 22385 232 22385 19510 22385 19974 12175 21368 5891 22065 1178 21832 -393 3019 -393">
                  <v:shadow on="t" opacity="52429f"/>
                  <v:textpath style="font-family:&quot;Impact&quot;;font-style:italic;v-text-kern:t" trim="t" fitpath="t" string="DEX"/>
                  <w10:wrap type="tight"/>
                </v:shape>
              </w:pict>
            </w:r>
          </w:p>
          <w:p w:rsidR="00DF5527" w:rsidRPr="005236CD" w:rsidRDefault="00DF5527" w:rsidP="00DF5527">
            <w:pPr>
              <w:pStyle w:val="Cabealho"/>
            </w:pPr>
          </w:p>
        </w:tc>
      </w:tr>
    </w:tbl>
    <w:p w:rsidR="006C3060" w:rsidRPr="005236CD" w:rsidRDefault="00FF0924" w:rsidP="00AA7110">
      <w:pPr>
        <w:spacing w:before="120" w:after="12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0.05pt;margin-top:-57.6pt;width:173.55pt;height:15.85pt;z-index:251659264;mso-position-horizontal-relative:text;mso-position-vertical-relative:text;mso-width-relative:margin;mso-height-relative:margin" fillcolor="#d99594" strokecolor="#c2d69b" strokeweight="1pt">
            <v:fill color2="#f2dbdb" angle="-45" focus="-50%" type="gradient"/>
            <v:shadow on="t" type="perspective" color="#622423" opacity=".5" offset="1pt" offset2="-3pt"/>
            <v:textbox style="mso-next-textbox:#_x0000_s1030">
              <w:txbxContent>
                <w:p w:rsidR="00DF60EF" w:rsidRPr="001C7D38" w:rsidRDefault="00DF60EF" w:rsidP="00DF60EF">
                  <w:pPr>
                    <w:rPr>
                      <w:color w:val="1D1B11"/>
                      <w:sz w:val="16"/>
                    </w:rPr>
                  </w:pPr>
                  <w:r>
                    <w:rPr>
                      <w:color w:val="1D1B11"/>
                      <w:sz w:val="16"/>
                    </w:rPr>
                    <w:t xml:space="preserve">Plano de trabalho atualizado em </w:t>
                  </w:r>
                  <w:r w:rsidR="00FF0924">
                    <w:rPr>
                      <w:color w:val="1D1B11"/>
                      <w:sz w:val="16"/>
                    </w:rPr>
                    <w:t>11.12.2015</w:t>
                  </w:r>
                </w:p>
              </w:txbxContent>
            </v:textbox>
          </v:shape>
        </w:pict>
      </w:r>
      <w:r w:rsidR="006C3060" w:rsidRPr="005236CD">
        <w:rPr>
          <w:rFonts w:ascii="Times New Roman" w:hAnsi="Times New Roman"/>
          <w:sz w:val="18"/>
          <w:szCs w:val="18"/>
        </w:rPr>
        <w:t xml:space="preserve">(com base na resolução </w:t>
      </w:r>
      <w:r w:rsidR="00A750E7" w:rsidRPr="005236CD">
        <w:rPr>
          <w:rFonts w:ascii="Times New Roman" w:hAnsi="Times New Roman"/>
          <w:sz w:val="18"/>
          <w:szCs w:val="18"/>
        </w:rPr>
        <w:t xml:space="preserve">art. 64 (b), </w:t>
      </w:r>
      <w:r w:rsidR="00107115" w:rsidRPr="005236CD">
        <w:rPr>
          <w:rFonts w:ascii="Times New Roman" w:hAnsi="Times New Roman"/>
          <w:sz w:val="18"/>
          <w:szCs w:val="18"/>
        </w:rPr>
        <w:t xml:space="preserve">art. 71 (II), art. 71 (VII; </w:t>
      </w:r>
      <w:r w:rsidR="00107115" w:rsidRPr="005236CD">
        <w:rPr>
          <w:rFonts w:ascii="Times New Roman" w:eastAsiaTheme="minorHAnsi" w:hAnsi="Times New Roman"/>
          <w:bCs/>
          <w:sz w:val="18"/>
          <w:szCs w:val="18"/>
        </w:rPr>
        <w:t>§1º</w:t>
      </w:r>
      <w:r w:rsidR="00107115" w:rsidRPr="005236CD">
        <w:rPr>
          <w:rFonts w:ascii="Times New Roman" w:hAnsi="Times New Roman"/>
          <w:sz w:val="18"/>
          <w:szCs w:val="18"/>
        </w:rPr>
        <w:t>)</w:t>
      </w:r>
      <w:r w:rsidR="006C3060" w:rsidRPr="005236CD">
        <w:rPr>
          <w:rFonts w:ascii="Times New Roman" w:hAnsi="Times New Roman"/>
          <w:sz w:val="18"/>
          <w:szCs w:val="18"/>
        </w:rPr>
        <w:t xml:space="preserve"> da Resolução </w:t>
      </w:r>
      <w:proofErr w:type="spellStart"/>
      <w:r w:rsidR="006C3060" w:rsidRPr="005236CD">
        <w:rPr>
          <w:rFonts w:ascii="Times New Roman" w:hAnsi="Times New Roman"/>
          <w:sz w:val="18"/>
          <w:szCs w:val="18"/>
        </w:rPr>
        <w:t>Consu</w:t>
      </w:r>
      <w:proofErr w:type="spellEnd"/>
      <w:r w:rsidR="006C3060" w:rsidRPr="005236CD">
        <w:rPr>
          <w:rFonts w:ascii="Times New Roman" w:hAnsi="Times New Roman"/>
          <w:sz w:val="18"/>
          <w:szCs w:val="18"/>
        </w:rPr>
        <w:t>/</w:t>
      </w:r>
      <w:proofErr w:type="spellStart"/>
      <w:r w:rsidR="006C3060" w:rsidRPr="005236CD">
        <w:rPr>
          <w:rFonts w:ascii="Times New Roman" w:hAnsi="Times New Roman"/>
          <w:sz w:val="18"/>
          <w:szCs w:val="18"/>
        </w:rPr>
        <w:t>Unifap</w:t>
      </w:r>
      <w:proofErr w:type="spellEnd"/>
      <w:r w:rsidR="006C3060" w:rsidRPr="005236CD">
        <w:rPr>
          <w:rFonts w:ascii="Times New Roman" w:hAnsi="Times New Roman"/>
          <w:sz w:val="18"/>
          <w:szCs w:val="18"/>
        </w:rPr>
        <w:t xml:space="preserve"> nº 009/2006</w:t>
      </w:r>
      <w:proofErr w:type="gramStart"/>
      <w:r w:rsidR="006C3060" w:rsidRPr="005236CD">
        <w:rPr>
          <w:rFonts w:ascii="Times New Roman" w:hAnsi="Times New Roman"/>
          <w:sz w:val="18"/>
          <w:szCs w:val="18"/>
        </w:rPr>
        <w:t>)</w:t>
      </w:r>
      <w:proofErr w:type="gramEnd"/>
    </w:p>
    <w:tbl>
      <w:tblPr>
        <w:tblStyle w:val="SombreamentoClaro1"/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F5527" w:rsidRPr="005236CD" w:rsidTr="008F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DF5527" w:rsidRPr="005236CD" w:rsidRDefault="00DF5527" w:rsidP="00810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5236CD">
              <w:rPr>
                <w:rFonts w:ascii="Times New Roman" w:hAnsi="Times New Roman"/>
                <w:b/>
                <w:sz w:val="28"/>
                <w:szCs w:val="28"/>
              </w:rPr>
              <w:t xml:space="preserve">PLANO DE </w:t>
            </w:r>
            <w:r w:rsidR="008106AE" w:rsidRPr="005236CD">
              <w:rPr>
                <w:rFonts w:ascii="Times New Roman" w:hAnsi="Times New Roman"/>
                <w:b/>
                <w:sz w:val="28"/>
                <w:szCs w:val="28"/>
              </w:rPr>
              <w:t>TRABALHO DO</w:t>
            </w:r>
            <w:r w:rsidRPr="005236CD">
              <w:rPr>
                <w:rFonts w:ascii="Times New Roman" w:hAnsi="Times New Roman"/>
                <w:b/>
                <w:sz w:val="28"/>
                <w:szCs w:val="28"/>
              </w:rPr>
              <w:t xml:space="preserve"> BOLSISTA DE EXTENSÃO</w:t>
            </w:r>
            <w:bookmarkEnd w:id="0"/>
          </w:p>
        </w:tc>
      </w:tr>
    </w:tbl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DF5527" w:rsidRPr="005236CD" w:rsidTr="008F5AD5">
        <w:trPr>
          <w:cantSplit/>
          <w:trHeight w:val="660"/>
          <w:jc w:val="center"/>
        </w:trPr>
        <w:tc>
          <w:tcPr>
            <w:tcW w:w="9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B6" w:rsidRPr="005236CD" w:rsidRDefault="00D60B86" w:rsidP="008F5AD5">
            <w:pPr>
              <w:tabs>
                <w:tab w:val="left" w:pos="4275"/>
              </w:tabs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5236CD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1 - Identificação</w:t>
            </w:r>
          </w:p>
          <w:p w:rsidR="00DD0ADF" w:rsidRPr="005236CD" w:rsidRDefault="008115D0" w:rsidP="008F5AD5">
            <w:pPr>
              <w:tabs>
                <w:tab w:val="left" w:pos="4275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Nome do a</w:t>
            </w:r>
            <w:r w:rsidR="008F5AD5"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cadêmico</w:t>
            </w:r>
            <w:r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(a)</w:t>
            </w:r>
            <w:r w:rsidR="008F5AD5"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: </w:t>
            </w:r>
          </w:p>
          <w:p w:rsidR="00DD0ADF" w:rsidRPr="005236CD" w:rsidRDefault="00DD0ADF" w:rsidP="008F5AD5">
            <w:pPr>
              <w:tabs>
                <w:tab w:val="left" w:pos="4275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Nome da atividade de extensão:</w:t>
            </w:r>
          </w:p>
          <w:p w:rsidR="00610640" w:rsidRPr="005236CD" w:rsidRDefault="00610640" w:rsidP="008F5AD5">
            <w:pPr>
              <w:tabs>
                <w:tab w:val="left" w:pos="4275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Nome do </w:t>
            </w:r>
            <w:r w:rsidR="00D60B86"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orientador</w:t>
            </w:r>
            <w:r w:rsidR="00D07283"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(a)</w:t>
            </w:r>
            <w:r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:</w:t>
            </w:r>
          </w:p>
          <w:p w:rsidR="00052C98" w:rsidRPr="005236CD" w:rsidRDefault="00052C98" w:rsidP="00052C98">
            <w:pPr>
              <w:tabs>
                <w:tab w:val="left" w:pos="4275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Período de vigência da Bolsa: </w:t>
            </w:r>
          </w:p>
          <w:p w:rsidR="00052C98" w:rsidRPr="005236CD" w:rsidRDefault="00052C98" w:rsidP="00052C98">
            <w:pPr>
              <w:tabs>
                <w:tab w:val="left" w:pos="3390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MODALIDADE DA BOLSA: </w:t>
            </w:r>
            <w:r w:rsidRPr="005236CD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ab/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6096"/>
            </w:tblGrid>
            <w:tr w:rsidR="00052C98" w:rsidRPr="005236CD" w:rsidTr="006F0C41">
              <w:tc>
                <w:tcPr>
                  <w:tcW w:w="1759" w:type="dxa"/>
                </w:tcPr>
                <w:p w:rsidR="00052C98" w:rsidRPr="005236CD" w:rsidRDefault="00052C98" w:rsidP="006F0C41">
                  <w:pPr>
                    <w:tabs>
                      <w:tab w:val="left" w:pos="4275"/>
                    </w:tabs>
                    <w:spacing w:before="120" w:after="120"/>
                    <w:rPr>
                      <w:rFonts w:ascii="Times New Roman" w:hAnsi="Times New Roman"/>
                      <w:bCs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236CD">
                    <w:rPr>
                      <w:rFonts w:ascii="Times New Roman" w:hAnsi="Times New Roman"/>
                      <w:bCs/>
                      <w:sz w:val="24"/>
                      <w:szCs w:val="24"/>
                      <w:lang w:eastAsia="pt-BR"/>
                    </w:rPr>
                    <w:t xml:space="preserve">(   </w:t>
                  </w:r>
                  <w:proofErr w:type="gramEnd"/>
                  <w:r w:rsidRPr="005236CD">
                    <w:rPr>
                      <w:rFonts w:ascii="Times New Roman" w:hAnsi="Times New Roman"/>
                      <w:bCs/>
                      <w:sz w:val="24"/>
                      <w:szCs w:val="24"/>
                      <w:lang w:eastAsia="pt-BR"/>
                    </w:rPr>
                    <w:t xml:space="preserve">)  PIBEX </w:t>
                  </w:r>
                </w:p>
              </w:tc>
              <w:tc>
                <w:tcPr>
                  <w:tcW w:w="6096" w:type="dxa"/>
                </w:tcPr>
                <w:p w:rsidR="00052C98" w:rsidRPr="005236CD" w:rsidRDefault="00052C98" w:rsidP="006F0C41">
                  <w:pPr>
                    <w:tabs>
                      <w:tab w:val="left" w:pos="4275"/>
                    </w:tabs>
                    <w:spacing w:before="120" w:after="120"/>
                    <w:rPr>
                      <w:rFonts w:ascii="Times New Roman" w:hAnsi="Times New Roman"/>
                      <w:bCs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236CD">
                    <w:rPr>
                      <w:rFonts w:ascii="Times New Roman" w:hAnsi="Times New Roman"/>
                      <w:bCs/>
                      <w:sz w:val="24"/>
                      <w:szCs w:val="24"/>
                      <w:lang w:eastAsia="pt-BR"/>
                    </w:rPr>
                    <w:t xml:space="preserve">(   </w:t>
                  </w:r>
                  <w:proofErr w:type="gramEnd"/>
                  <w:r w:rsidRPr="005236CD">
                    <w:rPr>
                      <w:rFonts w:ascii="Times New Roman" w:hAnsi="Times New Roman"/>
                      <w:bCs/>
                      <w:sz w:val="24"/>
                      <w:szCs w:val="24"/>
                      <w:lang w:eastAsia="pt-BR"/>
                    </w:rPr>
                    <w:t>) De acordo com o edital da atividade de extensão.</w:t>
                  </w:r>
                </w:p>
              </w:tc>
            </w:tr>
          </w:tbl>
          <w:p w:rsidR="00DF5527" w:rsidRPr="005236CD" w:rsidRDefault="00047A54" w:rsidP="00047A54">
            <w:pPr>
              <w:tabs>
                <w:tab w:val="left" w:pos="4275"/>
              </w:tabs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5236CD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Este plano d</w:t>
            </w:r>
            <w:r w:rsidR="00D36CAB" w:rsidRPr="005236CD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eve ser preenchido e encaminhado </w:t>
            </w:r>
            <w:r w:rsidR="00052C98" w:rsidRPr="005236CD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pelo coordenador</w:t>
            </w:r>
            <w:r w:rsidR="00D36CAB" w:rsidRPr="005236CD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da atividade</w:t>
            </w:r>
            <w:r w:rsidR="00EE6222" w:rsidRPr="005236CD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por meio de memorando da coordenação do curso ou do projeto.</w:t>
            </w:r>
          </w:p>
        </w:tc>
      </w:tr>
      <w:tr w:rsidR="008F5AD5" w:rsidRPr="005236CD" w:rsidTr="008F5AD5">
        <w:trPr>
          <w:cantSplit/>
          <w:trHeight w:val="3030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D" w:rsidRPr="005236CD" w:rsidRDefault="0065400D" w:rsidP="008F5AD5">
            <w:pPr>
              <w:tabs>
                <w:tab w:val="left" w:pos="4275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CD">
              <w:rPr>
                <w:rFonts w:ascii="Times New Roman" w:hAnsi="Times New Roman"/>
                <w:b/>
                <w:sz w:val="24"/>
                <w:szCs w:val="24"/>
              </w:rPr>
              <w:t>2 - Planejamento</w:t>
            </w:r>
          </w:p>
          <w:p w:rsidR="008F5AD5" w:rsidRPr="005236CD" w:rsidRDefault="008F5AD5" w:rsidP="009D3A99">
            <w:pPr>
              <w:pStyle w:val="PargrafodaLista"/>
              <w:numPr>
                <w:ilvl w:val="0"/>
                <w:numId w:val="1"/>
              </w:numPr>
              <w:tabs>
                <w:tab w:val="left" w:pos="427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CD">
              <w:rPr>
                <w:rFonts w:ascii="Times New Roman" w:hAnsi="Times New Roman"/>
                <w:sz w:val="24"/>
                <w:szCs w:val="24"/>
              </w:rPr>
              <w:t>Descrição das atividades</w:t>
            </w:r>
            <w:r w:rsidR="00847997" w:rsidRPr="005236CD">
              <w:rPr>
                <w:rFonts w:ascii="Times New Roman" w:hAnsi="Times New Roman"/>
                <w:sz w:val="24"/>
                <w:szCs w:val="24"/>
              </w:rPr>
              <w:t xml:space="preserve"> a serem desenvolvidas</w:t>
            </w:r>
            <w:r w:rsidR="005E12FB" w:rsidRPr="005236CD">
              <w:rPr>
                <w:rFonts w:ascii="Times New Roman" w:hAnsi="Times New Roman"/>
                <w:sz w:val="24"/>
                <w:szCs w:val="24"/>
              </w:rPr>
              <w:t xml:space="preserve"> pelo bolsista</w:t>
            </w:r>
          </w:p>
          <w:p w:rsidR="002A0EB6" w:rsidRPr="005236CD" w:rsidRDefault="004F6D9E" w:rsidP="002F12CC">
            <w:pPr>
              <w:tabs>
                <w:tab w:val="left" w:pos="4275"/>
              </w:tabs>
              <w:spacing w:before="120" w:after="120" w:line="240" w:lineRule="auto"/>
              <w:ind w:left="34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>Será</w:t>
            </w:r>
            <w:r w:rsidR="002F12CC"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avaliado: (a) a adequação ao</w:t>
            </w:r>
            <w:r w:rsidR="005B3717"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>s objetivos do</w:t>
            </w:r>
            <w:r w:rsidR="002F12CC"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projeto</w:t>
            </w:r>
            <w:r w:rsidR="005B3717"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>/programa</w:t>
            </w:r>
            <w:r w:rsidR="00F50FE0"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8F5AD5" w:rsidRPr="005236CD" w:rsidRDefault="008F5AD5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D5" w:rsidRPr="005236CD" w:rsidRDefault="008F5AD5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D5" w:rsidRPr="005236CD" w:rsidRDefault="008F5AD5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D5" w:rsidRPr="005236CD" w:rsidRDefault="008F5AD5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D5" w:rsidRPr="005236CD" w:rsidRDefault="008F5AD5" w:rsidP="00856FEA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</w:tr>
      <w:tr w:rsidR="00DF5527" w:rsidRPr="005236CD" w:rsidTr="00163702">
        <w:trPr>
          <w:cantSplit/>
          <w:trHeight w:val="3475"/>
          <w:jc w:val="center"/>
        </w:trPr>
        <w:tc>
          <w:tcPr>
            <w:tcW w:w="9904" w:type="dxa"/>
          </w:tcPr>
          <w:p w:rsidR="002A0EB6" w:rsidRPr="005236CD" w:rsidRDefault="00D505A9" w:rsidP="009D3A99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CD">
              <w:rPr>
                <w:rFonts w:ascii="Times New Roman" w:hAnsi="Times New Roman"/>
                <w:sz w:val="24"/>
                <w:szCs w:val="24"/>
              </w:rPr>
              <w:t>Qual o objetivo da atividade para a formação acadêmica e cidadã do bolsista?</w:t>
            </w:r>
            <w:r w:rsidR="00A56F16" w:rsidRPr="00523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527" w:rsidRPr="005236CD" w:rsidRDefault="00DF5527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527" w:rsidRPr="005236CD" w:rsidRDefault="00DF5527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527" w:rsidRPr="005236CD" w:rsidRDefault="00DF5527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527" w:rsidRPr="005236CD" w:rsidRDefault="00DF5527" w:rsidP="00856F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26" w:rsidRPr="005236CD" w:rsidTr="00163702">
        <w:trPr>
          <w:cantSplit/>
          <w:trHeight w:val="2253"/>
          <w:jc w:val="center"/>
        </w:trPr>
        <w:tc>
          <w:tcPr>
            <w:tcW w:w="9904" w:type="dxa"/>
          </w:tcPr>
          <w:p w:rsidR="00ED4026" w:rsidRPr="005236CD" w:rsidRDefault="00556198" w:rsidP="009D3A99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Objetivos </w:t>
            </w:r>
            <w:r w:rsidRPr="005236CD">
              <w:rPr>
                <w:rFonts w:ascii="Times New Roman" w:hAnsi="Times New Roman"/>
                <w:color w:val="000000"/>
                <w:sz w:val="24"/>
                <w:szCs w:val="24"/>
              </w:rPr>
              <w:t>específicos do bolsista</w:t>
            </w:r>
            <w:r w:rsidR="009C326B" w:rsidRPr="0052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12FA" w:rsidRPr="005236CD" w:rsidRDefault="005236CD" w:rsidP="005236CD">
            <w:pPr>
              <w:tabs>
                <w:tab w:val="left" w:pos="5190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  <w:r w:rsidR="007A12FA"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>Ser</w:t>
            </w:r>
            <w:r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>á</w:t>
            </w:r>
            <w:r w:rsidR="007A12FA"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avaliado: (a) adequação ao</w:t>
            </w:r>
            <w:r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>s objetivos</w:t>
            </w:r>
            <w:r w:rsidR="007A12FA"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projeto</w:t>
            </w:r>
            <w:r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>/programa.</w:t>
            </w:r>
            <w:r w:rsidRPr="005236CD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</w:p>
          <w:p w:rsidR="00981A6A" w:rsidRPr="005236CD" w:rsidRDefault="00981A6A" w:rsidP="004158A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A6A" w:rsidRPr="005236CD" w:rsidRDefault="00981A6A" w:rsidP="004158A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B26" w:rsidRPr="005236CD" w:rsidRDefault="00B11B26" w:rsidP="004158A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B26" w:rsidRPr="005236CD" w:rsidRDefault="00B11B26" w:rsidP="004158A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B26" w:rsidRPr="005236CD" w:rsidRDefault="00B11B26" w:rsidP="004158A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8A6" w:rsidRPr="005236CD" w:rsidRDefault="004158A6" w:rsidP="004158A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A9" w:rsidRPr="005236CD" w:rsidTr="00163702">
        <w:trPr>
          <w:cantSplit/>
          <w:trHeight w:val="3079"/>
          <w:jc w:val="center"/>
        </w:trPr>
        <w:tc>
          <w:tcPr>
            <w:tcW w:w="9904" w:type="dxa"/>
          </w:tcPr>
          <w:p w:rsidR="003526BB" w:rsidRPr="005236CD" w:rsidRDefault="009070A9" w:rsidP="00884E14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CD">
              <w:rPr>
                <w:rFonts w:ascii="Times New Roman" w:hAnsi="Times New Roman"/>
                <w:sz w:val="24"/>
                <w:szCs w:val="24"/>
              </w:rPr>
              <w:t xml:space="preserve"> Resultados</w:t>
            </w:r>
            <w:r w:rsidR="003526BB" w:rsidRPr="005236CD">
              <w:rPr>
                <w:rFonts w:ascii="Times New Roman" w:hAnsi="Times New Roman"/>
                <w:sz w:val="24"/>
                <w:szCs w:val="24"/>
              </w:rPr>
              <w:t xml:space="preserve"> específicos e</w:t>
            </w:r>
            <w:r w:rsidRPr="005236CD">
              <w:rPr>
                <w:rFonts w:ascii="Times New Roman" w:hAnsi="Times New Roman"/>
                <w:sz w:val="24"/>
                <w:szCs w:val="24"/>
              </w:rPr>
              <w:t>sperados</w:t>
            </w:r>
            <w:r w:rsidR="00F2313C" w:rsidRPr="00523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6BB" w:rsidRPr="005236CD">
              <w:rPr>
                <w:rFonts w:ascii="Times New Roman" w:hAnsi="Times New Roman"/>
                <w:sz w:val="24"/>
                <w:szCs w:val="24"/>
              </w:rPr>
              <w:t>para o bolsista</w:t>
            </w:r>
          </w:p>
          <w:p w:rsidR="005236CD" w:rsidRPr="005236CD" w:rsidRDefault="005236CD" w:rsidP="005236CD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070A9" w:rsidRPr="005236CD" w:rsidRDefault="009070A9" w:rsidP="009070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9070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9070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9070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0A9" w:rsidRPr="005236CD" w:rsidRDefault="009070A9" w:rsidP="009070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26B" w:rsidRPr="005236CD" w:rsidTr="00A03522">
        <w:trPr>
          <w:cantSplit/>
          <w:trHeight w:val="4526"/>
          <w:jc w:val="center"/>
        </w:trPr>
        <w:tc>
          <w:tcPr>
            <w:tcW w:w="9904" w:type="dxa"/>
          </w:tcPr>
          <w:p w:rsidR="009C326B" w:rsidRPr="005236CD" w:rsidRDefault="009C326B" w:rsidP="00884E14">
            <w:pPr>
              <w:pStyle w:val="PargrafodaLista"/>
              <w:numPr>
                <w:ilvl w:val="0"/>
                <w:numId w:val="5"/>
              </w:numPr>
              <w:tabs>
                <w:tab w:val="left" w:pos="204"/>
              </w:tabs>
              <w:spacing w:before="120" w:after="12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6CD">
              <w:rPr>
                <w:rFonts w:ascii="Times New Roman" w:hAnsi="Times New Roman"/>
                <w:b/>
                <w:sz w:val="24"/>
                <w:szCs w:val="24"/>
              </w:rPr>
              <w:t>– Cronograma</w:t>
            </w:r>
          </w:p>
          <w:p w:rsidR="009C326B" w:rsidRPr="005236CD" w:rsidRDefault="009C326B" w:rsidP="009C326B">
            <w:pPr>
              <w:pStyle w:val="Corpodetexto31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5236CD">
              <w:rPr>
                <w:rFonts w:eastAsia="Calibri"/>
                <w:b/>
                <w:color w:val="FF0000"/>
                <w:sz w:val="18"/>
                <w:szCs w:val="18"/>
              </w:rPr>
              <w:t xml:space="preserve">Acrescente uma linha para cada atividade prevista e coloque um x nos meses da sua realização, de acordo com os objetivos traçados no Plano e dentro do período proposto.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60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516"/>
              <w:gridCol w:w="516"/>
              <w:gridCol w:w="496"/>
            </w:tblGrid>
            <w:tr w:rsidR="009C326B" w:rsidRPr="005236CD" w:rsidTr="005B13A1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489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jc w:val="center"/>
                  </w:pPr>
                  <w:r w:rsidRPr="005236CD">
                    <w:rPr>
                      <w:sz w:val="20"/>
                      <w:szCs w:val="20"/>
                    </w:rPr>
                    <w:t>Meses</w:t>
                  </w:r>
                </w:p>
              </w:tc>
            </w:tr>
            <w:tr w:rsidR="009C326B" w:rsidRPr="005236CD" w:rsidTr="005B13A1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rPr>
                      <w:sz w:val="20"/>
                      <w:szCs w:val="20"/>
                    </w:rPr>
                  </w:pPr>
                  <w:r w:rsidRPr="005236CD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</w:pPr>
                  <w:r w:rsidRPr="005236CD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9C326B" w:rsidRPr="005236CD" w:rsidTr="005B13A1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</w:tr>
            <w:tr w:rsidR="009C326B" w:rsidRPr="005236CD" w:rsidTr="005B13A1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</w:tr>
            <w:tr w:rsidR="009C326B" w:rsidRPr="005236CD" w:rsidTr="005B13A1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</w:tr>
            <w:tr w:rsidR="009C326B" w:rsidRPr="005236CD" w:rsidTr="005B13A1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</w:tr>
            <w:tr w:rsidR="009C326B" w:rsidRPr="005236CD" w:rsidTr="005B13A1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</w:tr>
            <w:tr w:rsidR="009C326B" w:rsidRPr="005236CD" w:rsidTr="005B13A1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</w:tr>
            <w:tr w:rsidR="009C326B" w:rsidRPr="005236CD" w:rsidTr="005B13A1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</w:tr>
            <w:tr w:rsidR="009C326B" w:rsidRPr="005236CD" w:rsidTr="005B13A1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326B" w:rsidRPr="005236CD" w:rsidRDefault="009C326B" w:rsidP="00527FC6">
                  <w:pPr>
                    <w:pStyle w:val="Corpodetexto31"/>
                    <w:snapToGrid w:val="0"/>
                  </w:pPr>
                </w:p>
              </w:tc>
            </w:tr>
          </w:tbl>
          <w:p w:rsidR="009C326B" w:rsidRPr="005236CD" w:rsidRDefault="009C326B" w:rsidP="009C326B">
            <w:pPr>
              <w:pStyle w:val="Corpodetexto31"/>
            </w:pPr>
          </w:p>
        </w:tc>
      </w:tr>
    </w:tbl>
    <w:p w:rsidR="00163702" w:rsidRPr="005236CD" w:rsidRDefault="00163702" w:rsidP="002F20B1">
      <w:pPr>
        <w:spacing w:after="0" w:line="240" w:lineRule="auto"/>
        <w:ind w:left="-567" w:right="-710"/>
        <w:jc w:val="both"/>
        <w:rPr>
          <w:rFonts w:ascii="Times New Roman" w:hAnsi="Times New Roman"/>
          <w:b/>
          <w:sz w:val="24"/>
          <w:szCs w:val="24"/>
        </w:rPr>
      </w:pPr>
    </w:p>
    <w:p w:rsidR="008F5AD5" w:rsidRPr="005236CD" w:rsidRDefault="002F20B1" w:rsidP="002F20B1">
      <w:pPr>
        <w:spacing w:after="0" w:line="240" w:lineRule="auto"/>
        <w:ind w:left="-567" w:right="-71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5236CD">
        <w:rPr>
          <w:rFonts w:ascii="Times New Roman" w:hAnsi="Times New Roman"/>
          <w:b/>
          <w:sz w:val="20"/>
          <w:szCs w:val="20"/>
        </w:rPr>
        <w:t>Obs.</w:t>
      </w:r>
      <w:r w:rsidR="00F50FE0" w:rsidRPr="005236CD">
        <w:rPr>
          <w:rFonts w:ascii="Times New Roman" w:hAnsi="Times New Roman"/>
          <w:b/>
          <w:sz w:val="20"/>
          <w:szCs w:val="20"/>
        </w:rPr>
        <w:t xml:space="preserve"> </w:t>
      </w:r>
      <w:r w:rsidRPr="005236CD">
        <w:rPr>
          <w:rFonts w:ascii="Times New Roman" w:hAnsi="Times New Roman"/>
          <w:b/>
          <w:sz w:val="20"/>
          <w:szCs w:val="20"/>
        </w:rPr>
        <w:t xml:space="preserve">A obrigatoriedade do plano de trabalho </w:t>
      </w:r>
      <w:r w:rsidR="003E238E" w:rsidRPr="005236CD">
        <w:rPr>
          <w:rFonts w:ascii="Times New Roman" w:hAnsi="Times New Roman"/>
          <w:b/>
          <w:sz w:val="20"/>
          <w:szCs w:val="20"/>
        </w:rPr>
        <w:t xml:space="preserve">do bolsista </w:t>
      </w:r>
      <w:r w:rsidRPr="005236CD">
        <w:rPr>
          <w:rFonts w:ascii="Times New Roman" w:hAnsi="Times New Roman"/>
          <w:b/>
          <w:sz w:val="20"/>
          <w:szCs w:val="20"/>
        </w:rPr>
        <w:t xml:space="preserve">é prevista na </w:t>
      </w:r>
      <w:r w:rsidR="005236CD" w:rsidRPr="005236CD">
        <w:rPr>
          <w:rFonts w:ascii="Times New Roman" w:hAnsi="Times New Roman"/>
          <w:b/>
          <w:sz w:val="20"/>
          <w:szCs w:val="20"/>
        </w:rPr>
        <w:t>R</w:t>
      </w:r>
      <w:r w:rsidRPr="005236CD">
        <w:rPr>
          <w:rFonts w:ascii="Times New Roman" w:eastAsiaTheme="minorHAnsi" w:hAnsi="Times New Roman"/>
          <w:b/>
          <w:bCs/>
          <w:sz w:val="20"/>
          <w:szCs w:val="20"/>
        </w:rPr>
        <w:t>esolução</w:t>
      </w:r>
      <w:r w:rsidR="005236CD" w:rsidRPr="005236CD">
        <w:rPr>
          <w:rFonts w:ascii="Times New Roman" w:eastAsiaTheme="minorHAnsi" w:hAnsi="Times New Roman"/>
          <w:b/>
          <w:bCs/>
          <w:sz w:val="20"/>
          <w:szCs w:val="20"/>
        </w:rPr>
        <w:t xml:space="preserve"> de Extensão</w:t>
      </w:r>
      <w:r w:rsidRPr="005236CD">
        <w:rPr>
          <w:rFonts w:ascii="Times New Roman" w:eastAsiaTheme="minorHAnsi" w:hAnsi="Times New Roman"/>
          <w:b/>
          <w:bCs/>
          <w:sz w:val="20"/>
          <w:szCs w:val="20"/>
        </w:rPr>
        <w:t xml:space="preserve"> n° </w:t>
      </w:r>
      <w:r w:rsidR="005236CD" w:rsidRPr="005236CD">
        <w:rPr>
          <w:rFonts w:ascii="Times New Roman" w:eastAsiaTheme="minorHAnsi" w:hAnsi="Times New Roman"/>
          <w:b/>
          <w:bCs/>
          <w:sz w:val="20"/>
          <w:szCs w:val="20"/>
        </w:rPr>
        <w:t>009/2006/CONSU-UNIFAP</w:t>
      </w:r>
      <w:r w:rsidR="00B60859" w:rsidRPr="005236CD">
        <w:rPr>
          <w:rFonts w:ascii="Times New Roman" w:eastAsiaTheme="minorHAnsi" w:hAnsi="Times New Roman"/>
          <w:b/>
          <w:bCs/>
          <w:sz w:val="20"/>
          <w:szCs w:val="20"/>
        </w:rPr>
        <w:t>.</w:t>
      </w:r>
    </w:p>
    <w:p w:rsidR="008106AE" w:rsidRPr="005236CD" w:rsidRDefault="00853132" w:rsidP="00853132">
      <w:pPr>
        <w:tabs>
          <w:tab w:val="left" w:pos="4308"/>
        </w:tabs>
        <w:spacing w:after="0" w:line="240" w:lineRule="auto"/>
        <w:ind w:left="-567" w:right="-710" w:firstLine="1275"/>
        <w:rPr>
          <w:rFonts w:ascii="Times New Roman" w:hAnsi="Times New Roman"/>
        </w:rPr>
      </w:pPr>
      <w:r w:rsidRPr="005236CD">
        <w:rPr>
          <w:rFonts w:ascii="Times New Roman" w:hAnsi="Times New Roman"/>
        </w:rPr>
        <w:tab/>
      </w:r>
    </w:p>
    <w:p w:rsidR="009070A9" w:rsidRPr="005236CD" w:rsidRDefault="009070A9" w:rsidP="0070270B">
      <w:pPr>
        <w:spacing w:after="0" w:line="240" w:lineRule="auto"/>
        <w:ind w:left="-567" w:right="-710" w:firstLine="1275"/>
        <w:rPr>
          <w:rFonts w:ascii="Times New Roman" w:hAnsi="Times New Roman"/>
        </w:rPr>
      </w:pPr>
    </w:p>
    <w:p w:rsidR="0070270B" w:rsidRPr="005236CD" w:rsidRDefault="0070270B" w:rsidP="0070270B">
      <w:pPr>
        <w:spacing w:after="0" w:line="240" w:lineRule="auto"/>
        <w:ind w:left="-567" w:right="-710" w:firstLine="1275"/>
        <w:rPr>
          <w:rFonts w:ascii="Times New Roman" w:hAnsi="Times New Roman"/>
        </w:rPr>
      </w:pPr>
      <w:r w:rsidRPr="005236CD">
        <w:rPr>
          <w:rFonts w:ascii="Times New Roman" w:hAnsi="Times New Roman"/>
        </w:rPr>
        <w:t>Local e data:</w:t>
      </w:r>
      <w:r w:rsidR="00E22E7A" w:rsidRPr="005236CD">
        <w:rPr>
          <w:rFonts w:ascii="Times New Roman" w:hAnsi="Times New Roman"/>
        </w:rPr>
        <w:t xml:space="preserve"> </w:t>
      </w:r>
    </w:p>
    <w:p w:rsidR="0070270B" w:rsidRPr="005236CD" w:rsidRDefault="0070270B" w:rsidP="0070270B">
      <w:pPr>
        <w:spacing w:after="0" w:line="240" w:lineRule="auto"/>
        <w:ind w:left="-567" w:right="-710"/>
        <w:rPr>
          <w:rFonts w:ascii="Times New Roman" w:hAnsi="Times New Roman"/>
        </w:rPr>
      </w:pPr>
    </w:p>
    <w:p w:rsidR="0070270B" w:rsidRPr="005236CD" w:rsidRDefault="0070270B" w:rsidP="0070270B">
      <w:pPr>
        <w:spacing w:after="0" w:line="240" w:lineRule="auto"/>
        <w:ind w:left="-567" w:right="-710"/>
        <w:rPr>
          <w:rFonts w:ascii="Times New Roman" w:hAnsi="Times New Roman"/>
        </w:rPr>
      </w:pPr>
    </w:p>
    <w:p w:rsidR="0070270B" w:rsidRPr="005236CD" w:rsidRDefault="0070270B" w:rsidP="0070270B">
      <w:pPr>
        <w:spacing w:after="0" w:line="240" w:lineRule="auto"/>
        <w:ind w:left="-567" w:right="-710"/>
        <w:rPr>
          <w:rFonts w:ascii="Times New Roman" w:hAnsi="Times New Roman"/>
        </w:rPr>
      </w:pPr>
      <w:r w:rsidRPr="005236CD">
        <w:rPr>
          <w:rFonts w:ascii="Times New Roman" w:hAnsi="Times New Roman"/>
        </w:rPr>
        <w:t>________________________________                           ______________________________</w:t>
      </w:r>
    </w:p>
    <w:p w:rsidR="00A77BD2" w:rsidRPr="005236CD" w:rsidRDefault="0070270B" w:rsidP="00A77BD2">
      <w:pPr>
        <w:spacing w:after="0" w:line="240" w:lineRule="auto"/>
        <w:ind w:left="-567" w:right="-710"/>
        <w:rPr>
          <w:rFonts w:ascii="Times New Roman" w:hAnsi="Times New Roman"/>
          <w:b/>
        </w:rPr>
      </w:pPr>
      <w:r w:rsidRPr="005236CD">
        <w:rPr>
          <w:rFonts w:ascii="Times New Roman" w:hAnsi="Times New Roman"/>
          <w:b/>
        </w:rPr>
        <w:t xml:space="preserve">Assinatura do Bolsista de Extensão                              </w:t>
      </w:r>
      <w:r w:rsidR="005236CD">
        <w:rPr>
          <w:rFonts w:ascii="Times New Roman" w:hAnsi="Times New Roman"/>
          <w:b/>
        </w:rPr>
        <w:t xml:space="preserve">          </w:t>
      </w:r>
      <w:r w:rsidR="00A77BD2" w:rsidRPr="005236CD">
        <w:rPr>
          <w:rFonts w:ascii="Times New Roman" w:hAnsi="Times New Roman"/>
          <w:b/>
        </w:rPr>
        <w:t>A</w:t>
      </w:r>
      <w:r w:rsidRPr="005236CD">
        <w:rPr>
          <w:rFonts w:ascii="Times New Roman" w:hAnsi="Times New Roman"/>
          <w:b/>
        </w:rPr>
        <w:t xml:space="preserve">ssinatura do </w:t>
      </w:r>
      <w:r w:rsidR="003A4E65" w:rsidRPr="005236CD">
        <w:rPr>
          <w:rFonts w:ascii="Times New Roman" w:hAnsi="Times New Roman"/>
          <w:b/>
        </w:rPr>
        <w:t>Orientador</w:t>
      </w:r>
      <w:r w:rsidR="00A77BD2" w:rsidRPr="005236CD">
        <w:rPr>
          <w:rFonts w:ascii="Times New Roman" w:hAnsi="Times New Roman"/>
          <w:b/>
        </w:rPr>
        <w:tab/>
      </w:r>
      <w:r w:rsidR="00A77BD2" w:rsidRPr="005236CD">
        <w:rPr>
          <w:rFonts w:ascii="Times New Roman" w:hAnsi="Times New Roman"/>
          <w:b/>
        </w:rPr>
        <w:tab/>
      </w:r>
      <w:r w:rsidR="00A77BD2" w:rsidRPr="005236CD">
        <w:rPr>
          <w:rFonts w:ascii="Times New Roman" w:hAnsi="Times New Roman"/>
          <w:b/>
        </w:rPr>
        <w:tab/>
      </w:r>
      <w:r w:rsidR="00A77BD2" w:rsidRPr="005236CD">
        <w:rPr>
          <w:rFonts w:ascii="Times New Roman" w:hAnsi="Times New Roman"/>
          <w:b/>
        </w:rPr>
        <w:tab/>
      </w:r>
      <w:r w:rsidR="00A77BD2" w:rsidRPr="005236CD">
        <w:rPr>
          <w:rFonts w:ascii="Times New Roman" w:hAnsi="Times New Roman"/>
          <w:b/>
        </w:rPr>
        <w:tab/>
      </w:r>
      <w:r w:rsidR="00A77BD2" w:rsidRPr="005236CD">
        <w:rPr>
          <w:rFonts w:ascii="Times New Roman" w:hAnsi="Times New Roman"/>
          <w:b/>
        </w:rPr>
        <w:tab/>
      </w:r>
      <w:r w:rsidR="00A77BD2" w:rsidRPr="005236CD">
        <w:rPr>
          <w:rFonts w:ascii="Times New Roman" w:hAnsi="Times New Roman"/>
          <w:b/>
        </w:rPr>
        <w:tab/>
      </w:r>
      <w:r w:rsidR="00A77BD2" w:rsidRPr="005236CD">
        <w:rPr>
          <w:rFonts w:ascii="Times New Roman" w:hAnsi="Times New Roman"/>
          <w:b/>
        </w:rPr>
        <w:tab/>
      </w:r>
    </w:p>
    <w:p w:rsidR="00DF5527" w:rsidRPr="005236CD" w:rsidRDefault="00DF5527" w:rsidP="0070270B">
      <w:pPr>
        <w:spacing w:after="0" w:line="240" w:lineRule="auto"/>
        <w:ind w:left="-567" w:right="-710"/>
        <w:rPr>
          <w:rFonts w:ascii="Times New Roman" w:hAnsi="Times New Roman"/>
          <w:b/>
        </w:rPr>
      </w:pPr>
    </w:p>
    <w:sectPr w:rsidR="00DF5527" w:rsidRPr="005236CD" w:rsidSect="00AC3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F6052FA"/>
    <w:multiLevelType w:val="hybridMultilevel"/>
    <w:tmpl w:val="2634FAB2"/>
    <w:lvl w:ilvl="0" w:tplc="395015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16AA"/>
    <w:multiLevelType w:val="hybridMultilevel"/>
    <w:tmpl w:val="49B06C2E"/>
    <w:lvl w:ilvl="0" w:tplc="19342F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75D1B"/>
    <w:multiLevelType w:val="hybridMultilevel"/>
    <w:tmpl w:val="DB2E1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55E0"/>
    <w:multiLevelType w:val="hybridMultilevel"/>
    <w:tmpl w:val="DE1EC88A"/>
    <w:lvl w:ilvl="0" w:tplc="694C13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527"/>
    <w:rsid w:val="00003D82"/>
    <w:rsid w:val="00011688"/>
    <w:rsid w:val="00047A54"/>
    <w:rsid w:val="00047B6B"/>
    <w:rsid w:val="00052C98"/>
    <w:rsid w:val="0007274D"/>
    <w:rsid w:val="000D6C01"/>
    <w:rsid w:val="000E7F9A"/>
    <w:rsid w:val="00107115"/>
    <w:rsid w:val="00137CCA"/>
    <w:rsid w:val="00154203"/>
    <w:rsid w:val="00163702"/>
    <w:rsid w:val="00187BF0"/>
    <w:rsid w:val="001A565C"/>
    <w:rsid w:val="001A7B0F"/>
    <w:rsid w:val="00274F63"/>
    <w:rsid w:val="002A0EB6"/>
    <w:rsid w:val="002D28FE"/>
    <w:rsid w:val="002E0FCB"/>
    <w:rsid w:val="002F12CC"/>
    <w:rsid w:val="002F20B1"/>
    <w:rsid w:val="00346B5A"/>
    <w:rsid w:val="003526BB"/>
    <w:rsid w:val="00365D80"/>
    <w:rsid w:val="003764ED"/>
    <w:rsid w:val="00380146"/>
    <w:rsid w:val="003A4E65"/>
    <w:rsid w:val="003B1438"/>
    <w:rsid w:val="003B3AD4"/>
    <w:rsid w:val="003E238E"/>
    <w:rsid w:val="004158A6"/>
    <w:rsid w:val="004317CE"/>
    <w:rsid w:val="004550A8"/>
    <w:rsid w:val="00456964"/>
    <w:rsid w:val="00461DE3"/>
    <w:rsid w:val="00473B66"/>
    <w:rsid w:val="004C30D2"/>
    <w:rsid w:val="004F6D9E"/>
    <w:rsid w:val="005157B5"/>
    <w:rsid w:val="00522455"/>
    <w:rsid w:val="005236CD"/>
    <w:rsid w:val="0052690E"/>
    <w:rsid w:val="00556198"/>
    <w:rsid w:val="00573E66"/>
    <w:rsid w:val="005A20AC"/>
    <w:rsid w:val="005B13A1"/>
    <w:rsid w:val="005B3717"/>
    <w:rsid w:val="005D4061"/>
    <w:rsid w:val="005E12FB"/>
    <w:rsid w:val="00610640"/>
    <w:rsid w:val="00621D7B"/>
    <w:rsid w:val="006509FE"/>
    <w:rsid w:val="0065400D"/>
    <w:rsid w:val="006C3060"/>
    <w:rsid w:val="006C7326"/>
    <w:rsid w:val="0070270B"/>
    <w:rsid w:val="0077673B"/>
    <w:rsid w:val="007A12FA"/>
    <w:rsid w:val="007A4E35"/>
    <w:rsid w:val="007D2AD3"/>
    <w:rsid w:val="008106AE"/>
    <w:rsid w:val="008115D0"/>
    <w:rsid w:val="00847997"/>
    <w:rsid w:val="00853132"/>
    <w:rsid w:val="00884E14"/>
    <w:rsid w:val="00897235"/>
    <w:rsid w:val="008F5AD5"/>
    <w:rsid w:val="009070A9"/>
    <w:rsid w:val="009221D4"/>
    <w:rsid w:val="00926B77"/>
    <w:rsid w:val="009363D6"/>
    <w:rsid w:val="00977806"/>
    <w:rsid w:val="00981A6A"/>
    <w:rsid w:val="009A7352"/>
    <w:rsid w:val="009C326B"/>
    <w:rsid w:val="009D3A99"/>
    <w:rsid w:val="009F418D"/>
    <w:rsid w:val="009F4483"/>
    <w:rsid w:val="009F606D"/>
    <w:rsid w:val="00A03522"/>
    <w:rsid w:val="00A56F16"/>
    <w:rsid w:val="00A750E7"/>
    <w:rsid w:val="00A77BD2"/>
    <w:rsid w:val="00A87D55"/>
    <w:rsid w:val="00AA7110"/>
    <w:rsid w:val="00AC3EB1"/>
    <w:rsid w:val="00AC74F0"/>
    <w:rsid w:val="00AD7C09"/>
    <w:rsid w:val="00AF0571"/>
    <w:rsid w:val="00AF1A7B"/>
    <w:rsid w:val="00B11B26"/>
    <w:rsid w:val="00B2383B"/>
    <w:rsid w:val="00B26B7A"/>
    <w:rsid w:val="00B41446"/>
    <w:rsid w:val="00B605BE"/>
    <w:rsid w:val="00B60859"/>
    <w:rsid w:val="00B6267B"/>
    <w:rsid w:val="00BE5116"/>
    <w:rsid w:val="00C3515F"/>
    <w:rsid w:val="00C44343"/>
    <w:rsid w:val="00C60542"/>
    <w:rsid w:val="00CA6C67"/>
    <w:rsid w:val="00D07283"/>
    <w:rsid w:val="00D23AC1"/>
    <w:rsid w:val="00D35B66"/>
    <w:rsid w:val="00D36CAB"/>
    <w:rsid w:val="00D505A9"/>
    <w:rsid w:val="00D60B86"/>
    <w:rsid w:val="00D84C59"/>
    <w:rsid w:val="00D92B36"/>
    <w:rsid w:val="00DD0ADF"/>
    <w:rsid w:val="00DE19D1"/>
    <w:rsid w:val="00DF5527"/>
    <w:rsid w:val="00DF60EF"/>
    <w:rsid w:val="00E22E7A"/>
    <w:rsid w:val="00E7400E"/>
    <w:rsid w:val="00E80397"/>
    <w:rsid w:val="00EA232B"/>
    <w:rsid w:val="00ED4026"/>
    <w:rsid w:val="00ED7F51"/>
    <w:rsid w:val="00EE6222"/>
    <w:rsid w:val="00EF0E36"/>
    <w:rsid w:val="00F01368"/>
    <w:rsid w:val="00F16413"/>
    <w:rsid w:val="00F22047"/>
    <w:rsid w:val="00F2313C"/>
    <w:rsid w:val="00F34A9C"/>
    <w:rsid w:val="00F50FE0"/>
    <w:rsid w:val="00F51CA3"/>
    <w:rsid w:val="00FD5E41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55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F552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DF5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8F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3A9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C326B"/>
    <w:pPr>
      <w:suppressAutoHyphens/>
      <w:spacing w:before="120" w:after="120" w:line="240" w:lineRule="auto"/>
      <w:jc w:val="both"/>
    </w:pPr>
    <w:rPr>
      <w:rFonts w:ascii="Bookman" w:eastAsia="Times New Roman" w:hAnsi="Bookman" w:cs="Bookman"/>
      <w:sz w:val="36"/>
      <w:szCs w:val="20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rsid w:val="009C326B"/>
    <w:rPr>
      <w:rFonts w:ascii="Bookman" w:eastAsia="Times New Roman" w:hAnsi="Bookman" w:cs="Bookman"/>
      <w:sz w:val="36"/>
      <w:szCs w:val="20"/>
      <w:lang w:val="pt-PT" w:eastAsia="zh-CN"/>
    </w:rPr>
  </w:style>
  <w:style w:type="paragraph" w:customStyle="1" w:styleId="Corpodetexto31">
    <w:name w:val="Corpo de texto 31"/>
    <w:basedOn w:val="Normal"/>
    <w:rsid w:val="009C326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israelnegreiros</dc:creator>
  <cp:lastModifiedBy>MARCOS SILVA ALBUQUERQUE</cp:lastModifiedBy>
  <cp:revision>2</cp:revision>
  <cp:lastPrinted>2015-11-25T14:36:00Z</cp:lastPrinted>
  <dcterms:created xsi:type="dcterms:W3CDTF">2015-12-11T16:26:00Z</dcterms:created>
  <dcterms:modified xsi:type="dcterms:W3CDTF">2015-12-11T16:26:00Z</dcterms:modified>
</cp:coreProperties>
</file>