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53" w:line="240" w:lineRule="auto"/>
        <w:ind w:left="1402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9791700</wp:posOffset>
                </wp:positionV>
                <wp:extent cx="7547610" cy="899795"/>
                <wp:effectExtent l="0" t="0" r="0" b="0"/>
                <wp:wrapNone/>
                <wp:docPr id="1073741825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71.0pt;width:594.3pt;height:70.8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pt-PT"/>
        </w:rPr>
        <w:t>Copyright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2024,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organizadores</w:t>
      </w:r>
    </w:p>
    <w:p>
      <w:pPr>
        <w:pStyle w:val="Corpo"/>
      </w:pPr>
    </w:p>
    <w:p>
      <w:pPr>
        <w:pStyle w:val="Corpo"/>
        <w:jc w:val="center"/>
      </w:pPr>
      <w:r>
        <w:rPr>
          <w:b w:val="1"/>
          <w:bCs w:val="1"/>
          <w:rtl w:val="0"/>
          <w:lang w:val="pt-PT"/>
        </w:rPr>
        <w:t>Reitor</w:t>
      </w:r>
      <w:r>
        <w:rPr>
          <w:rtl w:val="0"/>
        </w:rPr>
        <w:t>: Prof. Dr. J</w:t>
      </w:r>
      <w:r>
        <w:rPr>
          <w:rtl w:val="0"/>
        </w:rPr>
        <w:t>ú</w:t>
      </w:r>
      <w:r>
        <w:rPr>
          <w:rtl w:val="0"/>
          <w:lang w:val="it-IT"/>
        </w:rPr>
        <w:t>lio 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sar S</w:t>
      </w:r>
      <w:r>
        <w:rPr>
          <w:rtl w:val="0"/>
        </w:rPr>
        <w:t xml:space="preserve">á </w:t>
      </w:r>
      <w:r>
        <w:rPr>
          <w:rtl w:val="0"/>
          <w:lang w:val="pt-PT"/>
        </w:rPr>
        <w:t>de Oliveira</w:t>
      </w:r>
    </w:p>
    <w:p>
      <w:pPr>
        <w:pStyle w:val="Corpo"/>
        <w:jc w:val="center"/>
      </w:pPr>
      <w:r>
        <w:rPr>
          <w:b w:val="1"/>
          <w:bCs w:val="1"/>
          <w:rtl w:val="0"/>
          <w:lang w:val="pt-PT"/>
        </w:rPr>
        <w:t>Vice-Reitora</w:t>
      </w:r>
      <w:r>
        <w:rPr>
          <w:rtl w:val="0"/>
        </w:rPr>
        <w:t>: Prof.</w:t>
      </w:r>
      <w:r>
        <w:rPr>
          <w:rtl w:val="0"/>
        </w:rPr>
        <w:t xml:space="preserve">ª </w:t>
      </w:r>
      <w:r>
        <w:rPr>
          <w:rtl w:val="0"/>
        </w:rPr>
        <w:t>Dr.</w:t>
      </w:r>
      <w:r>
        <w:rPr>
          <w:rtl w:val="0"/>
        </w:rPr>
        <w:t xml:space="preserve">ª </w:t>
      </w:r>
      <w:r>
        <w:rPr>
          <w:rtl w:val="0"/>
          <w:lang w:val="pt-PT"/>
        </w:rPr>
        <w:t>Ana Cristina de Paula Maues Soares</w:t>
      </w:r>
    </w:p>
    <w:p>
      <w:pPr>
        <w:pStyle w:val="Corpo"/>
        <w:jc w:val="center"/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-Reitor de Administra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</w:rPr>
        <w:t>o</w:t>
      </w:r>
      <w:r>
        <w:rPr>
          <w:rtl w:val="0"/>
          <w:lang w:val="fr-FR"/>
        </w:rPr>
        <w:t>: Me. Seloniel Barroso dos Reis</w:t>
      </w:r>
    </w:p>
    <w:p>
      <w:pPr>
        <w:pStyle w:val="Corpo"/>
        <w:jc w:val="center"/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-Reitor de Gest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de Pessoas</w:t>
      </w:r>
      <w:r>
        <w:rPr>
          <w:rtl w:val="0"/>
          <w:lang w:val="it-IT"/>
        </w:rPr>
        <w:t>: Ma. Emanuelle Silva Barbosa</w:t>
      </w:r>
    </w:p>
    <w:p>
      <w:pPr>
        <w:pStyle w:val="Corpo"/>
        <w:jc w:val="center"/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-Reitor de Ensino de Gradua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</w:rPr>
        <w:t>o</w:t>
      </w:r>
      <w:r>
        <w:rPr>
          <w:rtl w:val="0"/>
          <w:lang w:val="pt-PT"/>
        </w:rPr>
        <w:t>: Prof. Dr. Christiano Ricardo dos Santos</w:t>
      </w:r>
    </w:p>
    <w:p>
      <w:pPr>
        <w:pStyle w:val="Corpo"/>
        <w:jc w:val="center"/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-Reitor de Planejamento</w:t>
      </w:r>
      <w:r>
        <w:rPr>
          <w:rtl w:val="0"/>
        </w:rPr>
        <w:t>: Prof.</w:t>
      </w:r>
      <w:r>
        <w:rPr>
          <w:rtl w:val="0"/>
        </w:rPr>
        <w:t xml:space="preserve">ª </w:t>
      </w:r>
      <w:r>
        <w:rPr>
          <w:rtl w:val="0"/>
        </w:rPr>
        <w:t>Dr.</w:t>
      </w:r>
      <w:r>
        <w:rPr>
          <w:rtl w:val="0"/>
        </w:rPr>
        <w:t xml:space="preserve">ª </w:t>
      </w:r>
      <w:r>
        <w:rPr>
          <w:rtl w:val="0"/>
          <w:lang w:val="pt-PT"/>
        </w:rPr>
        <w:t>Simone de Almeida Delphim Leal</w:t>
      </w:r>
    </w:p>
    <w:p>
      <w:pPr>
        <w:pStyle w:val="Corpo"/>
        <w:jc w:val="center"/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-Reitora de Pesquisa e P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n-US"/>
        </w:rPr>
        <w:t>s-Gradua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</w:rPr>
        <w:t>o</w:t>
      </w:r>
      <w:r>
        <w:rPr>
          <w:rtl w:val="0"/>
          <w:lang w:val="pt-PT"/>
        </w:rPr>
        <w:t>: Prof. Dr. Carlos Eduardo Costa de Campos</w:t>
      </w:r>
    </w:p>
    <w:p>
      <w:pPr>
        <w:pStyle w:val="Corpo"/>
        <w:jc w:val="center"/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-Reitor de Extens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e A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  <w:lang w:val="it-IT"/>
        </w:rPr>
        <w:t>es Comunit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rias</w:t>
      </w:r>
      <w:r>
        <w:rPr>
          <w:rtl w:val="0"/>
          <w:lang w:val="pt-PT"/>
        </w:rPr>
        <w:t>: Prof. Msc. Steve Wanderson Calheiros</w:t>
      </w:r>
    </w:p>
    <w:p>
      <w:pPr>
        <w:pStyle w:val="Corpo"/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Diretor da Editora da Universidade Federal do Amap</w:t>
      </w:r>
      <w:r>
        <w:rPr>
          <w:b w:val="1"/>
          <w:bCs w:val="1"/>
          <w:rtl w:val="0"/>
        </w:rPr>
        <w:t>á</w:t>
      </w:r>
    </w:p>
    <w:p>
      <w:pPr>
        <w:pStyle w:val="Corpo"/>
        <w:jc w:val="center"/>
      </w:pPr>
      <w:r>
        <w:rPr>
          <w:rtl w:val="0"/>
        </w:rPr>
        <w:t>Prof. Dr. F</w:t>
      </w:r>
      <w:r>
        <w:rPr>
          <w:rtl w:val="0"/>
        </w:rPr>
        <w:t>á</w:t>
      </w:r>
      <w:r>
        <w:rPr>
          <w:rtl w:val="0"/>
        </w:rPr>
        <w:t>bio Wosniak</w:t>
      </w:r>
    </w:p>
    <w:p>
      <w:pPr>
        <w:pStyle w:val="Corpo"/>
        <w:jc w:val="center"/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Editor-chefe da Editora da Universidade Federal do Amap</w:t>
      </w:r>
      <w:r>
        <w:rPr>
          <w:b w:val="1"/>
          <w:bCs w:val="1"/>
          <w:rtl w:val="0"/>
        </w:rPr>
        <w:t>á</w:t>
      </w:r>
    </w:p>
    <w:p>
      <w:pPr>
        <w:pStyle w:val="Corpo"/>
        <w:jc w:val="center"/>
      </w:pPr>
      <w:r>
        <w:rPr>
          <w:rtl w:val="0"/>
        </w:rPr>
        <w:t>Prof. Dr. F</w:t>
      </w:r>
      <w:r>
        <w:rPr>
          <w:rtl w:val="0"/>
        </w:rPr>
        <w:t>á</w:t>
      </w:r>
      <w:r>
        <w:rPr>
          <w:rtl w:val="0"/>
        </w:rPr>
        <w:t>bio Wosniak</w:t>
      </w:r>
    </w:p>
    <w:p>
      <w:pPr>
        <w:pStyle w:val="Corpo"/>
        <w:jc w:val="center"/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Conselho Editorial</w:t>
      </w:r>
    </w:p>
    <w:p>
      <w:pPr>
        <w:pStyle w:val="Corpo"/>
        <w:jc w:val="center"/>
      </w:pPr>
      <w:r>
        <w:rPr>
          <w:rtl w:val="0"/>
          <w:lang w:val="it-IT"/>
        </w:rPr>
        <w:t>Fabio Wosniak</w:t>
      </w:r>
    </w:p>
    <w:p>
      <w:pPr>
        <w:pStyle w:val="Corpo"/>
        <w:jc w:val="center"/>
      </w:pPr>
      <w:r>
        <w:rPr>
          <w:rtl w:val="0"/>
          <w:lang w:val="it-IT"/>
        </w:rPr>
        <w:t>Aldrin Vianna de Santana</w:t>
      </w:r>
    </w:p>
    <w:p>
      <w:pPr>
        <w:pStyle w:val="Corpo"/>
        <w:jc w:val="center"/>
      </w:pPr>
      <w:r>
        <w:rPr>
          <w:rtl w:val="0"/>
          <w:lang w:val="pt-PT"/>
        </w:rPr>
        <w:t>Alisson Vieira Costa</w:t>
      </w:r>
    </w:p>
    <w:p>
      <w:pPr>
        <w:pStyle w:val="Corpo"/>
        <w:jc w:val="center"/>
      </w:pPr>
      <w:r>
        <w:rPr>
          <w:rtl w:val="0"/>
          <w:lang w:val="pt-PT"/>
        </w:rPr>
        <w:t>Alaan Ubaiara Brito</w:t>
      </w:r>
    </w:p>
    <w:p>
      <w:pPr>
        <w:pStyle w:val="Corpo"/>
        <w:jc w:val="center"/>
      </w:pPr>
      <w:r>
        <w:rPr>
          <w:rtl w:val="0"/>
          <w:lang w:val="pt-PT"/>
        </w:rPr>
        <w:t>David Junior de Souza Silva</w:t>
      </w:r>
    </w:p>
    <w:p>
      <w:pPr>
        <w:pStyle w:val="Corpo"/>
        <w:jc w:val="center"/>
      </w:pPr>
      <w:r>
        <w:rPr>
          <w:rtl w:val="0"/>
          <w:lang w:val="pt-PT"/>
        </w:rPr>
        <w:t>Daniel Batista Lima Borges</w:t>
      </w:r>
    </w:p>
    <w:p>
      <w:pPr>
        <w:pStyle w:val="Corpo"/>
        <w:jc w:val="center"/>
      </w:pPr>
      <w:r>
        <w:rPr>
          <w:rtl w:val="0"/>
          <w:lang w:val="pt-PT"/>
        </w:rPr>
        <w:t>Eliane Leal Vasquez</w:t>
      </w:r>
    </w:p>
    <w:p>
      <w:pPr>
        <w:pStyle w:val="Corpo"/>
        <w:jc w:val="center"/>
      </w:pPr>
      <w:r>
        <w:rPr>
          <w:rtl w:val="0"/>
          <w:lang w:val="pt-PT"/>
        </w:rPr>
        <w:t>Frederico de Carvalho Ferreira</w:t>
      </w:r>
    </w:p>
    <w:p>
      <w:pPr>
        <w:pStyle w:val="Corpo"/>
        <w:jc w:val="center"/>
      </w:pPr>
      <w:r>
        <w:rPr>
          <w:rtl w:val="0"/>
          <w:lang w:val="pt-PT"/>
        </w:rPr>
        <w:t>Ivan Carlo Andrade de Oliveira</w:t>
      </w:r>
    </w:p>
    <w:p>
      <w:pPr>
        <w:pStyle w:val="Corpo"/>
        <w:jc w:val="center"/>
      </w:pPr>
      <w:r>
        <w:rPr>
          <w:rtl w:val="0"/>
          <w:lang w:val="pt-PT"/>
        </w:rPr>
        <w:t>Inara Mariela da Silva Cavalcante</w:t>
      </w:r>
    </w:p>
    <w:p>
      <w:pPr>
        <w:pStyle w:val="Corpo"/>
        <w:jc w:val="center"/>
      </w:pPr>
      <w:r>
        <w:rPr>
          <w:rtl w:val="0"/>
          <w:lang w:val="pt-PT"/>
        </w:rPr>
        <w:t>Marcus Andr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de Souza Cardoso da Silva</w:t>
      </w:r>
    </w:p>
    <w:p>
      <w:pPr>
        <w:pStyle w:val="Corpo"/>
        <w:jc w:val="center"/>
      </w:pPr>
      <w:r>
        <w:rPr>
          <w:rtl w:val="0"/>
          <w:lang w:val="pt-PT"/>
        </w:rPr>
        <w:t>Marcos Paulo Torres Pereira</w:t>
      </w:r>
    </w:p>
    <w:p>
      <w:pPr>
        <w:pStyle w:val="Corpo"/>
        <w:jc w:val="center"/>
      </w:pPr>
      <w:r>
        <w:rPr>
          <w:rtl w:val="0"/>
          <w:lang w:val="pt-PT"/>
        </w:rPr>
        <w:t>Rosivaldo Gomes</w:t>
      </w:r>
    </w:p>
    <w:p>
      <w:pPr>
        <w:pStyle w:val="Corpo"/>
        <w:widowControl w:val="1"/>
        <w:jc w:val="center"/>
      </w:pPr>
      <w:r>
        <w:rPr>
          <w:rtl w:val="0"/>
          <w:lang w:val="pt-PT"/>
        </w:rPr>
        <w:t xml:space="preserve">Romualdo Rodrigues Palhano </w:t>
      </w:r>
    </w:p>
    <w:p>
      <w:pPr>
        <w:pStyle w:val="Corpo"/>
        <w:widowControl w:val="1"/>
        <w:jc w:val="center"/>
      </w:pPr>
      <w:r>
        <w:rPr>
          <w:rtl w:val="0"/>
          <w:lang w:val="pt-PT"/>
        </w:rPr>
        <w:t>Victor Andr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Pinheiro Cantuario</w:t>
      </w:r>
    </w:p>
    <w:p>
      <w:pPr>
        <w:pStyle w:val="Body Text"/>
        <w:spacing w:before="5"/>
        <w:rPr>
          <w:sz w:val="24"/>
          <w:szCs w:val="24"/>
        </w:rPr>
      </w:pPr>
    </w:p>
    <w:p>
      <w:pPr>
        <w:pStyle w:val="Body Text"/>
        <w:ind w:left="1134" w:right="1134" w:firstLine="0"/>
        <w:jc w:val="center"/>
      </w:pPr>
      <w:r>
        <w:rPr>
          <w:rtl w:val="0"/>
          <w:lang w:val="pt-PT"/>
        </w:rPr>
        <w:t>Dados Internacionais de Cataloga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na Publica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(CIP)</w:t>
      </w:r>
    </w:p>
    <w:p>
      <w:pPr>
        <w:pStyle w:val="Body Text"/>
        <w:ind w:left="1134" w:right="1134" w:firstLine="0"/>
        <w:jc w:val="center"/>
      </w:pPr>
      <w:r>
        <w:rPr>
          <w:rtl w:val="0"/>
          <w:lang w:val="pt-PT"/>
        </w:rPr>
        <w:t>Biblioteca Central/UNIFAP-Macap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-AP</w:t>
      </w:r>
    </w:p>
    <w:p>
      <w:pPr>
        <w:pStyle w:val="Body Text"/>
        <w:ind w:left="1134" w:right="1134" w:firstLine="0"/>
        <w:jc w:val="center"/>
      </w:pPr>
      <w:r>
        <w:rPr>
          <w:rtl w:val="0"/>
          <w:lang w:val="pt-PT"/>
        </w:rPr>
        <w:t xml:space="preserve">Elaborado por Maria do Carmo Lima Marques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CRB-2/989</w:t>
      </w:r>
    </w:p>
    <w:p>
      <w:pPr>
        <w:pStyle w:val="Body Text"/>
        <w:ind w:left="1134" w:right="1134" w:firstLine="0"/>
      </w:pPr>
    </w:p>
    <w:p>
      <w:pPr>
        <w:pStyle w:val="Body Text"/>
        <w:ind w:left="1134" w:right="1134" w:firstLine="0"/>
      </w:pPr>
      <w:r>
        <w:rPr>
          <w:rtl w:val="0"/>
          <w:lang w:val="pt-PT"/>
        </w:rPr>
        <w:t>________________________________________________________________</w:t>
      </w:r>
    </w:p>
    <w:p>
      <w:pPr>
        <w:pStyle w:val="Body Text"/>
        <w:ind w:left="1134" w:right="1134" w:firstLine="0"/>
        <w:rPr>
          <w:shd w:val="clear" w:color="auto" w:fill="ffff00"/>
        </w:rPr>
      </w:pPr>
      <w:r>
        <w:rPr>
          <w:shd w:val="clear" w:color="auto" w:fill="ffff00"/>
          <w:rtl w:val="0"/>
          <w:lang w:val="pt-PT"/>
        </w:rPr>
        <w:t>E96e</w:t>
      </w:r>
    </w:p>
    <w:p>
      <w:pPr>
        <w:pStyle w:val="Body Text"/>
        <w:ind w:left="1134" w:right="1134" w:firstLine="0"/>
        <w:rPr>
          <w:shd w:val="clear" w:color="auto" w:fill="ffff00"/>
        </w:rPr>
      </w:pPr>
    </w:p>
    <w:p>
      <w:pPr>
        <w:pStyle w:val="Body Text"/>
        <w:ind w:left="1134" w:right="1134" w:firstLine="0"/>
        <w:jc w:val="both"/>
        <w:rPr>
          <w:shd w:val="clear" w:color="auto" w:fill="ffff00"/>
        </w:rPr>
      </w:pPr>
      <w:r>
        <w:rPr>
          <w:shd w:val="clear" w:color="auto" w:fill="ffff00"/>
          <w:rtl w:val="0"/>
        </w:rPr>
        <w:tab/>
        <w:t>Experi</w:t>
      </w:r>
      <w:r>
        <w:rPr>
          <w:shd w:val="clear" w:color="auto" w:fill="ffff00"/>
          <w:rtl w:val="0"/>
          <w:lang w:val="pt-PT"/>
        </w:rPr>
        <w:t>ê</w:t>
      </w:r>
      <w:r>
        <w:rPr>
          <w:shd w:val="clear" w:color="auto" w:fill="ffff00"/>
          <w:rtl w:val="0"/>
          <w:lang w:val="pt-PT"/>
        </w:rPr>
        <w:t>ncias dissidentes: pensamentos desobedientes na arte contempor</w:t>
      </w:r>
      <w:r>
        <w:rPr>
          <w:shd w:val="clear" w:color="auto" w:fill="ffff00"/>
          <w:rtl w:val="0"/>
          <w:lang w:val="pt-PT"/>
        </w:rPr>
        <w:t>â</w:t>
      </w:r>
      <w:r>
        <w:rPr>
          <w:shd w:val="clear" w:color="auto" w:fill="ffff00"/>
          <w:rtl w:val="0"/>
          <w:lang w:val="pt-PT"/>
        </w:rPr>
        <w:t>nea / F</w:t>
      </w:r>
      <w:r>
        <w:rPr>
          <w:shd w:val="clear" w:color="auto" w:fill="ffff00"/>
          <w:rtl w:val="0"/>
          <w:lang w:val="pt-PT"/>
        </w:rPr>
        <w:t>á</w:t>
      </w:r>
      <w:r>
        <w:rPr>
          <w:shd w:val="clear" w:color="auto" w:fill="ffff00"/>
          <w:rtl w:val="0"/>
          <w:lang w:val="pt-PT"/>
        </w:rPr>
        <w:t>bio Wosniak, (Organizador). Macap</w:t>
      </w:r>
      <w:r>
        <w:rPr>
          <w:shd w:val="clear" w:color="auto" w:fill="ffff00"/>
          <w:rtl w:val="0"/>
          <w:lang w:val="pt-PT"/>
        </w:rPr>
        <w:t>á</w:t>
      </w:r>
      <w:r>
        <w:rPr>
          <w:shd w:val="clear" w:color="auto" w:fill="ffff00"/>
          <w:rtl w:val="0"/>
          <w:lang w:val="pt-PT"/>
        </w:rPr>
        <w:t>: Unifap, 2023. (Grupo de Pesquisa Experi</w:t>
      </w:r>
      <w:r>
        <w:rPr>
          <w:shd w:val="clear" w:color="auto" w:fill="ffff00"/>
          <w:rtl w:val="0"/>
          <w:lang w:val="pt-PT"/>
        </w:rPr>
        <w:t>ê</w:t>
      </w:r>
      <w:r>
        <w:rPr>
          <w:shd w:val="clear" w:color="auto" w:fill="ffff00"/>
          <w:rtl w:val="0"/>
          <w:lang w:val="pt-PT"/>
        </w:rPr>
        <w:t>ncias e Dissid</w:t>
      </w:r>
      <w:r>
        <w:rPr>
          <w:shd w:val="clear" w:color="auto" w:fill="ffff00"/>
          <w:rtl w:val="0"/>
          <w:lang w:val="pt-PT"/>
        </w:rPr>
        <w:t>ê</w:t>
      </w:r>
      <w:r>
        <w:rPr>
          <w:shd w:val="clear" w:color="auto" w:fill="ffff00"/>
          <w:rtl w:val="0"/>
          <w:lang w:val="pt-PT"/>
        </w:rPr>
        <w:t>ncias nas Artes Visuais.) 159 p.il.</w:t>
      </w:r>
    </w:p>
    <w:p>
      <w:pPr>
        <w:pStyle w:val="Body Text"/>
        <w:ind w:left="1134" w:right="1134" w:firstLine="0"/>
        <w:rPr>
          <w:shd w:val="clear" w:color="auto" w:fill="ffff00"/>
        </w:rPr>
      </w:pPr>
    </w:p>
    <w:p>
      <w:pPr>
        <w:pStyle w:val="Body Text"/>
        <w:ind w:left="1134" w:right="1134" w:firstLine="0"/>
        <w:rPr>
          <w:shd w:val="clear" w:color="auto" w:fill="ffff00"/>
        </w:rPr>
      </w:pPr>
      <w:r>
        <w:rPr>
          <w:shd w:val="clear" w:color="auto" w:fill="ffff00"/>
          <w:rtl w:val="0"/>
          <w:lang w:val="pt-PT"/>
        </w:rPr>
        <w:t>ISBN: 978-65-89517-66-5</w:t>
      </w:r>
    </w:p>
    <w:p>
      <w:pPr>
        <w:pStyle w:val="Body Text"/>
        <w:ind w:left="1134" w:right="1134" w:firstLine="0"/>
        <w:rPr>
          <w:shd w:val="clear" w:color="auto" w:fill="ffff00"/>
        </w:rPr>
      </w:pPr>
    </w:p>
    <w:p>
      <w:pPr>
        <w:pStyle w:val="Body Text"/>
        <w:ind w:left="1440" w:right="1134" w:firstLine="0"/>
        <w:rPr>
          <w:shd w:val="clear" w:color="auto" w:fill="ffff00"/>
        </w:rPr>
      </w:pPr>
      <w:r>
        <w:rPr>
          <w:shd w:val="clear" w:color="auto" w:fill="ffff00"/>
          <w:rtl w:val="0"/>
          <w:lang w:val="pt-PT"/>
        </w:rPr>
        <w:t>1. Arte. 2. Sociologia. 3. Educa</w:t>
      </w:r>
      <w:r>
        <w:rPr>
          <w:shd w:val="clear" w:color="auto" w:fill="ffff00"/>
          <w:rtl w:val="0"/>
          <w:lang w:val="pt-PT"/>
        </w:rPr>
        <w:t>çã</w:t>
      </w:r>
      <w:r>
        <w:rPr>
          <w:shd w:val="clear" w:color="auto" w:fill="ffff00"/>
          <w:rtl w:val="0"/>
          <w:lang w:val="pt-PT"/>
        </w:rPr>
        <w:t>o. I. Wosniak, F</w:t>
      </w:r>
      <w:r>
        <w:rPr>
          <w:shd w:val="clear" w:color="auto" w:fill="ffff00"/>
          <w:rtl w:val="0"/>
          <w:lang w:val="pt-PT"/>
        </w:rPr>
        <w:t>á</w:t>
      </w:r>
      <w:r>
        <w:rPr>
          <w:shd w:val="clear" w:color="auto" w:fill="ffff00"/>
          <w:rtl w:val="0"/>
          <w:lang w:val="pt-PT"/>
        </w:rPr>
        <w:t>bio, organizador. II. Universidade Federal do Amap</w:t>
      </w:r>
      <w:r>
        <w:rPr>
          <w:shd w:val="clear" w:color="auto" w:fill="ffff00"/>
          <w:rtl w:val="0"/>
          <w:lang w:val="pt-PT"/>
        </w:rPr>
        <w:t>á</w:t>
      </w:r>
      <w:r>
        <w:rPr>
          <w:shd w:val="clear" w:color="auto" w:fill="ffff00"/>
          <w:rtl w:val="0"/>
          <w:lang w:val="pt-PT"/>
        </w:rPr>
        <w:t>. III. T</w:t>
      </w:r>
      <w:r>
        <w:rPr>
          <w:shd w:val="clear" w:color="auto" w:fill="ffff00"/>
          <w:rtl w:val="0"/>
          <w:lang w:val="pt-PT"/>
        </w:rPr>
        <w:t>í</w:t>
      </w:r>
      <w:r>
        <w:rPr>
          <w:shd w:val="clear" w:color="auto" w:fill="ffff00"/>
          <w:rtl w:val="0"/>
          <w:lang w:val="pt-PT"/>
        </w:rPr>
        <w:t>tulo. IV. Serie.</w:t>
      </w:r>
    </w:p>
    <w:p>
      <w:pPr>
        <w:pStyle w:val="Body Text"/>
        <w:ind w:left="1134" w:right="1134" w:firstLine="0"/>
        <w:rPr>
          <w:shd w:val="clear" w:color="auto" w:fill="ffff00"/>
        </w:rPr>
      </w:pPr>
    </w:p>
    <w:p>
      <w:pPr>
        <w:pStyle w:val="Body Text"/>
        <w:ind w:left="1134" w:right="1134" w:firstLine="0"/>
        <w:jc w:val="right"/>
      </w:pPr>
      <w:r>
        <w:rPr>
          <w:shd w:val="clear" w:color="auto" w:fill="ffff00"/>
          <w:rtl w:val="0"/>
          <w:lang w:val="pt-PT"/>
        </w:rPr>
        <w:t xml:space="preserve">CDD 23. ed. </w:t>
      </w:r>
      <w:r>
        <w:rPr>
          <w:shd w:val="clear" w:color="auto" w:fill="ffff00"/>
          <w:rtl w:val="0"/>
          <w:lang w:val="pt-PT"/>
        </w:rPr>
        <w:t xml:space="preserve">– </w:t>
      </w:r>
      <w:r>
        <w:rPr>
          <w:shd w:val="clear" w:color="auto" w:fill="ffff00"/>
          <w:rtl w:val="0"/>
          <w:lang w:val="pt-PT"/>
        </w:rPr>
        <w:t>707</w:t>
      </w:r>
    </w:p>
    <w:p>
      <w:pPr>
        <w:pStyle w:val="Body Text"/>
        <w:ind w:left="1134" w:right="1134" w:firstLine="0"/>
      </w:pPr>
      <w:r>
        <w:rPr>
          <w:rtl w:val="0"/>
          <w:lang w:val="pt-PT"/>
        </w:rPr>
        <w:t>________________________________________________________________</w:t>
      </w:r>
    </w:p>
    <w:p>
      <w:pPr>
        <w:pStyle w:val="Body Text"/>
        <w:ind w:left="1134" w:right="1134" w:firstLine="0"/>
      </w:pPr>
    </w:p>
    <w:p>
      <w:pPr>
        <w:pStyle w:val="Body Text"/>
        <w:ind w:left="1134" w:right="1134" w:firstLine="0"/>
        <w:jc w:val="center"/>
      </w:pPr>
      <w:r>
        <w:rPr>
          <w:shd w:val="clear" w:color="auto" w:fill="ffff00"/>
          <w:rtl w:val="0"/>
          <w:lang w:val="pt-PT"/>
        </w:rPr>
        <w:t>WOSNIAK, F</w:t>
      </w:r>
      <w:r>
        <w:rPr>
          <w:shd w:val="clear" w:color="auto" w:fill="ffff00"/>
          <w:rtl w:val="0"/>
          <w:lang w:val="pt-PT"/>
        </w:rPr>
        <w:t>á</w:t>
      </w:r>
      <w:r>
        <w:rPr>
          <w:shd w:val="clear" w:color="auto" w:fill="ffff00"/>
          <w:rtl w:val="0"/>
          <w:lang w:val="pt-PT"/>
        </w:rPr>
        <w:t>bio, (Org.) Experi</w:t>
      </w:r>
      <w:r>
        <w:rPr>
          <w:shd w:val="clear" w:color="auto" w:fill="ffff00"/>
          <w:rtl w:val="0"/>
          <w:lang w:val="pt-PT"/>
        </w:rPr>
        <w:t>ê</w:t>
      </w:r>
      <w:r>
        <w:rPr>
          <w:shd w:val="clear" w:color="auto" w:fill="ffff00"/>
          <w:rtl w:val="0"/>
          <w:lang w:val="pt-PT"/>
        </w:rPr>
        <w:t>ncias dissidentes: pensamentos desobedientes na arte contempor</w:t>
      </w:r>
      <w:r>
        <w:rPr>
          <w:shd w:val="clear" w:color="auto" w:fill="ffff00"/>
          <w:rtl w:val="0"/>
          <w:lang w:val="pt-PT"/>
        </w:rPr>
        <w:t>â</w:t>
      </w:r>
      <w:r>
        <w:rPr>
          <w:shd w:val="clear" w:color="auto" w:fill="ffff00"/>
          <w:rtl w:val="0"/>
          <w:lang w:val="pt-PT"/>
        </w:rPr>
        <w:t>nea. Universidade Federal do Amap</w:t>
      </w:r>
      <w:r>
        <w:rPr>
          <w:shd w:val="clear" w:color="auto" w:fill="ffff00"/>
          <w:rtl w:val="0"/>
          <w:lang w:val="pt-PT"/>
        </w:rPr>
        <w:t>á</w:t>
      </w:r>
      <w:r>
        <w:rPr>
          <w:shd w:val="clear" w:color="auto" w:fill="ffff00"/>
          <w:rtl w:val="0"/>
          <w:lang w:val="pt-PT"/>
        </w:rPr>
        <w:t>, Macap</w:t>
      </w:r>
      <w:r>
        <w:rPr>
          <w:shd w:val="clear" w:color="auto" w:fill="ffff00"/>
          <w:rtl w:val="0"/>
          <w:lang w:val="pt-PT"/>
        </w:rPr>
        <w:t>á</w:t>
      </w:r>
      <w:r>
        <w:rPr>
          <w:shd w:val="clear" w:color="auto" w:fill="ffff00"/>
          <w:rtl w:val="0"/>
          <w:lang w:val="pt-PT"/>
        </w:rPr>
        <w:t>-Ap, 2023. (Grupo de Pesquisa Experi</w:t>
      </w:r>
      <w:r>
        <w:rPr>
          <w:shd w:val="clear" w:color="auto" w:fill="ffff00"/>
          <w:rtl w:val="0"/>
          <w:lang w:val="pt-PT"/>
        </w:rPr>
        <w:t>ê</w:t>
      </w:r>
      <w:r>
        <w:rPr>
          <w:shd w:val="clear" w:color="auto" w:fill="ffff00"/>
          <w:rtl w:val="0"/>
          <w:lang w:val="pt-PT"/>
        </w:rPr>
        <w:t>ncias e Dissid</w:t>
      </w:r>
      <w:r>
        <w:rPr>
          <w:shd w:val="clear" w:color="auto" w:fill="ffff00"/>
          <w:rtl w:val="0"/>
          <w:lang w:val="pt-PT"/>
        </w:rPr>
        <w:t>ê</w:t>
      </w:r>
      <w:r>
        <w:rPr>
          <w:shd w:val="clear" w:color="auto" w:fill="ffff00"/>
          <w:rtl w:val="0"/>
          <w:lang w:val="pt-PT"/>
        </w:rPr>
        <w:t>ncias nas Artes Visuais.)</w:t>
      </w:r>
    </w:p>
    <w:p>
      <w:pPr>
        <w:pStyle w:val="Body Text"/>
        <w:ind w:left="1134" w:right="1134" w:firstLine="0"/>
      </w:pPr>
    </w:p>
    <w:p>
      <w:pPr>
        <w:pStyle w:val="Corpo"/>
        <w:spacing w:before="75"/>
        <w:ind w:left="1492" w:right="1399" w:firstLine="0"/>
        <w:jc w:val="center"/>
      </w:pPr>
      <w:r>
        <w:rPr>
          <w:b w:val="1"/>
          <w:bCs w:val="1"/>
          <w:shd w:val="clear" w:color="auto" w:fill="ffff00"/>
          <w:rtl w:val="0"/>
          <w:lang w:val="pt-PT"/>
        </w:rPr>
        <w:t>Diagrama</w:t>
      </w:r>
      <w:r>
        <w:rPr>
          <w:b w:val="1"/>
          <w:bCs w:val="1"/>
          <w:shd w:val="clear" w:color="auto" w:fill="ffff00"/>
          <w:rtl w:val="0"/>
          <w:lang w:val="pt-PT"/>
        </w:rPr>
        <w:t>çã</w:t>
      </w:r>
      <w:r>
        <w:rPr>
          <w:b w:val="1"/>
          <w:bCs w:val="1"/>
          <w:shd w:val="clear" w:color="auto" w:fill="ffff00"/>
          <w:rtl w:val="0"/>
        </w:rPr>
        <w:t>o</w:t>
      </w:r>
      <w:r>
        <w:rPr>
          <w:b w:val="1"/>
          <w:bCs w:val="1"/>
          <w:spacing w:val="-1"/>
          <w:shd w:val="clear" w:color="auto" w:fill="ffff00"/>
          <w:rtl w:val="0"/>
        </w:rPr>
        <w:t xml:space="preserve"> </w:t>
      </w:r>
      <w:r>
        <w:rPr>
          <w:b w:val="1"/>
          <w:bCs w:val="1"/>
          <w:shd w:val="clear" w:color="auto" w:fill="ffff00"/>
          <w:rtl w:val="0"/>
        </w:rPr>
        <w:t>e</w:t>
      </w:r>
      <w:r>
        <w:rPr>
          <w:b w:val="1"/>
          <w:bCs w:val="1"/>
          <w:spacing w:val="-1"/>
          <w:shd w:val="clear" w:color="auto" w:fill="ffff00"/>
          <w:rtl w:val="0"/>
        </w:rPr>
        <w:t xml:space="preserve"> </w:t>
      </w:r>
      <w:r>
        <w:rPr>
          <w:b w:val="1"/>
          <w:bCs w:val="1"/>
          <w:shd w:val="clear" w:color="auto" w:fill="ffff00"/>
          <w:rtl w:val="0"/>
          <w:lang w:val="it-IT"/>
        </w:rPr>
        <w:t>Capa:</w:t>
      </w:r>
      <w:r>
        <w:rPr>
          <w:b w:val="1"/>
          <w:bCs w:val="1"/>
          <w:spacing w:val="-1"/>
          <w:shd w:val="clear" w:color="auto" w:fill="ffff00"/>
          <w:rtl w:val="0"/>
        </w:rPr>
        <w:t xml:space="preserve"> </w:t>
      </w:r>
      <w:r>
        <w:rPr>
          <w:spacing w:val="-1"/>
          <w:shd w:val="clear" w:color="auto" w:fill="ffff00"/>
          <w:rtl w:val="0"/>
          <w:lang w:val="pt-PT"/>
        </w:rPr>
        <w:t>Emilliano Alves de Freitas Nogueira</w:t>
      </w:r>
    </w:p>
    <w:p>
      <w:pPr>
        <w:pStyle w:val="Body Text"/>
        <w:spacing w:before="201" w:line="228" w:lineRule="auto"/>
        <w:ind w:left="3062" w:right="1929" w:hanging="1"/>
        <w:jc w:val="center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1639811</wp:posOffset>
            </wp:positionH>
            <wp:positionV relativeFrom="line">
              <wp:posOffset>102650</wp:posOffset>
            </wp:positionV>
            <wp:extent cx="535021" cy="674852"/>
            <wp:effectExtent l="0" t="0" r="0" b="0"/>
            <wp:wrapNone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21" cy="674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pt-PT"/>
        </w:rPr>
        <w:t>Editora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Universidade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Federal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Amap</w:t>
      </w:r>
      <w:r>
        <w:rPr>
          <w:rtl w:val="0"/>
          <w:lang w:val="pt-PT"/>
        </w:rPr>
        <w:t>á</w:t>
      </w:r>
      <w:r>
        <w:rPr>
          <w:spacing w:val="-1"/>
          <w:rtl w:val="0"/>
          <w:lang w:val="pt-PT"/>
        </w:rPr>
        <w:t xml:space="preserve"> </w:t>
      </w:r>
      <w:r>
        <w:rPr>
          <w:spacing w:val="0"/>
          <w:rtl w:val="0"/>
          <w:lang w:val="pt-PT"/>
        </w:rPr>
        <w:t>www2.unifap.br/editora</w:t>
      </w:r>
      <w:r>
        <w:rPr>
          <w:spacing w:val="0"/>
          <w:rtl w:val="0"/>
          <w:lang w:val="pt-PT"/>
        </w:rPr>
        <w:t xml:space="preserve"> | E-mail:</w:t>
      </w:r>
      <w:r>
        <w:rPr>
          <w:spacing w:val="0"/>
          <w:rtl w:val="0"/>
          <w:lang w:val="pt-P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"mailto:editora@unifap.br"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editora@unifap.br</w:t>
      </w:r>
      <w:r>
        <w:rPr/>
        <w:fldChar w:fldCharType="end" w:fldLock="0"/>
      </w:r>
    </w:p>
    <w:p>
      <w:pPr>
        <w:pStyle w:val="Body Text"/>
        <w:spacing w:line="228" w:lineRule="auto"/>
        <w:ind w:left="2547" w:right="1407" w:firstLine="0"/>
        <w:jc w:val="center"/>
      </w:pPr>
      <w:r>
        <w:rPr>
          <w:rStyle w:val="Nenhum"/>
          <w:rtl w:val="0"/>
          <w:lang w:val="pt-PT"/>
        </w:rPr>
        <w:t>Endere</w:t>
      </w:r>
      <w:r>
        <w:rPr>
          <w:rStyle w:val="Nenhum"/>
          <w:rtl w:val="0"/>
          <w:lang w:val="pt-PT"/>
        </w:rPr>
        <w:t>ç</w:t>
      </w:r>
      <w:r>
        <w:rPr>
          <w:rStyle w:val="Nenhum"/>
          <w:rtl w:val="0"/>
          <w:lang w:val="pt-PT"/>
        </w:rPr>
        <w:t>o: Rodovia Juscelino Kubitschek, Km 2, s/n, Universidade,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0"/>
          <w:rtl w:val="0"/>
          <w:lang w:val="pt-PT"/>
        </w:rPr>
        <w:t>Campus Marco</w:t>
      </w:r>
      <w:r>
        <w:rPr>
          <w:rStyle w:val="Nenhum"/>
          <w:rtl w:val="0"/>
          <w:lang w:val="pt-PT"/>
        </w:rPr>
        <w:t xml:space="preserve"> </w:t>
      </w:r>
      <w:r>
        <w:rPr>
          <w:rStyle w:val="Hyperlink.0"/>
          <w:rtl w:val="0"/>
          <w:lang w:val="pt-PT"/>
        </w:rPr>
        <w:t>Zero</w:t>
      </w:r>
      <w:r>
        <w:rPr>
          <w:rStyle w:val="Nenhum"/>
          <w:rtl w:val="0"/>
          <w:lang w:val="pt-PT"/>
        </w:rPr>
        <w:t xml:space="preserve"> </w:t>
      </w:r>
      <w:r>
        <w:rPr>
          <w:rStyle w:val="Hyperlink.0"/>
          <w:rtl w:val="0"/>
          <w:lang w:val="pt-PT"/>
        </w:rPr>
        <w:t>do Equador,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0"/>
          <w:rtl w:val="0"/>
          <w:lang w:val="pt-PT"/>
        </w:rPr>
        <w:t>Macap</w:t>
      </w:r>
      <w:r>
        <w:rPr>
          <w:rStyle w:val="Hyperlink.0"/>
          <w:rtl w:val="0"/>
          <w:lang w:val="pt-PT"/>
        </w:rPr>
        <w:t>á</w:t>
      </w:r>
      <w:r>
        <w:rPr>
          <w:rStyle w:val="Hyperlink.0"/>
          <w:rtl w:val="0"/>
          <w:lang w:val="pt-PT"/>
        </w:rPr>
        <w:t>-AP,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0"/>
          <w:rtl w:val="0"/>
          <w:lang w:val="pt-PT"/>
        </w:rPr>
        <w:t>CEP: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68.903-419</w:t>
      </w:r>
    </w:p>
    <w:p>
      <w:pPr>
        <w:pStyle w:val="Body Text"/>
        <w:spacing w:before="3"/>
      </w:pPr>
    </w:p>
    <w:p>
      <w:pPr>
        <w:pStyle w:val="Body Text"/>
        <w:ind w:left="1136" w:firstLine="0"/>
        <w:rPr>
          <w:rStyle w:val="Nenhum"/>
        </w:rPr>
      </w:pPr>
      <w:r>
        <w:rPr>
          <w:rStyle w:val="Nenhum"/>
          <w:position w:val="-28"/>
        </w:rPr>
        <w:drawing xmlns:a="http://schemas.openxmlformats.org/drawingml/2006/main">
          <wp:inline distT="0" distB="0" distL="0" distR="0">
            <wp:extent cx="723620" cy="289446"/>
            <wp:effectExtent l="0" t="0" r="0" b="0"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20" cy="289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nhum"/>
          <w:rtl w:val="0"/>
          <w:lang w:val="pt-PT"/>
        </w:rPr>
        <w:t xml:space="preserve">      </w:t>
      </w:r>
      <w:r>
        <w:rPr>
          <w:rStyle w:val="Nenhum"/>
          <w:spacing w:val="-1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Editora</w:t>
      </w:r>
      <w:r>
        <w:rPr>
          <w:rStyle w:val="Nenhum"/>
          <w:spacing w:val="-1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afiliada</w:t>
      </w:r>
      <w:r>
        <w:rPr>
          <w:rStyle w:val="Nenhum"/>
          <w:spacing w:val="-1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à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Associa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pt-PT"/>
        </w:rPr>
        <w:t>o</w:t>
      </w:r>
      <w:r>
        <w:rPr>
          <w:rStyle w:val="Nenhum"/>
          <w:spacing w:val="-1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Brasileira</w:t>
      </w:r>
      <w:r>
        <w:rPr>
          <w:rStyle w:val="Nenhum"/>
          <w:spacing w:val="-1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das</w:t>
      </w:r>
      <w:r>
        <w:rPr>
          <w:rStyle w:val="Nenhum"/>
          <w:spacing w:val="-1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Editoras</w:t>
      </w:r>
      <w:r>
        <w:rPr>
          <w:rStyle w:val="Nenhum"/>
          <w:spacing w:val="-1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Universit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rias</w:t>
      </w:r>
    </w:p>
    <w:p>
      <w:pPr>
        <w:pStyle w:val="Corpo"/>
        <w:ind w:left="2268" w:firstLine="0"/>
        <w:rPr>
          <w:rStyle w:val="Nenhum"/>
          <w:sz w:val="20"/>
          <w:szCs w:val="20"/>
        </w:rPr>
      </w:pPr>
    </w:p>
    <w:p>
      <w:pPr>
        <w:pStyle w:val="Corpo"/>
        <w:ind w:left="1134" w:firstLine="0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  <w:rtl w:val="0"/>
          <w:lang w:val="pt-PT"/>
        </w:rPr>
        <w:t xml:space="preserve">É </w:t>
      </w:r>
      <w:r>
        <w:rPr>
          <w:rStyle w:val="Nenhum"/>
          <w:sz w:val="20"/>
          <w:szCs w:val="20"/>
          <w:rtl w:val="0"/>
          <w:lang w:val="pt-PT"/>
        </w:rPr>
        <w:t>proibida a reprodu</w:t>
      </w:r>
      <w:r>
        <w:rPr>
          <w:rStyle w:val="Nenhum"/>
          <w:sz w:val="20"/>
          <w:szCs w:val="20"/>
          <w:rtl w:val="0"/>
          <w:lang w:val="pt-PT"/>
        </w:rPr>
        <w:t>çã</w:t>
      </w:r>
      <w:r>
        <w:rPr>
          <w:rStyle w:val="Nenhum"/>
          <w:sz w:val="20"/>
          <w:szCs w:val="20"/>
          <w:rtl w:val="0"/>
          <w:lang w:val="pt-PT"/>
        </w:rPr>
        <w:t>o deste livro com fins comerciais sem permiss</w:t>
      </w:r>
      <w:r>
        <w:rPr>
          <w:rStyle w:val="Nenhum"/>
          <w:sz w:val="20"/>
          <w:szCs w:val="20"/>
          <w:rtl w:val="0"/>
          <w:lang w:val="pt-PT"/>
        </w:rPr>
        <w:t>ã</w:t>
      </w:r>
      <w:r>
        <w:rPr>
          <w:rStyle w:val="Nenhum"/>
          <w:sz w:val="20"/>
          <w:szCs w:val="20"/>
          <w:rtl w:val="0"/>
          <w:lang w:val="pt-PT"/>
        </w:rPr>
        <w:t>o dos organizadores.</w:t>
      </w:r>
    </w:p>
    <w:p>
      <w:pPr>
        <w:pStyle w:val="Corpo"/>
        <w:ind w:left="1134" w:firstLine="0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  <w:rtl w:val="0"/>
          <w:lang w:val="pt-PT"/>
        </w:rPr>
        <w:t xml:space="preserve">É </w:t>
      </w:r>
      <w:r>
        <w:rPr>
          <w:rStyle w:val="Nenhum"/>
          <w:sz w:val="20"/>
          <w:szCs w:val="20"/>
          <w:rtl w:val="0"/>
          <w:lang w:val="pt-PT"/>
        </w:rPr>
        <w:t>permitida a reprodu</w:t>
      </w:r>
      <w:r>
        <w:rPr>
          <w:rStyle w:val="Nenhum"/>
          <w:sz w:val="20"/>
          <w:szCs w:val="20"/>
          <w:rtl w:val="0"/>
          <w:lang w:val="pt-PT"/>
        </w:rPr>
        <w:t>çã</w:t>
      </w:r>
      <w:r>
        <w:rPr>
          <w:rStyle w:val="Nenhum"/>
          <w:sz w:val="20"/>
          <w:szCs w:val="20"/>
          <w:rtl w:val="0"/>
          <w:lang w:val="pt-PT"/>
        </w:rPr>
        <w:t>o parcial dos textos desta obra desde que seja citada a fonte.</w:t>
      </w:r>
    </w:p>
    <w:p>
      <w:pPr>
        <w:pStyle w:val="Corpo"/>
        <w:ind w:left="1134" w:firstLine="0"/>
      </w:pPr>
      <w:r>
        <w:rPr>
          <w:rStyle w:val="Nenhum"/>
          <w:sz w:val="20"/>
          <w:szCs w:val="20"/>
          <w:rtl w:val="0"/>
          <w:lang w:val="pt-PT"/>
        </w:rPr>
        <w:t>As imagens, ilustra</w:t>
      </w:r>
      <w:r>
        <w:rPr>
          <w:rStyle w:val="Nenhum"/>
          <w:sz w:val="20"/>
          <w:szCs w:val="20"/>
          <w:rtl w:val="0"/>
          <w:lang w:val="pt-PT"/>
        </w:rPr>
        <w:t>çõ</w:t>
      </w:r>
      <w:r>
        <w:rPr>
          <w:rStyle w:val="Nenhum"/>
          <w:sz w:val="20"/>
          <w:szCs w:val="20"/>
          <w:rtl w:val="0"/>
          <w:lang w:val="nl-NL"/>
        </w:rPr>
        <w:t>es, opini</w:t>
      </w:r>
      <w:r>
        <w:rPr>
          <w:rStyle w:val="Nenhum"/>
          <w:sz w:val="20"/>
          <w:szCs w:val="20"/>
          <w:rtl w:val="0"/>
          <w:lang w:val="pt-PT"/>
        </w:rPr>
        <w:t>õ</w:t>
      </w:r>
      <w:r>
        <w:rPr>
          <w:rStyle w:val="Nenhum"/>
          <w:sz w:val="20"/>
          <w:szCs w:val="20"/>
          <w:rtl w:val="0"/>
          <w:lang w:val="pt-PT"/>
        </w:rPr>
        <w:t>es, ideias e textos emitidos nesta obra s</w:t>
      </w:r>
      <w:r>
        <w:rPr>
          <w:rStyle w:val="Nenhum"/>
          <w:sz w:val="20"/>
          <w:szCs w:val="20"/>
          <w:rtl w:val="0"/>
          <w:lang w:val="pt-PT"/>
        </w:rPr>
        <w:t>ã</w:t>
      </w:r>
      <w:r>
        <w:rPr>
          <w:rStyle w:val="Nenhum"/>
          <w:sz w:val="20"/>
          <w:szCs w:val="20"/>
          <w:rtl w:val="0"/>
          <w:lang w:val="pt-PT"/>
        </w:rPr>
        <w:t>o de inteira e exclusiva responsabilidade dos autores dos respectivos textos.</w:t>
      </w:r>
    </w:p>
    <w:sectPr>
      <w:headerReference w:type="default" r:id="rId6"/>
      <w:footerReference w:type="default" r:id="rId7"/>
      <w:pgSz w:w="11920" w:h="16840" w:orient="portrait"/>
      <w:pgMar w:top="1580" w:right="1300" w:bottom="0" w:left="13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6" w:lineRule="exact"/>
      <w:ind w:left="1405" w:right="1407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spacing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