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97D" w14:textId="77777777" w:rsidR="00BB19BF" w:rsidRDefault="00450456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02DDA9AB" wp14:editId="02DDA9AC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97E" w14:textId="77777777" w:rsidR="00BB19BF" w:rsidRDefault="00450456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02DDA97F" w14:textId="77777777" w:rsidR="00BB19BF" w:rsidRDefault="00450456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02DDA980" w14:textId="71B1216E" w:rsidR="00BB19BF" w:rsidRDefault="00450456">
      <w:pPr>
        <w:ind w:left="796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</w:t>
      </w:r>
      <w:r w:rsidR="00C6354D">
        <w:rPr>
          <w:b/>
          <w:sz w:val="24"/>
        </w:rPr>
        <w:t>2</w:t>
      </w:r>
      <w:r>
        <w:rPr>
          <w:b/>
          <w:sz w:val="24"/>
        </w:rPr>
        <w:t>/2021-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CAMPMZG/UNIFAP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 w:rsidR="00C6354D"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 w:rsidR="00C6354D">
        <w:rPr>
          <w:b/>
          <w:sz w:val="24"/>
        </w:rPr>
        <w:t>SETEMBRO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14:paraId="02DDA981" w14:textId="77777777" w:rsidR="00BB19BF" w:rsidRDefault="00BB19BF">
      <w:pPr>
        <w:pStyle w:val="Corpodetexto"/>
        <w:spacing w:before="4"/>
        <w:rPr>
          <w:b/>
          <w:sz w:val="28"/>
        </w:rPr>
      </w:pPr>
    </w:p>
    <w:p w14:paraId="02DDA982" w14:textId="77777777" w:rsidR="00BB19BF" w:rsidRDefault="00450456">
      <w:pPr>
        <w:spacing w:before="90"/>
        <w:ind w:left="3089" w:right="31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</w:p>
    <w:p w14:paraId="02DDA983" w14:textId="77777777" w:rsidR="00BB19BF" w:rsidRDefault="00BB19BF">
      <w:pPr>
        <w:pStyle w:val="Corpodetexto"/>
        <w:rPr>
          <w:b/>
          <w:sz w:val="26"/>
        </w:rPr>
      </w:pPr>
    </w:p>
    <w:p w14:paraId="02DDA984" w14:textId="77777777" w:rsidR="00BB19BF" w:rsidRDefault="00BB19BF">
      <w:pPr>
        <w:pStyle w:val="Corpodetexto"/>
        <w:spacing w:before="3"/>
        <w:rPr>
          <w:b/>
          <w:sz w:val="22"/>
        </w:rPr>
      </w:pPr>
    </w:p>
    <w:p w14:paraId="02DDA985" w14:textId="77777777" w:rsidR="00BB19BF" w:rsidRDefault="00450456">
      <w:pPr>
        <w:pStyle w:val="Ttulo"/>
      </w:pPr>
      <w:r>
        <w:t>DECLARAÇÃO</w:t>
      </w:r>
    </w:p>
    <w:p w14:paraId="02DDA986" w14:textId="77777777" w:rsidR="00BB19BF" w:rsidRDefault="00BB19BF">
      <w:pPr>
        <w:pStyle w:val="Corpodetexto"/>
        <w:rPr>
          <w:b/>
          <w:sz w:val="30"/>
        </w:rPr>
      </w:pPr>
    </w:p>
    <w:p w14:paraId="02DDA987" w14:textId="223AFD18" w:rsidR="00BB19BF" w:rsidRDefault="00450456">
      <w:pPr>
        <w:pStyle w:val="Corpodetexto"/>
        <w:spacing w:before="226" w:line="360" w:lineRule="auto"/>
        <w:ind w:left="100" w:right="11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002</w:t>
      </w:r>
      <w:r>
        <w:t>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CAMPMZG/UNIFAP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monitoria, estando ciente de que as atividades de Monitoria não geram vínculo empregatício</w:t>
      </w:r>
      <w:r>
        <w:rPr>
          <w:spacing w:val="1"/>
        </w:rPr>
        <w:t xml:space="preserve"> </w:t>
      </w:r>
      <w:r>
        <w:t>com a UNIFAP e que a bolsa de monitoria não pode ser acumulada à outra bols</w:t>
      </w:r>
      <w:r>
        <w:t>a de natureza</w:t>
      </w:r>
      <w:r>
        <w:rPr>
          <w:spacing w:val="1"/>
        </w:rPr>
        <w:t xml:space="preserve"> </w:t>
      </w:r>
      <w:r>
        <w:t>acadêmica (exceto o Auxílio</w:t>
      </w:r>
      <w:r>
        <w:rPr>
          <w:spacing w:val="-1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 Transporte).</w:t>
      </w:r>
    </w:p>
    <w:p w14:paraId="02DDA988" w14:textId="77777777" w:rsidR="00BB19BF" w:rsidRDefault="00BB19BF">
      <w:pPr>
        <w:pStyle w:val="Corpodetexto"/>
        <w:rPr>
          <w:sz w:val="20"/>
        </w:rPr>
      </w:pPr>
    </w:p>
    <w:p w14:paraId="02DDA989" w14:textId="77777777" w:rsidR="00BB19BF" w:rsidRDefault="00BB19BF">
      <w:pPr>
        <w:pStyle w:val="Corpodetexto"/>
        <w:rPr>
          <w:sz w:val="20"/>
        </w:rPr>
      </w:pPr>
    </w:p>
    <w:p w14:paraId="02DDA98A" w14:textId="77777777" w:rsidR="00BB19BF" w:rsidRDefault="00BB19BF">
      <w:pPr>
        <w:pStyle w:val="Corpodetexto"/>
        <w:rPr>
          <w:sz w:val="20"/>
        </w:rPr>
      </w:pPr>
    </w:p>
    <w:p w14:paraId="02DDA98B" w14:textId="77777777" w:rsidR="00BB19BF" w:rsidRDefault="00BB19BF">
      <w:pPr>
        <w:pStyle w:val="Corpodetexto"/>
        <w:rPr>
          <w:sz w:val="20"/>
        </w:rPr>
      </w:pPr>
    </w:p>
    <w:p w14:paraId="02DDA98C" w14:textId="77777777" w:rsidR="00BB19BF" w:rsidRDefault="00BB19BF">
      <w:pPr>
        <w:pStyle w:val="Corpodetexto"/>
        <w:rPr>
          <w:sz w:val="20"/>
        </w:rPr>
      </w:pPr>
    </w:p>
    <w:p w14:paraId="02DDA98D" w14:textId="77777777" w:rsidR="00BB19BF" w:rsidRDefault="00450456">
      <w:pPr>
        <w:pStyle w:val="Corpodetexto"/>
        <w:spacing w:before="10"/>
        <w:rPr>
          <w:sz w:val="27"/>
        </w:rPr>
      </w:pPr>
      <w:r>
        <w:pict w14:anchorId="02DDA9AD">
          <v:shape id="_x0000_s1028" style="position:absolute;margin-left:152.85pt;margin-top:18.25pt;width:318pt;height:.1pt;z-index:-15728640;mso-wrap-distance-left:0;mso-wrap-distance-right:0;mso-position-horizontal-relative:page" coordorigin="3057,365" coordsize="6360,0" path="m3057,365r6360,e" filled="f" strokeweight=".48pt">
            <v:path arrowok="t"/>
            <w10:wrap type="topAndBottom" anchorx="page"/>
          </v:shape>
        </w:pict>
      </w:r>
    </w:p>
    <w:p w14:paraId="02DDA98E" w14:textId="77777777" w:rsidR="00BB19BF" w:rsidRDefault="00450456">
      <w:pPr>
        <w:pStyle w:val="Corpodetexto"/>
        <w:spacing w:before="107"/>
        <w:ind w:left="3089" w:right="3102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14:paraId="02DDA98F" w14:textId="77777777" w:rsidR="00BB19BF" w:rsidRDefault="00BB19BF">
      <w:pPr>
        <w:pStyle w:val="Corpodetexto"/>
        <w:rPr>
          <w:sz w:val="26"/>
        </w:rPr>
      </w:pPr>
    </w:p>
    <w:p w14:paraId="02DDA990" w14:textId="77777777" w:rsidR="00BB19BF" w:rsidRDefault="00BB19BF">
      <w:pPr>
        <w:pStyle w:val="Corpodetexto"/>
        <w:rPr>
          <w:sz w:val="26"/>
        </w:rPr>
      </w:pPr>
    </w:p>
    <w:p w14:paraId="02DDA991" w14:textId="77777777" w:rsidR="00BB19BF" w:rsidRDefault="00BB19BF">
      <w:pPr>
        <w:pStyle w:val="Corpodetexto"/>
        <w:rPr>
          <w:sz w:val="26"/>
        </w:rPr>
      </w:pPr>
    </w:p>
    <w:p w14:paraId="02DDA992" w14:textId="77777777" w:rsidR="00BB19BF" w:rsidRDefault="00BB19BF">
      <w:pPr>
        <w:pStyle w:val="Corpodetexto"/>
        <w:rPr>
          <w:sz w:val="26"/>
        </w:rPr>
      </w:pPr>
    </w:p>
    <w:p w14:paraId="02DDA993" w14:textId="77777777" w:rsidR="00BB19BF" w:rsidRDefault="00450456">
      <w:pPr>
        <w:pStyle w:val="Corpodetexto"/>
        <w:tabs>
          <w:tab w:val="left" w:pos="7537"/>
          <w:tab w:val="left" w:pos="8505"/>
        </w:tabs>
        <w:spacing w:before="184"/>
        <w:ind w:left="5434"/>
      </w:pPr>
      <w:r>
        <w:t>Mazagão -AP,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2021.</w:t>
      </w:r>
    </w:p>
    <w:p w14:paraId="02DDA994" w14:textId="77777777" w:rsidR="00BB19BF" w:rsidRDefault="00BB19BF">
      <w:pPr>
        <w:pStyle w:val="Corpodetexto"/>
        <w:rPr>
          <w:sz w:val="20"/>
        </w:rPr>
      </w:pPr>
    </w:p>
    <w:p w14:paraId="02DDA995" w14:textId="77777777" w:rsidR="00BB19BF" w:rsidRDefault="00BB19BF">
      <w:pPr>
        <w:pStyle w:val="Corpodetexto"/>
        <w:rPr>
          <w:sz w:val="20"/>
        </w:rPr>
      </w:pPr>
    </w:p>
    <w:p w14:paraId="02DDA996" w14:textId="77777777" w:rsidR="00BB19BF" w:rsidRDefault="00BB19BF">
      <w:pPr>
        <w:pStyle w:val="Corpodetexto"/>
        <w:rPr>
          <w:sz w:val="20"/>
        </w:rPr>
      </w:pPr>
    </w:p>
    <w:p w14:paraId="02DDA997" w14:textId="77777777" w:rsidR="00BB19BF" w:rsidRDefault="00BB19BF">
      <w:pPr>
        <w:pStyle w:val="Corpodetexto"/>
        <w:rPr>
          <w:sz w:val="20"/>
        </w:rPr>
      </w:pPr>
    </w:p>
    <w:p w14:paraId="02DDA998" w14:textId="77777777" w:rsidR="00BB19BF" w:rsidRDefault="00BB19BF">
      <w:pPr>
        <w:pStyle w:val="Corpodetexto"/>
        <w:rPr>
          <w:sz w:val="20"/>
        </w:rPr>
      </w:pPr>
    </w:p>
    <w:p w14:paraId="02DDA999" w14:textId="77777777" w:rsidR="00BB19BF" w:rsidRDefault="00BB19BF">
      <w:pPr>
        <w:pStyle w:val="Corpodetexto"/>
        <w:rPr>
          <w:sz w:val="20"/>
        </w:rPr>
      </w:pPr>
    </w:p>
    <w:p w14:paraId="02DDA99A" w14:textId="77777777" w:rsidR="00BB19BF" w:rsidRDefault="00BB19BF">
      <w:pPr>
        <w:pStyle w:val="Corpodetexto"/>
        <w:rPr>
          <w:sz w:val="20"/>
        </w:rPr>
      </w:pPr>
    </w:p>
    <w:p w14:paraId="02DDA99B" w14:textId="77777777" w:rsidR="00BB19BF" w:rsidRDefault="00BB19BF">
      <w:pPr>
        <w:pStyle w:val="Corpodetexto"/>
        <w:rPr>
          <w:sz w:val="20"/>
        </w:rPr>
      </w:pPr>
    </w:p>
    <w:p w14:paraId="02DDA99C" w14:textId="77777777" w:rsidR="00BB19BF" w:rsidRDefault="00BB19BF">
      <w:pPr>
        <w:pStyle w:val="Corpodetexto"/>
        <w:rPr>
          <w:sz w:val="20"/>
        </w:rPr>
      </w:pPr>
    </w:p>
    <w:p w14:paraId="02DDA99D" w14:textId="77777777" w:rsidR="00BB19BF" w:rsidRDefault="00BB19BF">
      <w:pPr>
        <w:pStyle w:val="Corpodetexto"/>
        <w:rPr>
          <w:sz w:val="20"/>
        </w:rPr>
      </w:pPr>
    </w:p>
    <w:p w14:paraId="02DDA99E" w14:textId="77777777" w:rsidR="00BB19BF" w:rsidRDefault="00450456">
      <w:pPr>
        <w:pStyle w:val="Corpodetexto"/>
        <w:spacing w:before="9"/>
        <w:rPr>
          <w:sz w:val="11"/>
        </w:rPr>
      </w:pPr>
      <w:r>
        <w:pict w14:anchorId="02DDA9AE">
          <v:shape id="_x0000_s1027" style="position:absolute;margin-left:149.85pt;margin-top:9pt;width:324pt;height:.1pt;z-index:-15728128;mso-wrap-distance-left:0;mso-wrap-distance-right:0;mso-position-horizontal-relative:page" coordorigin="2997,180" coordsize="6480,0" path="m2997,180r6480,e" filled="f" strokeweight=".48pt">
            <v:path arrowok="t"/>
            <w10:wrap type="topAndBottom" anchorx="page"/>
          </v:shape>
        </w:pict>
      </w:r>
    </w:p>
    <w:p w14:paraId="02DDA99F" w14:textId="77777777" w:rsidR="00BB19BF" w:rsidRDefault="00450456">
      <w:pPr>
        <w:pStyle w:val="Corpodetexto"/>
        <w:spacing w:before="111"/>
        <w:ind w:left="3089" w:right="3041"/>
        <w:jc w:val="center"/>
      </w:pPr>
      <w:r>
        <w:t>(Assinatura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Candidato)</w:t>
      </w:r>
    </w:p>
    <w:p w14:paraId="02DDA9A0" w14:textId="77777777" w:rsidR="00BB19BF" w:rsidRDefault="00BB19BF">
      <w:pPr>
        <w:pStyle w:val="Corpodetexto"/>
        <w:rPr>
          <w:sz w:val="20"/>
        </w:rPr>
      </w:pPr>
    </w:p>
    <w:p w14:paraId="02DDA9A1" w14:textId="77777777" w:rsidR="00BB19BF" w:rsidRDefault="00BB19BF">
      <w:pPr>
        <w:pStyle w:val="Corpodetexto"/>
        <w:rPr>
          <w:sz w:val="20"/>
        </w:rPr>
      </w:pPr>
    </w:p>
    <w:p w14:paraId="02DDA9A2" w14:textId="77777777" w:rsidR="00BB19BF" w:rsidRDefault="00BB19BF">
      <w:pPr>
        <w:pStyle w:val="Corpodetexto"/>
        <w:rPr>
          <w:sz w:val="20"/>
        </w:rPr>
      </w:pPr>
    </w:p>
    <w:p w14:paraId="02DDA9A3" w14:textId="77777777" w:rsidR="00BB19BF" w:rsidRDefault="00BB19BF">
      <w:pPr>
        <w:pStyle w:val="Corpodetexto"/>
        <w:rPr>
          <w:sz w:val="20"/>
        </w:rPr>
      </w:pPr>
    </w:p>
    <w:p w14:paraId="02DDA9A4" w14:textId="77777777" w:rsidR="00BB19BF" w:rsidRDefault="00BB19BF">
      <w:pPr>
        <w:pStyle w:val="Corpodetexto"/>
        <w:rPr>
          <w:sz w:val="20"/>
        </w:rPr>
      </w:pPr>
    </w:p>
    <w:p w14:paraId="02DDA9A5" w14:textId="77777777" w:rsidR="00BB19BF" w:rsidRDefault="00BB19BF">
      <w:pPr>
        <w:pStyle w:val="Corpodetexto"/>
        <w:rPr>
          <w:sz w:val="20"/>
        </w:rPr>
      </w:pPr>
    </w:p>
    <w:p w14:paraId="02DDA9A6" w14:textId="77777777" w:rsidR="00BB19BF" w:rsidRDefault="00BB19BF">
      <w:pPr>
        <w:pStyle w:val="Corpodetexto"/>
        <w:rPr>
          <w:sz w:val="20"/>
        </w:rPr>
      </w:pPr>
    </w:p>
    <w:p w14:paraId="02DDA9A7" w14:textId="77777777" w:rsidR="00BB19BF" w:rsidRDefault="00BB19BF">
      <w:pPr>
        <w:pStyle w:val="Corpodetexto"/>
        <w:rPr>
          <w:sz w:val="20"/>
        </w:rPr>
      </w:pPr>
    </w:p>
    <w:p w14:paraId="02DDA9A8" w14:textId="77777777" w:rsidR="00BB19BF" w:rsidRDefault="00BB19BF">
      <w:pPr>
        <w:pStyle w:val="Corpodetexto"/>
        <w:rPr>
          <w:sz w:val="20"/>
        </w:rPr>
      </w:pPr>
    </w:p>
    <w:p w14:paraId="02DDA9A9" w14:textId="77777777" w:rsidR="00BB19BF" w:rsidRDefault="00450456">
      <w:pPr>
        <w:pStyle w:val="Corpodetexto"/>
        <w:rPr>
          <w:sz w:val="16"/>
        </w:rPr>
      </w:pPr>
      <w:r>
        <w:pict w14:anchorId="02DDA9AF">
          <v:shape id="_x0000_s1026" style="position:absolute;margin-left:85.05pt;margin-top:11.3pt;width:391.75pt;height:.1pt;z-index:-15727616;mso-wrap-distance-left:0;mso-wrap-distance-right:0;mso-position-horizontal-relative:page" coordorigin="1701,226" coordsize="7835,0" path="m1701,226r7834,e" filled="f" strokeweight=".28pt">
            <v:path arrowok="t"/>
            <w10:wrap type="topAndBottom" anchorx="page"/>
          </v:shape>
        </w:pict>
      </w:r>
    </w:p>
    <w:p w14:paraId="02DDA9AA" w14:textId="77777777" w:rsidR="00BB19BF" w:rsidRDefault="00450456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BB19BF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9BF"/>
    <w:rsid w:val="00450456"/>
    <w:rsid w:val="00BB19BF"/>
    <w:rsid w:val="00C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DDA97D"/>
  <w15:docId w15:val="{B73DAB0A-F525-4E49-B048-D177CA47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089" w:right="30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3</cp:revision>
  <dcterms:created xsi:type="dcterms:W3CDTF">2021-04-06T17:15:00Z</dcterms:created>
  <dcterms:modified xsi:type="dcterms:W3CDTF">2021-09-30T18:49:00Z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