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5B">
        <w:rPr>
          <w:rFonts w:ascii="Times New Roman" w:hAnsi="Times New Roman" w:cs="Times New Roman"/>
          <w:b/>
          <w:sz w:val="24"/>
          <w:szCs w:val="24"/>
        </w:rPr>
        <w:t xml:space="preserve">REGIMENTO DOS CURSOS DE LICENCIATUR EM HISTÓRIA </w:t>
      </w:r>
    </w:p>
    <w:p w:rsidR="003B107A" w:rsidRPr="00CB395B" w:rsidRDefault="003B107A" w:rsidP="003B107A">
      <w:pPr>
        <w:tabs>
          <w:tab w:val="left" w:pos="26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tabs>
          <w:tab w:val="left" w:pos="26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SUMÁRIO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 Das Disposições Iniciais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II Da organização da Coordenação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III Do Colegiado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IV Da Constituição do Colegiado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 Das Reuniões do Colegiado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95B">
        <w:rPr>
          <w:rFonts w:ascii="Times New Roman" w:hAnsi="Times New Roman" w:cs="Times New Roman"/>
          <w:sz w:val="24"/>
          <w:szCs w:val="24"/>
        </w:rPr>
        <w:t>Capítulo VI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Das Atribuições do/a Coordenador/a e Substituto/a eventual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VII Do Núcleo Docente Estruturante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VIII Do Núcleo de Estágios de Pesquisa e de Ensino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IX Do Núcleo de Trabalho de Conclusão de Curso, Monografia e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Monitoria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 Do Núcleo de Extensão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XI Das Comissões de Apoio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XII Da Secretaria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XIII Do Regime Didático e Acadêmico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XIV Das Atividades de Pesquisa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XV Das Disposições Finais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 – DAS DISPOSIÇÕES INICIAIS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1º – O Curso de Licenciatura em História, instituído pelo Conselho Universitário (CONSU) da Universidade Federal do Amapá (UNIFAP), através da Resolução nº X de X de X de X e reconhecido pelo Ministério da Educação (MEC) pela Portaria nº X de X de X de X, tem por base desenvolver, de forma indissociável, as atividades </w:t>
      </w:r>
      <w:r w:rsidRPr="00CB395B">
        <w:rPr>
          <w:rFonts w:ascii="Times New Roman" w:hAnsi="Times New Roman" w:cs="Times New Roman"/>
          <w:sz w:val="24"/>
          <w:szCs w:val="24"/>
        </w:rPr>
        <w:lastRenderedPageBreak/>
        <w:t xml:space="preserve">universitárias de natureza acadêmica, científica e profissional de ensino, pesquisa e extensão no campo da História, que habilite à obtenção dos graus de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Bacharel e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Licenciado/a em História.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II – DA ORGANIZAÇÃO DAS COORDENAÇÕES DO CURSO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2º – As Coordenações dos Cursos de História, denominadas doravante pelas siglas CCLH, CCBH e CCH - PARFOR, são unidades acadêmicas do Departamento de Filosofia e Ciências Humanas da Universidade Federal do Amapá regida pelo Estatuto Geral da UNIFAP, nos termos dos Artigos X a X, seus parágrafos e incisos do Capítulo X e demais, para efeitos de organização administrativa, didático-científica e de lotação de pessoal docente.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3º – As Coordenações dos Cursos de História serão organizadas da seguinte forma: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Órgãos Deliberativos: Colegiado dos Cursos de História – CCH e Núcleo Docente Estruturante– NDE;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Órgão Executivo: Coordenações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3º – Órgãos de Apoio Administrativo e Pedagógico: Secretaria do Curso; Núcleo de Estágios, Núcleo de Pesquisa, Núcleo de Ensino, Núcleo de Trabalho de Conclusão de Curso, Núcleo de Extensão e outras Comissões.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4º – As Coordenações do Curso de História serão exercidas por docente, em regime de 40 horas com Dedicação Exclusiva, eleitos/as na forma prevista neste Regimento. Poderão se candidatar às funções de Coordenador/a e Substituto/a eventual do Curso os/as docentes integrantes da Carreira do Magistério Superior lotados/as nos Cursos de História.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5º – O/A Coordenador/a e o/a Substituto/a eventual serão eleitos/as pelos/as docentes, servidores/as técnico-administrativos e discentes do Curso de História por meio de votação paritária qualitativa.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Entende-se como discente aquele/a que estiver regularmente matriculado/a nos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 xml:space="preserve">§ 2º – Entende-se como docente do Curso aquele/a que estiver lotado/a nos Cursos de História;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3º – Entende-se como servidor/a técnico-administrativo aquele/a em efetivo exercício na Secretaria dos Cursos, sendo este incluído como votante na categoria docente;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4º – A data da eleição deverá ter uma antecedência mínima de dois (02) meses do término do mandato do/a Coordenador/a e Substituto/a eventual em vigência.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6º – Caberá ao Colegiado dos Cursos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indicar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a Comissão Eleitoral e esta publicará o edital de eleição.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III – DO COLEGIADO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7º – O Colegiado dos Cursos é um órgão normativo, deliberativo, consultivo e de planejamento acadêmico, com sede na Universidade Federal do Amapá, no Amapá.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8º – O Colegiado dos Cursos tem por finalidade promover a coordenação pedagógica e a integração dos Cursos de História da UNIFAP.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9º – São atribuições do Colegiado de Cursos: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Estabelecer o perfil profissional e as propostas pedagógicas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Fixar o(s) turno(s) de funcionamento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Elaborar o seu regimento interno;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Elaborar, analisar e avaliar a proposta pedagógica dos Cursos e suas alterações, promovendo anualmente eventos de avaliação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 – Propor ações para a melhoria da qualidade de ensino, pesquisa e extensão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 – Elaborar, analisar e avaliar o currículo pleno dos Cursos e sua alteração;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 – Deliberar sobre a utilização dos espaços físicos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VIII – Estabelecer medidas de acompanhamento e avaliação da execução do Plano de Trabalho das Coordenações de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 xml:space="preserve">IX – Fixar normas para a coordenação interdisciplinar,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pluridisciplinar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>, multidisciplinar e transdisciplinar e promover a integração horizontal e vertical dos Cursos, visando garantir sua qualidade didático-pedagógica, respeitando os eixos estabelecidos pelos projetos político-pedagógicos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 – Julgar, em grau de recurso, sobre decisões da Presidência do Colegiado de Cursos em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 – Deliberar, em grau de recurso, sobre decisões e matérias aprovadas ad referendum pelo/a Coordenador/a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XII – Estabelecer normas e procedimentos para a escolha do/a Coordenador/a, e do/a Substituto/a eventual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XIII – Declarar vago o cargo de Coordenador/a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XIV – Estabelecer medidas de análise e aprovação bem como acompanhamento e avaliação dos Planos de Ensino das disciplinas dos Cursos, Agenda Semanal de Trabalho Docente e Plano de Atividade Individual Docente – PAID, propondo alterações quando necessárias;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XV – Deliberar sobre as propostas de desenvolvimento pedagógico, pesquisa e extensão do pessoal docente lotado na Coordenação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XVI – Deliberar, em seu nível, sobre questões referentes à vida funcional dos/as docentes e técnicos administrativos lotados/as nos Cursos de História;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XVII – Deliberar sobre a ordem de saída para qualificação docente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XVIII – Deliberar sobre os pedidos de prorrogação de prazo para a conclusão dos Cursos;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XIX – Deliberar sobre os pedidos de transferência e retorno;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 – Emitir parecer sobre os pedidos de aproveitamento de estudos e sua respectiva equivalência, formulados por discentes oriundos de outras Instituições de Ensino Superior, brasileiras ou estrangeiras, ou ainda de discentes possuidores de diplomas de curso superior;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 – Colaborar na orientação da matrícula dos/as discentes;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XXII – Analisar as solicitações de intercâmbio e mobilidade acadêmica, no país e no exterior;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XXIII – Deliberar sobre propostas e normas relativas à monitoria;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XXIV – Recepcionar os/as discentes calouros/as dos Cursos, orientando-os/as no que se refere à organização e ao funcionamento dos Cursos de História e da UNIFAP;</w:t>
      </w:r>
    </w:p>
    <w:p w:rsidR="003B107A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XXV – Exercer as demais atribuições conferidas por lei, na legislação em vigor e no Regimento dos Cursos de História da UNIFAP.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IV – DA CONSTITUIÇÃO DO COLEGIADO DOS CURSOS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10 – O Colegiado dos Cursos de História será constituído: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Pelo/a Coordenador/a dos Cursos (Presidente);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Pelo/a Substituto/a Eventual do/a Coordenador/a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Dois/Duas representantes de cada turma Discente, sendo um/a titular e outro/a suplente;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Todos/as os/as Docentes lotados no CCLH e CCBH, com a exceção dos/as docentes afastados/as oficialmente;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 – Um/a técnico/a administrativo/a lotado na CCH.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Os/As representantes discentes serão indicados/as em reunião das turmas convocadas com esta finalidade e registrado em ata para fins de comprovação.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Os/As representantes discentes ficam dispensados/as de suas atividades didáticas nos horários de reunião do Colegiado de Cursos.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11 – Perderá o mandato de membro representante discente ou sofrerá sanções disciplinares o membro representante docente do Colegiado dos Cursos aquele/a que, sem causa justificada, faltar a mais de três reuniões do Colegiado consecutivas ou cinco alternadas no período de um mandato (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anos), ou tenha sofrido penalidade por infração incompatível com a dignidade da vida universitária.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Art. 12 – Na categoria docente, o Colegiado dos Cursos é composto por todos os/as Docentes lotados/as no CCLH e CCBH.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Serão atribuídas duas (02) horas semanais no Plano Individual de Trabalho dos/as docentes para a participação nas reuniões do Colegiado de Cursos.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13 – Em caso de vacância no cargo, assumirá pro tempore a Presidência do Colegiado o/a Substituto/a Eventual do/a Coordenador/a do Curso, e na vacância de ambos, um membro docente do Colegiado de Cursos indicado em reunião do próprio Colegiado de Cursos.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Em caso de vacância definitiva para os cargos de Coordenador/a e Substituto/a Eventual, será convocada nova eleição em caráter de urgência.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 – DAS REUNIÕES DO COLEGIADO DE CURSOS </w:t>
      </w:r>
    </w:p>
    <w:p w:rsidR="003B107A" w:rsidRPr="00CB395B" w:rsidRDefault="003B107A" w:rsidP="003B107A">
      <w:pPr>
        <w:widowControl w:val="0"/>
        <w:spacing w:before="30" w:line="36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14 – O Colegiado de Cursos se reunirá, ordinariamente uma vez a cada mês e extraordinariamente quando se fizer necessário, por convocação escrita de iniciativa do/a seu/sua Presidente ou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pedido de um terço dos seus membros, em data e horário a serem por este definidos na primeira reunião semestral conforme a agenda de encontros dos Cursos.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As reuniões ordinárias e extraordinárias serão realizadas durante o semestre letivo, salvo em caso de excepcionalidade, e terão duração máxima de duas horas e meia.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Quando a pauta não for esgotada, a reunião terá continuidade sem acréscimo de pauta dentro de dez (10) dias úteis, no mesmo horário e dia da semana da reunião ordinária do Colegiado de Cursos.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15 – As reuniões extraordinárias do Colegiado de Cursos serão convocadas por escrito pelo seu/sua Presidente, com antecedência mínima de quarenta e oito (48) horas, por iniciativa própria ou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pedido, escrito e assinado, de pelo menos um terço (1/3) dos membros do Colegiado de Cursos, mencionando-se a pauta.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16 – Em caso de urgência ou excepcionalidade, o prazo de convocação previsto no artigo anterior poderá ser reduzido.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Art. 17 – As reuniões compreenderão: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Informes;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Discussão e aprovação de Ata da reunião anterior;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Pauta.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18 – As reuniões do Colegiado dos Cursos serão realizadas com a presença da maioria simples de seus membros, ou seja, 50% + 1,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respeitandose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a proporção de 70% dos votantes pertencerem ao corpo docente, com a exceção dos casos previstos no art. 19.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19 – O comparecimento às reuniões do Colegiado de Cursos é obrigatório e preferencial em relação a qualquer outra atividade administrativa, de ensino, pesquisa ou extensão universitária, salvo afastamento oficializado previstos no parágrafo 2° do art. 19.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As ausências dos membros do Colegiado às reuniões do Colegiado de Curso devem ser justificadas com antecedência e por escrito, sendo a sua justificativa aprovada ou não pelo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Será considerada de justa causa a justificativa de ausência à reunião do Colegiado nos seguintes casos: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Ausência da cidade por motivo de trabalho ou saúde;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Estado de saúde precário, próprio ou de seus familiares diretos;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Compromissos inadiáveis atestados pelo empregador/a, no caso de docentes em tempo parcial e,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Outros, a critério do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20 – Os membros do Colegiado de Curso poderão sugerir a inclusão, a alteração ou a retirada de assuntos que constituirão a pauta da reunião. A proposta de pauta da reunião deverá ser aprovada pelo Colegiado de Cursos no início da reunião.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21 – Para cada assunto constante da pauta, haverá uma fase de discussão e outra de votação.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Art. 22 – As decisões do Colegiado de Cursos serão tomadas pelo voto da maioria simples dos membros presentes, ressalvadas as disposições em contrário.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A votação será simbólica, nominal e justificada.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Além do voto comum, o/a Presidente do Colegiado de Cursos terá, nos casos de empate, o voto de qualidade.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3º – Excetuada a hipótese do parágrafo anterior, os membros do Colegiado terão direito apenas a um voto nas deliberações, mesmo quando a eles/as pertençam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sob dupla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condição.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4º – Nenhum membro do Colegiado poderá recusar-se a votar, exceto nas deliberações que, diretamente digam respeito a seus interesses particulares, de seu cônjuge, descendentes, ascendentes ou colaterais, estes até o 3º grau, quando estará impedido de votar.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23 – As questões de ordem têm preferência sobre qualquer assunto e as decisões sobre as mesmas, caberão ao/a Presidente.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24 – No impedimento do/a Presidente ou de seu/sua substituto/a legal, a presidência será exercida por um membro do Colegiado escolhido em reunião deste.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25 – De cada reunião lavrar-se-á ata, assinada pelo/a Secretário/a da reunião, que será votada na reunião seguinte e, após aprovação, subscrita pelo/a Presidente e anexada à lista de presença da mesma.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26 – Além de aprovação, autorização, homologação, despachos e comunicações de secretaria, as decisões do Colegiado terão a forma de resoluções baixadas pelo/a seu/sua Presidente.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27 – Encerradas as discussões, nenhum membro do Colegiado poderá fazer uso da palavra para se manifestar sobre o assunto, salvo para encaminhamento de votação.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§ Único – Antes do início da votação de qualquer matéria, poderá ser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concedida vistas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ao processo por membro do Colegiado que a solicitar, exceto por aquele/a diretamente envolvido com a matéria em debate, devendo o processo ser devolvido à Secretaria em até três (03) dias úteis.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Art. 28 – A reunião do Colegiado poderá ser suspensa ou encerrada por: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Conveniência da ordem;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Falta de quórum para deliberações;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III – Falta de matéria a ser discutida.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A ata será lavrada mesmo que não haja reunião por falta de número mínimo de membros do Colegiado, sendo mencionados os nomes dos membros presentes.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29 – Se na hora marcada para o início da reunião não houver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, o/a Presidente do Colegiado deverá aguardar até trinta (30) minutos para que o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seja alcançado.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Durante este período, a lista de presença será assinada pelos/as membros que atenderam à convocação, sendo recolhida após este prazo.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Esgotados os trinta (30) minutos e não sendo atingido o número mínimo, a reunião será cancelada.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30 – O/A Presidente do Colegiado deverá nomear Relator/a ou Comissão para a apresentação de assuntos constantes da Ordem do Dia que requeiram instrução de processo, sendo esta nomeação na forma de rodízio, divulgada a cada reunião do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O/A Relator/a deverá ser nomeado pelo/a Presidente do Colegiado, recebendo o processo e/ou documentação com prazo mínimo de dois (02) dias úteis do horário previsto para a reunião.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O/A relator/a emitirá parecer conclusivo, por escrito, podendo, a pedido deste, ser o relato apresentado por outro membro do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3º – Após a votação do parecer, o/a Relator/a entregará o processo com parecer lavrado, ao/a Presidente do Colegiado para devido encaminhamento, no prazo máximo de vinte e quatro (24) horas decorridos do término da reunião.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31 – Os casos omissos serão resolvidos pelo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95B">
        <w:rPr>
          <w:rFonts w:ascii="Times New Roman" w:hAnsi="Times New Roman" w:cs="Times New Roman"/>
          <w:sz w:val="24"/>
          <w:szCs w:val="24"/>
        </w:rPr>
        <w:lastRenderedPageBreak/>
        <w:t>CAPÍTULO VI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– DAS ATRIBUIÇÕES DO/A COORDENADOR/A E SUBSTITUTO/A EVENTUAL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32 – Compete ao/a Coordenador/a dos Cursos: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Convocar e presidir as reuniões do Colegiado de Cursos, com direito a voto, inclusive o de qualidade;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Representar o Colegiado junto aos órgãos da Universidade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Executar as deliberações do Colegiado;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Baixar atos normativos e designar Relator/a ou Comissão para estudo de matéria a ser decidida pelo Colegiado de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 – Decidir, ad referendum, em caso de urgência, sobre matéria de competência do Colegiado;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 – Elaborar semestralmente os horários de aula, primando pelas condições de igualdade promovendo rodízio dos dias de aulas para os/as docentes que ministram disciplinas nos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 – Orientar os/as discentes quanto à matrícula e integralização dos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VIII – Indicar a COEG e ao DERCA, as disciplinas e horários, que serão oferecidas à matrícula em cada período letivo;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IX – Registrar no SIGU a oferta de disciplinas, seus horários e docentes responsáveis;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 – Analisar e decidir os pedidos de transferência e retorno;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 – Decidir sobre pedidos de expedição e dispensa de guia de transferência;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 XII – Decidir sobre pedidos de complementação pedagógica e exercícios domiciliares;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XIII – Encaminhar aos docentes responsáveis, processo de validação de créditos de disciplinas cursadas em outras instituições, obedecida a legislação pertinente;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XIV – Verificar o cumprimento do currículo do Curso e demais exigências para a concessão de grau acadêmico aos/as discentes concluintes;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XV – Decidir sobre pedidos de colação de grau em caráter de excepcionalidade;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XVI – Promover a integração dos Cursos que ministram disciplinas da matriz curricular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XVII – Coordenar as atividades teórico-metodológicas do projeto político pedagógico dos Cursos de História, em todas as suas modalidades;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XVIII – Coordenar os processos de reestruturação e avaliação do projeto político pedagógico dos Cursos de História;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XIX – Atuar como interlocutor/a do Curso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 – Zelar pelo cumprimento e divulgação do Regimento do Curso de História junto aos/as discentes e docentes do Curso;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 – Delegar competência para execução de tarefas específicas;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XXII – Superintender as atividades da Secretaria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XXIII – Encaminhar a escala de férias dos/as servidores/as docentes e técnicos administrativos;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XXIV – Elaborar os relatórios de atividades da Coordenação de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XXV – Exercer as demais atribuições previstas em lei, em normas da UNIFAP ou no Regimento do Curso de História.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Das decisões do/a Coordenador/a do Curso de História caberá recurso ao Colegiado de Curso e deste ao Conselho da Unidade Acadêmica e deste, ao CONSU.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33 – Compete ao/a Substituto/a eventual do/a Coordenador/a do Curso substituir o/a Coordenador/a do Curso nas suas faltas e impedimentos;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VII – DOS NÚCLEOS DOCENTES ESTRUTURANTES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34 – O Núcleo Docente Estruturante (NDE) de cada um dos cursos (CCBH, CCLH e CCH-PARFOR) será composto por pelo menos cinco docentes de cada curso respectivo, de elevada formação e titulação, contratados em tempo integral ou parcial, </w:t>
      </w:r>
      <w:r w:rsidRPr="00CB395B">
        <w:rPr>
          <w:rFonts w:ascii="Times New Roman" w:hAnsi="Times New Roman" w:cs="Times New Roman"/>
          <w:sz w:val="24"/>
          <w:szCs w:val="24"/>
        </w:rPr>
        <w:lastRenderedPageBreak/>
        <w:t xml:space="preserve">que respondem mais diretamente pela concepção,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e consolidação do Projeto Pedagógico dos Cursos (Resolução CONAES X, de X)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portariados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pela Reitoria.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1º – O NDE tem a função de fazer o acompanhamento curricular do Curso de História, assessorando o Colegiado de Cursos quanto ao Projeto Político Pedagógico do Curso, as Práticas Pedagógicas como componente curricular, as Atividades de Extensão, as Atividades de Pesquisa e as Atividades Acadêmicas Científico-Culturais promovendo fóruns de discussões e levantamentos junto ao Curso, com o intuito de avaliar, apontar problemas e indicar possibilidades de superação. Outra função se refere ao acompanhamento aos/as discentes cuja situação acadêmica exigir informação e orientação por questões de integralização curricular, tais como reprovações excessivas e atraso em disciplinas, bem como, questões disciplinares.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2º – O Núcleo Docente Estruturante se reunirá quinzenalmente.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§ 3º – Será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registrado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uma carga horária de duas (2) horas por semana no Plano de Atividades Individual Docente dos/as docentes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portariados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para compor o Núcleo Docente Estruturante. 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VIII – DO NÚCLEO DE ESTÁGIOS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35 – Os/As Coordenadores/as de Estágio de Pesquisa e de Ensino serão docentes da UNIFAP indicados pelo/a Coordenador/a do Curso, aprovados pelo Colegiado e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portariados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pela Reitoria.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Serão atribuídas quatro (04) horas semanais no Plano Individual de Trabalho ao/a Coordenador/a de Estágios.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36 – Compete ao/a Coordenador/a de Estágios: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Zelar pelo cumprimento das normas de estágio aprovadas pelo Colegiado de Cursos;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Propor o cronograma para realização de estágios de comum acordo com o/a Coordenador/a do Curso;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Acompanhar e orientar o registro das atividades de estágios;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IV – Acompanhar os convênios de estágios e intercâmbios visando a excelência na formação discente;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 – Observar as normas de estágio dos Cursos e da UNIFAP, segundo regulamento correspondente;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 – Emitir documentos de encaminhamento discente para campo de estágio;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 – Elaborar o Relatório de Estágios semestralmente.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VIII – DO NÚCLEO DE TRABALHO DE CONCLUSÃO DE CURSO, MONOGRAFIA E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MONITORIA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37 – Os/As Coordenadores/as dos Núcleos de Trabalho de Conclusão de Curso, Monografia e Monitoria serão docentes da UNIFAP indicados pelo/a Coordenador/a do Curso, aprovados pelo Colegiado e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portariados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pela Reitoria.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Serão atribuídas duas (02) horas semanais no Plano Individual de Trabalho ao/a Coordenador/a do Núcleo de Trabalho de Conclusão de Curso.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II- A Banca Examinadora será composta pelo orientador e mais um ou dois professores, no máximo, a critério do orientador, cabendo a este a tarefa de proceder aos contatos iniciais com os membros da Banca Examinadora.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 Art. 38 – Compete ao/a Coordenador/a do Núcleo de Trabalho de Conclusão de Curso: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Homologar as sugestões sobre a composição das bancas examinadoras apresentadas pelo/a docente orientador/a pelo menos quinze (15) dias antes da data de defesa;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Estimular e buscar meios para divulgação dos trabalhos apresentados;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Programar, ouvindo os/as orientadores/as, a sessão pública de apresentação dos trabalhos monográficos;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Zelar pelo cumprimento das normas estabelecidas pela normatização de Trabalho de Conclusão de Curso;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 – Elaborar certificados de participação dos membros da banca examinadora;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VI – Apresentar/ discutir os procedimentos e as normas para elaboração do Trabalho de Conclusão de Curso, bem como os procedimentos para submissão do projeto ao Comitê de Ética, se for o caso;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 – Elaborar o Relatório de Trabalho de Conclusão de Curso, Monografia e Monitoria anualmente.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IX – DO NÚCLEO DE EXTENSÃO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39 – Os/As Coordenadores/as do Núcleo de Extensão dos Cursos de História terão a responsabilidade de administrar os atos relativos à política, ao planejamento, acompanhamento dos Projetos de Extensão e Eventos de Extensão, assim como a escrituração das Atividades Acadêmicas, Científicas e Culturais (AACC), e também, orientar os/as acadêmicos/as sobre a natureza e o desdobramento do referido componente curricular, de modo a torná-lo válido.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40 – Os/As responsáveis pelo Núcleo de Extensão serão docentes indicados/as pelo/a Coordenador/a do Curso, aprovados pelo Colegiado e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portariados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pela Reitoria.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Serão atribuídas duas (02) horas semanais no Plano Individual de Trabalho aos/às Responsáveis pelo Núcleo de Extensão dos Cursos de História.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41 – Compete aos/às responsáveis pela análise e emissão de parecer das Atividades Acadêmicas, Científicas e Culturais dos Cursos de História em acompanhar, validar e escriturar as Atividades Acadêmicas, Científicas e Culturais dos/as acadêmicos/as, conforme cronograma no calendário letivo. Este/a docente cumprirá os prazos estabelecidos, emitindo parecer sobre as Atividades Acadêmicas, Científicas e Culturais e enviando ao/a Coordenador/a do Curso, no prazo máximo de dez (10) dias úteis após o término do semestre letivo, e este deverá encaminhar ao Departamento de Registro e Controle Acadêmico (DERCA) tal parecer, através de memorando com os nomes dos acadêmicos e carga horária de AACC cumprida para providências quanto ao registro de tais atividades.</w:t>
      </w:r>
    </w:p>
    <w:p w:rsidR="003B107A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42 – Compete aos/às coordenadores/as do Núcleo de Extensão acompanhar os Projetos de Extensão e Eventos de Extensão vinculados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aos Curso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de História, </w:t>
      </w:r>
      <w:r w:rsidRPr="00CB395B">
        <w:rPr>
          <w:rFonts w:ascii="Times New Roman" w:hAnsi="Times New Roman" w:cs="Times New Roman"/>
          <w:sz w:val="24"/>
          <w:szCs w:val="24"/>
        </w:rPr>
        <w:lastRenderedPageBreak/>
        <w:t>auxiliando os coordenadores dos Projetos de Extensão e os organiz</w:t>
      </w:r>
      <w:r>
        <w:rPr>
          <w:rFonts w:ascii="Times New Roman" w:hAnsi="Times New Roman" w:cs="Times New Roman"/>
          <w:sz w:val="24"/>
          <w:szCs w:val="24"/>
        </w:rPr>
        <w:t>adores dos Eventos de Extensão.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CAPÍTULO XI – DAS COMISSÕES DE APOIO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43 – As Comissões de Apoio serão criadas conforme a necessidade da Coordenação dos Cursos de História, do Núcleo Docente Estruturante ou do Colegiado de Cursos de História com a função de apoiar e subsidiar a CCLH, a CCBH, a CCH – PARFOR, o NDE e/ou o CCH.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§ Único – As Comissões de Apoio serão criadas pelo Colegiado do Curso de História com tempo máximo de funcionamento, com tarefas específicas e determinadas pelo próprio Colegiado do Curso, sendo os seus membros nomeados pelo/a Presidente do Colegiado em documento contendo estas informações, ou seja, a relação de membros sendo o/a primeiro/a o/a presidente da comissão, com determinação de prazo máximo para cumprir o trabalho e especificando a tarefa a ser executada.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XII – DA SECRETARIA DO CURSO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44 – A Secretaria Administrativa do Colegiado será exercida pelo/a servidor/a técnico-administrativo/a lotado/a na Coordenação dos Cursos de História.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45 – Compete ao/a técnico/a administrativo da Coordenação dos Cursos de História: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Planejar, coordenar e promover o desenvolvimento das atividades burocráticas dos Cursos de História bem como fazer fluir os procedimentos burocráticos de forma adequada e eficiente;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Encarregar-se da recepção e atendimento de pessoas junto à Coordenação;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Auxiliar o/a Coordenador/a na elaboração de sua agenda;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– Instruir os processos submetidos à consideração do/a Coordenador/a;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V – Executar os serviços complementares de administração de pessoal, material e financeiro da Coordenação;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 – Elaborar e enviar a convocação aos Membros do Colegiado, contendo a pauta da reunião, com até quarenta e oito (48) horas de antecedência;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 – Secretariar as reuniões do Colegiado e outras a que for convocado/a para tal fim;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VIII – Redigir as atas das reuniões e demais documentos que traduzam as deliberações do Colegiado;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IX – Zelar, manter organizado e ter controle atualizado de todos os processos da Coordenação dos Cursos de História;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 – Zelar, manter organizados e em arquivo todos os documentos da Coordenação do Curso;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 – Desempenhar as demais atividades de apoio necessárias ao bom funcionamento da Coordenação dos Cursos e cumprir as determinações do/a Coordenador/a;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XII – Executar outras atividades inerentes à área ou que venham a ser delegadas pela autoridade competente.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XIII – DO REGIME DIDÁTICO E ACADÊMICO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46 – O regime didático do Curso de História reger-se-á pelo Projeto Político Pedagógico do Curso de História da Universidade Federal do Amapá, aprovado pelo CONSU da UNIFAP, seguindo a legislação vigente.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47 – O aproveitamento de estudos será realizado conforme descrito nas Resoluções do CONSU e/ou instâncias competentes.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Art. 48 – Ouvidas as partes interessadas (professores e alunos), caberá ao Colegiado dos Cursos de História da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Unifap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tomar decisões e providências em relação aos seguintes temas: justificativas de faltas, avaliações em segunda chamada, revisões de notas, detecções de plágio em trabalhos acadêmicos e outros assuntos pertinentes ao regime didático e acadêmico, respeitando-se a legislação vigente.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XIV- DAS ATIVIDADES DE PESQUISA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49 – Os cursos de História estão voltados para a produção do conhecimento histórico e para o ensino de História, privilegiando a diversidade temática, metodológica e teórica.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I- Os projetos de pesquisa apresentados pelos professores do curso serão avaliados por um docente, a ser escolhido pelo autor do projeto, devendo o avaliador redigir um parecer sobre a pesquisa proposta;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II- Caso o docente proponente discorde do parecer apresentado, a ele é facultado o direito de apresentar o projeto para outro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>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III- Os projetos de pesquisa que tiverem obtido aprovação de instituição de fomento local, regional, nacional ou internacional estão isentos de qualquer avaliação interna, sendo, desse modo, imediatamente considerados aprovados pelo colegiado.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IV- Os docentes que tiverem seus projetos aprovados terão direito a até vinte (20) horas semanais para desenvolvimento de suas pesquisas;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V- Os projetos de pesquisa poderão ser desenvolvidos no prazo de até dois anos, prorrogáveis por mais dois;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VI- Terminada a execução do projeto, o docente deverá entregar à coordenação uma </w:t>
      </w:r>
      <w:bookmarkStart w:id="0" w:name="_GoBack"/>
      <w:bookmarkEnd w:id="0"/>
      <w:r w:rsidRPr="00CB395B">
        <w:rPr>
          <w:rFonts w:ascii="Times New Roman" w:hAnsi="Times New Roman" w:cs="Times New Roman"/>
          <w:sz w:val="24"/>
          <w:szCs w:val="24"/>
        </w:rPr>
        <w:t>declaração de suas atividades;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VII- Caso o docente não apresente a declaração, ele não poderá submeter novo projeto até que regularize a situação do projeto pendente.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CAPÍTULO XV – DAS DISPOSIÇÕES FINAIS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50 – As modificações deste Regimento poderão ser propostas pelo/a Coordenador/a ou qualquer membro do Colegiado e deverão ser aprovadas por dois terços dos membros do Colegiado em seguida seguirá os trâmites legais.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 xml:space="preserve">Art. 51 – Os casos omissos serão decididos por dois terços dos membros do Colegiado do Curso. 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Art. 52 – Este Regimento entra em vigor na data de sua aprovação pelo Colegiado dos</w:t>
      </w:r>
    </w:p>
    <w:p w:rsidR="003B107A" w:rsidRPr="00CB395B" w:rsidRDefault="003B107A" w:rsidP="003B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7A" w:rsidRPr="00CB395B" w:rsidRDefault="003B107A" w:rsidP="003B107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Cursos de História da Universidade Federal do Amapá. </w:t>
      </w:r>
    </w:p>
    <w:p w:rsidR="003B107A" w:rsidRPr="00CB395B" w:rsidRDefault="003B107A" w:rsidP="003B107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Macapá/Amapá, 07 de maio de 2014. </w:t>
      </w:r>
    </w:p>
    <w:p w:rsidR="003B107A" w:rsidRPr="00CB395B" w:rsidRDefault="003B107A" w:rsidP="003B10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br w:type="page"/>
      </w:r>
    </w:p>
    <w:p w:rsidR="007E79F1" w:rsidRDefault="007E79F1"/>
    <w:sectPr w:rsidR="007E7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7A"/>
    <w:rsid w:val="003B107A"/>
    <w:rsid w:val="007E79F1"/>
    <w:rsid w:val="00B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4466</Words>
  <Characters>24118</Characters>
  <Application>Microsoft Office Word</Application>
  <DocSecurity>0</DocSecurity>
  <Lines>200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Garcia</dc:creator>
  <cp:lastModifiedBy>Simone Garcia</cp:lastModifiedBy>
  <cp:revision>1</cp:revision>
  <dcterms:created xsi:type="dcterms:W3CDTF">2016-05-20T21:34:00Z</dcterms:created>
  <dcterms:modified xsi:type="dcterms:W3CDTF">2016-05-20T21:36:00Z</dcterms:modified>
</cp:coreProperties>
</file>