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F1" w:rsidRDefault="004E4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</w:t>
      </w:r>
      <w:r w:rsidR="00507D38">
        <w:rPr>
          <w:rFonts w:ascii="Times New Roman" w:hAnsi="Times New Roman" w:cs="Times New Roman"/>
          <w:b/>
          <w:sz w:val="24"/>
          <w:szCs w:val="24"/>
        </w:rPr>
        <w:t>IPLINAS EQUIVALENTES COM A MATRIZ</w:t>
      </w:r>
      <w:r>
        <w:rPr>
          <w:rFonts w:ascii="Times New Roman" w:hAnsi="Times New Roman" w:cs="Times New Roman"/>
          <w:b/>
          <w:sz w:val="24"/>
          <w:szCs w:val="24"/>
        </w:rPr>
        <w:t xml:space="preserve"> CURRICULAR DE OUTROS CURSOS</w:t>
      </w:r>
    </w:p>
    <w:p w:rsidR="004E452A" w:rsidRDefault="004E45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452A" w:rsidTr="004E452A">
        <w:tc>
          <w:tcPr>
            <w:tcW w:w="4322" w:type="dxa"/>
          </w:tcPr>
          <w:p w:rsidR="004E452A" w:rsidRDefault="0050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DISCIPLINAS DA MATRIZ </w:t>
            </w:r>
            <w:r w:rsidR="004E452A">
              <w:rPr>
                <w:rFonts w:ascii="Times New Roman" w:hAnsi="Times New Roman" w:cs="Times New Roman"/>
                <w:b/>
                <w:sz w:val="24"/>
                <w:szCs w:val="24"/>
              </w:rPr>
              <w:t>ANTIGA</w:t>
            </w:r>
          </w:p>
          <w:p w:rsidR="00DF207C" w:rsidRDefault="00D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 DE LICENCIATURA E BACHARELADO EM HISTÓRIA</w:t>
            </w:r>
          </w:p>
        </w:tc>
        <w:tc>
          <w:tcPr>
            <w:tcW w:w="4322" w:type="dxa"/>
          </w:tcPr>
          <w:p w:rsidR="004E452A" w:rsidRDefault="004E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DISCIPLINAS EQUIVALENTES</w:t>
            </w:r>
          </w:p>
        </w:tc>
      </w:tr>
      <w:tr w:rsidR="004E452A" w:rsidTr="004E452A">
        <w:trPr>
          <w:trHeight w:val="135"/>
        </w:trPr>
        <w:tc>
          <w:tcPr>
            <w:tcW w:w="4322" w:type="dxa"/>
            <w:vMerge w:val="restart"/>
          </w:tcPr>
          <w:p w:rsidR="004E452A" w:rsidRPr="004E452A" w:rsidRDefault="004E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2A">
              <w:rPr>
                <w:rFonts w:ascii="Times New Roman" w:hAnsi="Times New Roman" w:cs="Times New Roman"/>
                <w:b/>
                <w:sz w:val="24"/>
                <w:szCs w:val="24"/>
              </w:rPr>
              <w:t>História Agrária Brasileira</w:t>
            </w:r>
          </w:p>
        </w:tc>
        <w:tc>
          <w:tcPr>
            <w:tcW w:w="4322" w:type="dxa"/>
          </w:tcPr>
          <w:p w:rsidR="004E452A" w:rsidRPr="004E452A" w:rsidRDefault="004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2A">
              <w:rPr>
                <w:rFonts w:ascii="Times New Roman" w:hAnsi="Times New Roman" w:cs="Times New Roman"/>
                <w:b/>
                <w:sz w:val="24"/>
                <w:szCs w:val="24"/>
              </w:rPr>
              <w:t>Sociologia Rural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(Curso de Licenciatura e Bacharelado em Ciências Sociais)</w:t>
            </w:r>
          </w:p>
        </w:tc>
      </w:tr>
      <w:tr w:rsidR="004E452A" w:rsidTr="004E452A">
        <w:trPr>
          <w:trHeight w:val="135"/>
        </w:trPr>
        <w:tc>
          <w:tcPr>
            <w:tcW w:w="4322" w:type="dxa"/>
            <w:vMerge/>
          </w:tcPr>
          <w:p w:rsidR="004E452A" w:rsidRDefault="004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4E452A" w:rsidRPr="004E452A" w:rsidRDefault="004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2A">
              <w:rPr>
                <w:rFonts w:ascii="Times New Roman" w:hAnsi="Times New Roman" w:cs="Times New Roman"/>
                <w:b/>
                <w:sz w:val="24"/>
                <w:szCs w:val="24"/>
              </w:rPr>
              <w:t>Sociologia Urbana e Rural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(Curso de Bacharelado em Ciências Sociais e Curso de Licenciatura em Ciências Sociais)</w:t>
            </w:r>
          </w:p>
        </w:tc>
      </w:tr>
      <w:tr w:rsidR="004E452A" w:rsidTr="004E452A">
        <w:tc>
          <w:tcPr>
            <w:tcW w:w="4322" w:type="dxa"/>
          </w:tcPr>
          <w:p w:rsidR="004E452A" w:rsidRPr="004E452A" w:rsidRDefault="004E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História da Arte</w:t>
            </w:r>
          </w:p>
        </w:tc>
        <w:tc>
          <w:tcPr>
            <w:tcW w:w="4322" w:type="dxa"/>
          </w:tcPr>
          <w:p w:rsidR="004E452A" w:rsidRPr="004E452A" w:rsidRDefault="004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História da Arte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Artes Visuais)</w:t>
            </w:r>
          </w:p>
        </w:tc>
      </w:tr>
      <w:tr w:rsidR="004E452A" w:rsidTr="004E452A">
        <w:trPr>
          <w:trHeight w:val="69"/>
        </w:trPr>
        <w:tc>
          <w:tcPr>
            <w:tcW w:w="4322" w:type="dxa"/>
            <w:vMerge w:val="restart"/>
          </w:tcPr>
          <w:p w:rsidR="004E452A" w:rsidRPr="004E452A" w:rsidRDefault="004E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História das Ideias Políticas e Sociais</w:t>
            </w:r>
          </w:p>
        </w:tc>
        <w:tc>
          <w:tcPr>
            <w:tcW w:w="4322" w:type="dxa"/>
          </w:tcPr>
          <w:p w:rsidR="004E452A" w:rsidRPr="004E452A" w:rsidRDefault="004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Introdução à Ciência Política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Bacharelado em Ciências Sociais e Curso de Licenciatura em Ciências Sociais)</w:t>
            </w:r>
          </w:p>
        </w:tc>
      </w:tr>
      <w:tr w:rsidR="004E452A" w:rsidTr="004E452A">
        <w:trPr>
          <w:trHeight w:val="67"/>
        </w:trPr>
        <w:tc>
          <w:tcPr>
            <w:tcW w:w="4322" w:type="dxa"/>
            <w:vMerge/>
          </w:tcPr>
          <w:p w:rsidR="004E452A" w:rsidRDefault="004E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E452A" w:rsidRPr="004E452A" w:rsidRDefault="004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Ciência Política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Licenciatura e Bacharelado em Ciências Sociais)</w:t>
            </w:r>
          </w:p>
        </w:tc>
      </w:tr>
      <w:tr w:rsidR="004E452A" w:rsidTr="004E452A">
        <w:trPr>
          <w:trHeight w:val="67"/>
        </w:trPr>
        <w:tc>
          <w:tcPr>
            <w:tcW w:w="4322" w:type="dxa"/>
            <w:vMerge/>
          </w:tcPr>
          <w:p w:rsidR="004E452A" w:rsidRDefault="004E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E452A" w:rsidRPr="004E452A" w:rsidRDefault="004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Teoria Geral do Estado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Direito)</w:t>
            </w:r>
          </w:p>
        </w:tc>
      </w:tr>
      <w:tr w:rsidR="004E452A" w:rsidTr="004E452A">
        <w:trPr>
          <w:trHeight w:val="67"/>
        </w:trPr>
        <w:tc>
          <w:tcPr>
            <w:tcW w:w="4322" w:type="dxa"/>
            <w:vMerge/>
          </w:tcPr>
          <w:p w:rsidR="004E452A" w:rsidRDefault="004E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E452A" w:rsidRPr="004E452A" w:rsidRDefault="004E452A" w:rsidP="004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Ciência Política e Teoria Geral do Estado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Direito)</w:t>
            </w:r>
          </w:p>
        </w:tc>
      </w:tr>
      <w:tr w:rsidR="004E452A" w:rsidTr="004E452A">
        <w:trPr>
          <w:trHeight w:val="67"/>
        </w:trPr>
        <w:tc>
          <w:tcPr>
            <w:tcW w:w="4322" w:type="dxa"/>
            <w:vMerge/>
          </w:tcPr>
          <w:p w:rsidR="004E452A" w:rsidRDefault="004E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4E452A" w:rsidRPr="004E452A" w:rsidRDefault="004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Política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Relações Internacionais)</w:t>
            </w:r>
          </w:p>
        </w:tc>
      </w:tr>
      <w:tr w:rsidR="00507D38" w:rsidTr="00507D38">
        <w:trPr>
          <w:trHeight w:val="90"/>
        </w:trPr>
        <w:tc>
          <w:tcPr>
            <w:tcW w:w="4322" w:type="dxa"/>
            <w:vMerge w:val="restart"/>
          </w:tcPr>
          <w:p w:rsidR="00507D38" w:rsidRPr="00507D38" w:rsidRDefault="0050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História do Pensamento Econômico</w:t>
            </w:r>
          </w:p>
        </w:tc>
        <w:tc>
          <w:tcPr>
            <w:tcW w:w="4322" w:type="dxa"/>
          </w:tcPr>
          <w:p w:rsidR="00507D38" w:rsidRPr="00507D38" w:rsidRDefault="0050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Fundamentos da Economia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Direito)</w:t>
            </w:r>
          </w:p>
        </w:tc>
      </w:tr>
      <w:tr w:rsidR="00507D38" w:rsidTr="004E452A">
        <w:trPr>
          <w:trHeight w:val="90"/>
        </w:trPr>
        <w:tc>
          <w:tcPr>
            <w:tcW w:w="4322" w:type="dxa"/>
            <w:vMerge/>
          </w:tcPr>
          <w:p w:rsidR="00507D38" w:rsidRDefault="0050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507D38" w:rsidRPr="00507D38" w:rsidRDefault="0050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Economia Política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Licenciatura e Bacharelado em Ciências Sociais; Curso de Licenciatura em Ciências Sociais e Curso de Bacharelado em Ciências Sociais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07D38" w:rsidTr="004E452A">
        <w:trPr>
          <w:trHeight w:val="90"/>
        </w:trPr>
        <w:tc>
          <w:tcPr>
            <w:tcW w:w="4322" w:type="dxa"/>
            <w:vMerge/>
          </w:tcPr>
          <w:p w:rsidR="00507D38" w:rsidRDefault="0050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507D38" w:rsidRPr="00507D38" w:rsidRDefault="00507D38" w:rsidP="0050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Introdução à Economia e História do Pensamento Econômico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Relações Internacionais)</w:t>
            </w:r>
          </w:p>
        </w:tc>
      </w:tr>
      <w:tr w:rsidR="00507D38" w:rsidTr="00507D38">
        <w:trPr>
          <w:trHeight w:val="90"/>
        </w:trPr>
        <w:tc>
          <w:tcPr>
            <w:tcW w:w="4322" w:type="dxa"/>
            <w:vMerge w:val="restart"/>
          </w:tcPr>
          <w:p w:rsidR="00507D38" w:rsidRDefault="0050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Introdução à Geografia</w:t>
            </w:r>
          </w:p>
        </w:tc>
        <w:tc>
          <w:tcPr>
            <w:tcW w:w="4322" w:type="dxa"/>
          </w:tcPr>
          <w:p w:rsidR="00507D38" w:rsidRPr="00507D38" w:rsidRDefault="00507D38" w:rsidP="0050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Organização Geográfica do Brasil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Bacharelado em História)</w:t>
            </w:r>
          </w:p>
        </w:tc>
      </w:tr>
      <w:tr w:rsidR="00507D38" w:rsidTr="004E452A">
        <w:trPr>
          <w:trHeight w:val="90"/>
        </w:trPr>
        <w:tc>
          <w:tcPr>
            <w:tcW w:w="4322" w:type="dxa"/>
            <w:vMerge/>
          </w:tcPr>
          <w:p w:rsidR="00507D38" w:rsidRDefault="0050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507D38" w:rsidRPr="00507D38" w:rsidRDefault="00507D38" w:rsidP="0050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Organização do Espaço Mundial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(Curso de Geografia)</w:t>
            </w:r>
          </w:p>
        </w:tc>
      </w:tr>
      <w:tr w:rsidR="00507D38" w:rsidTr="004E452A">
        <w:trPr>
          <w:trHeight w:val="90"/>
        </w:trPr>
        <w:tc>
          <w:tcPr>
            <w:tcW w:w="4322" w:type="dxa"/>
            <w:vMerge/>
          </w:tcPr>
          <w:p w:rsidR="00507D38" w:rsidRDefault="0050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507D38" w:rsidRPr="00507D38" w:rsidRDefault="00507D38" w:rsidP="0050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Fundamentos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Método e do Pensamento Geográfico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Geografia)</w:t>
            </w:r>
          </w:p>
        </w:tc>
      </w:tr>
    </w:tbl>
    <w:p w:rsidR="004E452A" w:rsidRDefault="004E452A">
      <w:pPr>
        <w:rPr>
          <w:rFonts w:ascii="Times New Roman" w:hAnsi="Times New Roman" w:cs="Times New Roman"/>
          <w:b/>
          <w:sz w:val="24"/>
          <w:szCs w:val="24"/>
        </w:rPr>
      </w:pPr>
    </w:p>
    <w:p w:rsidR="00DF207C" w:rsidRDefault="00DF207C">
      <w:pPr>
        <w:rPr>
          <w:rFonts w:ascii="Times New Roman" w:hAnsi="Times New Roman" w:cs="Times New Roman"/>
          <w:b/>
          <w:sz w:val="24"/>
          <w:szCs w:val="24"/>
        </w:rPr>
      </w:pPr>
    </w:p>
    <w:p w:rsidR="00DF207C" w:rsidRDefault="00DF207C">
      <w:pPr>
        <w:rPr>
          <w:rFonts w:ascii="Times New Roman" w:hAnsi="Times New Roman" w:cs="Times New Roman"/>
          <w:b/>
          <w:sz w:val="24"/>
          <w:szCs w:val="24"/>
        </w:rPr>
      </w:pPr>
    </w:p>
    <w:p w:rsidR="00DF207C" w:rsidRDefault="00DF20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07D38" w:rsidTr="00507D38">
        <w:tc>
          <w:tcPr>
            <w:tcW w:w="4322" w:type="dxa"/>
          </w:tcPr>
          <w:p w:rsidR="00507D38" w:rsidRDefault="00D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DISCIPLINAS DA MATRIZ DO CURSO DE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BACHARELADO E DO CURSO DE LICENCIATURA</w:t>
            </w:r>
          </w:p>
        </w:tc>
        <w:tc>
          <w:tcPr>
            <w:tcW w:w="4322" w:type="dxa"/>
          </w:tcPr>
          <w:p w:rsidR="00507D38" w:rsidRDefault="00D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DISCIPLINAS EQUIVALENTES</w:t>
            </w:r>
          </w:p>
        </w:tc>
      </w:tr>
      <w:tr w:rsidR="00DF207C" w:rsidTr="00DF207C">
        <w:trPr>
          <w:trHeight w:val="135"/>
        </w:trPr>
        <w:tc>
          <w:tcPr>
            <w:tcW w:w="4322" w:type="dxa"/>
            <w:vMerge w:val="restart"/>
          </w:tcPr>
          <w:p w:rsidR="00DF207C" w:rsidRPr="00DF207C" w:rsidRDefault="00D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Organização Geográfica do Brasil</w:t>
            </w:r>
          </w:p>
        </w:tc>
        <w:tc>
          <w:tcPr>
            <w:tcW w:w="4322" w:type="dxa"/>
          </w:tcPr>
          <w:p w:rsidR="00DF207C" w:rsidRDefault="00D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Organização do Espaço Mundial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(Curso de Geografia)</w:t>
            </w:r>
          </w:p>
        </w:tc>
      </w:tr>
      <w:tr w:rsidR="00886A7A" w:rsidTr="00DF207C">
        <w:trPr>
          <w:trHeight w:val="135"/>
        </w:trPr>
        <w:tc>
          <w:tcPr>
            <w:tcW w:w="4322" w:type="dxa"/>
            <w:vMerge/>
          </w:tcPr>
          <w:p w:rsidR="00886A7A" w:rsidRDefault="0088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886A7A" w:rsidRDefault="0088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207C" w:rsidTr="00507D38">
        <w:trPr>
          <w:trHeight w:val="135"/>
        </w:trPr>
        <w:tc>
          <w:tcPr>
            <w:tcW w:w="4322" w:type="dxa"/>
            <w:vMerge/>
          </w:tcPr>
          <w:p w:rsidR="00DF207C" w:rsidRDefault="00D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DF207C" w:rsidRPr="00507D38" w:rsidRDefault="00DF207C" w:rsidP="0059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Fundamentos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Método e do Pensamento Geográfico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(Curso de Geografia)</w:t>
            </w:r>
          </w:p>
        </w:tc>
      </w:tr>
      <w:tr w:rsidR="00DF207C" w:rsidTr="00507D38">
        <w:tc>
          <w:tcPr>
            <w:tcW w:w="4322" w:type="dxa"/>
          </w:tcPr>
          <w:p w:rsidR="00DF207C" w:rsidRPr="00DF207C" w:rsidRDefault="00D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Introdução à Sociologia </w:t>
            </w:r>
          </w:p>
        </w:tc>
        <w:tc>
          <w:tcPr>
            <w:tcW w:w="4322" w:type="dxa"/>
          </w:tcPr>
          <w:p w:rsidR="00DF207C" w:rsidRPr="00DF207C" w:rsidRDefault="00D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Introdução à Teoria Sociológica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(Licenciatura em Filosofia)</w:t>
            </w:r>
          </w:p>
        </w:tc>
      </w:tr>
      <w:tr w:rsidR="00DF207C" w:rsidTr="00507D38">
        <w:tc>
          <w:tcPr>
            <w:tcW w:w="4322" w:type="dxa"/>
          </w:tcPr>
          <w:p w:rsidR="00DF207C" w:rsidRDefault="00D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Fundamentos do Trabalho Científico</w:t>
            </w:r>
          </w:p>
        </w:tc>
        <w:tc>
          <w:tcPr>
            <w:tcW w:w="4322" w:type="dxa"/>
          </w:tcPr>
          <w:p w:rsidR="00DF207C" w:rsidRPr="00DF207C" w:rsidRDefault="00D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Métodos e Técnicas de Pesquisa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(Licenciatura em Filosofia)</w:t>
            </w:r>
          </w:p>
        </w:tc>
      </w:tr>
      <w:tr w:rsidR="00DF207C" w:rsidTr="00507D38">
        <w:tc>
          <w:tcPr>
            <w:tcW w:w="4322" w:type="dxa"/>
          </w:tcPr>
          <w:p w:rsidR="00DF207C" w:rsidRDefault="00D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Português Instrumental</w:t>
            </w:r>
          </w:p>
        </w:tc>
        <w:tc>
          <w:tcPr>
            <w:tcW w:w="4322" w:type="dxa"/>
          </w:tcPr>
          <w:p w:rsidR="00DF207C" w:rsidRDefault="00D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Leitura e produção de Texto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(Licenciatura em Filosofia)</w:t>
            </w:r>
          </w:p>
        </w:tc>
      </w:tr>
      <w:tr w:rsidR="00DF207C" w:rsidTr="00507D38">
        <w:tc>
          <w:tcPr>
            <w:tcW w:w="4322" w:type="dxa"/>
          </w:tcPr>
          <w:p w:rsidR="00DF207C" w:rsidRDefault="00D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Introdução à Filosofia</w:t>
            </w:r>
          </w:p>
        </w:tc>
        <w:tc>
          <w:tcPr>
            <w:tcW w:w="4322" w:type="dxa"/>
          </w:tcPr>
          <w:p w:rsidR="00DF207C" w:rsidRDefault="00DF2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Filosofia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(Licenciatura em Filosofia)</w:t>
            </w:r>
          </w:p>
        </w:tc>
      </w:tr>
    </w:tbl>
    <w:p w:rsidR="00507D38" w:rsidRPr="004E452A" w:rsidRDefault="00507D38">
      <w:pPr>
        <w:rPr>
          <w:rFonts w:ascii="Times New Roman" w:hAnsi="Times New Roman" w:cs="Times New Roman"/>
          <w:b/>
          <w:sz w:val="24"/>
          <w:szCs w:val="24"/>
        </w:rPr>
      </w:pPr>
    </w:p>
    <w:sectPr w:rsidR="00507D38" w:rsidRPr="004E4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2A"/>
    <w:rsid w:val="004E452A"/>
    <w:rsid w:val="00507D38"/>
    <w:rsid w:val="007E79F1"/>
    <w:rsid w:val="00886A7A"/>
    <w:rsid w:val="00BC10C0"/>
    <w:rsid w:val="00D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2</cp:revision>
  <dcterms:created xsi:type="dcterms:W3CDTF">2016-03-24T19:53:00Z</dcterms:created>
  <dcterms:modified xsi:type="dcterms:W3CDTF">2016-06-28T11:24:00Z</dcterms:modified>
</cp:coreProperties>
</file>