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1" w:rsidRDefault="002432C1" w:rsidP="002432C1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2432C1" w:rsidRDefault="002432C1" w:rsidP="002432C1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2432C1" w:rsidRDefault="002432C1" w:rsidP="002432C1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2432C1" w:rsidRDefault="002432C1" w:rsidP="002432C1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2432C1" w:rsidRDefault="002432C1" w:rsidP="002432C1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2432C1" w:rsidRDefault="002432C1" w:rsidP="002432C1">
      <w:pPr>
        <w:jc w:val="center"/>
      </w:pPr>
    </w:p>
    <w:p w:rsidR="002432C1" w:rsidRDefault="002432C1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5A1A8E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A1A8E" w:rsidRPr="009E38C5" w:rsidRDefault="005A1A8E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5A1A8E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5A1A8E" w:rsidRPr="009E38C5" w:rsidRDefault="005A1A8E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5A1A8E" w:rsidRPr="009E38C5" w:rsidRDefault="00B64FCC" w:rsidP="00943A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4A4E57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5A1A8E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A1A8E" w:rsidRPr="009E38C5" w:rsidRDefault="005A1A8E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5A1A8E" w:rsidRPr="009E38C5" w:rsidRDefault="005A1A8E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Introdução aos Estudos Linguísticos</w:t>
            </w:r>
          </w:p>
        </w:tc>
      </w:tr>
      <w:tr w:rsidR="005A1A8E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A1A8E" w:rsidRPr="009E38C5" w:rsidRDefault="005A1A8E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8E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5A1A8E" w:rsidRPr="009E38C5" w:rsidRDefault="005A1A8E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5A1A8E" w:rsidRPr="009E38C5" w:rsidRDefault="005A1A8E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75 horas</w:t>
            </w:r>
          </w:p>
        </w:tc>
      </w:tr>
    </w:tbl>
    <w:p w:rsidR="005A1A8E" w:rsidRPr="009E38C5" w:rsidRDefault="005A1A8E" w:rsidP="005A1A8E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5A1A8E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5A1A8E" w:rsidRPr="009E38C5" w:rsidRDefault="005A1A8E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5A1A8E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943AD0" w:rsidRDefault="00943AD0" w:rsidP="00870807">
            <w:pPr>
              <w:jc w:val="both"/>
              <w:rPr>
                <w:rFonts w:ascii="Arial" w:hAnsi="Arial" w:cs="Arial"/>
                <w:sz w:val="22"/>
              </w:rPr>
            </w:pP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B65801">
              <w:rPr>
                <w:rFonts w:ascii="Arial" w:hAnsi="Arial" w:cs="Arial"/>
                <w:sz w:val="22"/>
              </w:rPr>
              <w:t>Linguagem humana, língua e cultura, língua e comunicação, as funções d</w:t>
            </w:r>
            <w:r w:rsidR="005E79BF">
              <w:rPr>
                <w:rFonts w:ascii="Arial" w:hAnsi="Arial" w:cs="Arial"/>
                <w:sz w:val="22"/>
              </w:rPr>
              <w:t>a linguagem, a história da Lingu</w:t>
            </w:r>
            <w:r w:rsidRPr="00B65801">
              <w:rPr>
                <w:rFonts w:ascii="Arial" w:hAnsi="Arial" w:cs="Arial"/>
                <w:sz w:val="22"/>
              </w:rPr>
              <w:t>ística,</w:t>
            </w:r>
            <w:r w:rsidR="005E79BF">
              <w:rPr>
                <w:rFonts w:ascii="Arial" w:hAnsi="Arial" w:cs="Arial"/>
                <w:sz w:val="22"/>
              </w:rPr>
              <w:t xml:space="preserve"> conceitos fundamentais da lingu</w:t>
            </w:r>
            <w:r w:rsidRPr="00B65801">
              <w:rPr>
                <w:rFonts w:ascii="Arial" w:hAnsi="Arial" w:cs="Arial"/>
                <w:sz w:val="22"/>
              </w:rPr>
              <w:t>ística c</w:t>
            </w:r>
            <w:r w:rsidR="005E79BF">
              <w:rPr>
                <w:rFonts w:ascii="Arial" w:hAnsi="Arial" w:cs="Arial"/>
                <w:sz w:val="22"/>
              </w:rPr>
              <w:t>omo ciência, semiologia e  lingu</w:t>
            </w:r>
            <w:r w:rsidRPr="00B65801">
              <w:rPr>
                <w:rFonts w:ascii="Arial" w:hAnsi="Arial" w:cs="Arial"/>
                <w:sz w:val="22"/>
              </w:rPr>
              <w:t>ística, langue e parole, a dupla articulação da linguagem, diacronia e sincronia, relações sintagmáticas e relações paradigmáticas, estrutura e sistema.</w:t>
            </w:r>
          </w:p>
          <w:p w:rsidR="005A1A8E" w:rsidRPr="009E38C5" w:rsidRDefault="005A1A8E" w:rsidP="008708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A1A8E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5A1A8E" w:rsidRPr="009E38C5" w:rsidRDefault="005A1A8E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5A1A8E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943AD0" w:rsidRDefault="00943AD0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1A8E" w:rsidRDefault="005A1A8E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Caracterizar a língua como sistema de signos verbais, distinguindo, no que diz respeito à linguagem verbal, as suas funções e o interrelacionamento destas aos  aspectos culturais de determinada comunidade, bem como estabelecer os conceitos básicos, os pressupostos metodológicos e as tarefas da Linguística, identificando-a como ciência de caráter interdisciplinar e social.</w:t>
            </w:r>
          </w:p>
          <w:p w:rsidR="00943AD0" w:rsidRPr="009E38C5" w:rsidRDefault="00943AD0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A8E" w:rsidRPr="009E38C5" w:rsidTr="002432C1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5A1A8E" w:rsidRPr="009E38C5" w:rsidRDefault="005A1A8E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5A1A8E" w:rsidRPr="009E38C5" w:rsidTr="002432C1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943AD0" w:rsidRDefault="00943AD0" w:rsidP="00870807">
            <w:pPr>
              <w:tabs>
                <w:tab w:val="center" w:pos="28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A1A8E" w:rsidRPr="009E38C5" w:rsidRDefault="005A1A8E" w:rsidP="00870807">
            <w:pPr>
              <w:tabs>
                <w:tab w:val="center" w:pos="28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Exposição e debate de temas em</w:t>
            </w:r>
            <w:r>
              <w:rPr>
                <w:rFonts w:ascii="Arial" w:hAnsi="Arial" w:cs="Arial"/>
                <w:sz w:val="22"/>
                <w:szCs w:val="22"/>
              </w:rPr>
              <w:t xml:space="preserve"> aulas dialogadas.  Atividades </w:t>
            </w:r>
            <w:r w:rsidRPr="009E38C5">
              <w:rPr>
                <w:rFonts w:ascii="Arial" w:hAnsi="Arial" w:cs="Arial"/>
                <w:sz w:val="22"/>
                <w:szCs w:val="22"/>
              </w:rPr>
              <w:t>individuais e em grupo.  Pesquisa bibliográfica e socialização dos resultados.</w:t>
            </w:r>
          </w:p>
          <w:p w:rsidR="005A1A8E" w:rsidRPr="009E38C5" w:rsidRDefault="005A1A8E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98" w:rsidRPr="009E38C5" w:rsidTr="007152AD">
        <w:trPr>
          <w:trHeight w:val="283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9C5298" w:rsidRPr="00943AD0" w:rsidRDefault="009C5298" w:rsidP="009C5298">
            <w:pPr>
              <w:tabs>
                <w:tab w:val="center" w:pos="28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3AD0">
              <w:rPr>
                <w:rFonts w:ascii="Arial" w:hAnsi="Arial" w:cs="Arial"/>
                <w:b/>
                <w:sz w:val="22"/>
                <w:szCs w:val="22"/>
              </w:rPr>
              <w:t>V – CONTEÚDO PROGRAMÁTICO</w:t>
            </w:r>
          </w:p>
        </w:tc>
      </w:tr>
      <w:tr w:rsidR="005A1A8E" w:rsidRPr="009E38C5" w:rsidTr="002432C1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 xml:space="preserve">Linguagem e comunicação 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>Teorias da origem da linguagem verbal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 xml:space="preserve"> Características  da linguagem humana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 xml:space="preserve"> As funções da linguagem e os elementos da comunicação 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 xml:space="preserve"> Língua  e cultura </w:t>
            </w:r>
          </w:p>
          <w:p w:rsidR="005A1A8E" w:rsidRPr="00B65801" w:rsidRDefault="005E79BF" w:rsidP="008708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Resumo da história da Lingu</w:t>
            </w:r>
            <w:r w:rsidR="005A1A8E" w:rsidRPr="00B65801">
              <w:rPr>
                <w:rFonts w:ascii="Arial" w:hAnsi="Arial" w:cs="Arial"/>
                <w:sz w:val="22"/>
              </w:rPr>
              <w:t xml:space="preserve">ística </w:t>
            </w:r>
          </w:p>
          <w:p w:rsidR="005A1A8E" w:rsidRPr="00B65801" w:rsidRDefault="005E79BF" w:rsidP="008708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A Lingu</w:t>
            </w:r>
            <w:r w:rsidR="005A1A8E" w:rsidRPr="00B65801">
              <w:rPr>
                <w:rFonts w:ascii="Arial" w:hAnsi="Arial" w:cs="Arial"/>
                <w:sz w:val="22"/>
              </w:rPr>
              <w:t>ística como ciência</w:t>
            </w:r>
          </w:p>
          <w:p w:rsidR="005A1A8E" w:rsidRPr="00B65801" w:rsidRDefault="005E79BF" w:rsidP="008708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Características da Lingu</w:t>
            </w:r>
            <w:r w:rsidR="005A1A8E" w:rsidRPr="00B65801">
              <w:rPr>
                <w:rFonts w:ascii="Arial" w:hAnsi="Arial" w:cs="Arial"/>
                <w:sz w:val="22"/>
              </w:rPr>
              <w:t>ística como ciência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>As contribuições de Ferdinand Saus</w:t>
            </w:r>
            <w:r w:rsidR="005E79BF">
              <w:rPr>
                <w:rFonts w:ascii="Arial" w:hAnsi="Arial" w:cs="Arial"/>
                <w:sz w:val="22"/>
              </w:rPr>
              <w:t>sure para a lingu</w:t>
            </w:r>
            <w:r w:rsidRPr="00B65801">
              <w:rPr>
                <w:rFonts w:ascii="Arial" w:hAnsi="Arial" w:cs="Arial"/>
                <w:sz w:val="22"/>
              </w:rPr>
              <w:t>ística do século XX</w:t>
            </w:r>
          </w:p>
          <w:p w:rsidR="005A1A8E" w:rsidRPr="00B65801" w:rsidRDefault="005E79BF" w:rsidP="008708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Semiologia e Lingu</w:t>
            </w:r>
            <w:r w:rsidR="005A1A8E" w:rsidRPr="00B65801">
              <w:rPr>
                <w:rFonts w:ascii="Arial" w:hAnsi="Arial" w:cs="Arial"/>
                <w:sz w:val="22"/>
              </w:rPr>
              <w:t>ística</w:t>
            </w:r>
          </w:p>
          <w:p w:rsidR="005A1A8E" w:rsidRPr="00B65801" w:rsidRDefault="005E79BF" w:rsidP="008708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Sistema lingu</w:t>
            </w:r>
            <w:r w:rsidR="005A1A8E" w:rsidRPr="00B65801">
              <w:rPr>
                <w:rFonts w:ascii="Arial" w:hAnsi="Arial" w:cs="Arial"/>
                <w:sz w:val="22"/>
              </w:rPr>
              <w:t>ístico = Sígnico</w:t>
            </w:r>
          </w:p>
          <w:p w:rsidR="005A1A8E" w:rsidRPr="00B65801" w:rsidRDefault="005E79BF" w:rsidP="008708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A natureza do signo lingu</w:t>
            </w:r>
            <w:r w:rsidR="005A1A8E" w:rsidRPr="00B65801">
              <w:rPr>
                <w:rFonts w:ascii="Arial" w:hAnsi="Arial" w:cs="Arial"/>
                <w:sz w:val="22"/>
              </w:rPr>
              <w:t>ístico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>O signo: o significante e o significado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>Langue e parole (língua e fala)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lastRenderedPageBreak/>
              <w:t>A língua como sistema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 xml:space="preserve"> Estrutura e sistema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>Relações sintagmáticas e relações paradigmáticas</w:t>
            </w:r>
          </w:p>
          <w:p w:rsidR="005A1A8E" w:rsidRPr="00B65801" w:rsidRDefault="005A1A8E" w:rsidP="00870807">
            <w:pPr>
              <w:jc w:val="both"/>
              <w:rPr>
                <w:rFonts w:ascii="Arial" w:hAnsi="Arial" w:cs="Arial"/>
                <w:sz w:val="22"/>
              </w:rPr>
            </w:pPr>
            <w:r w:rsidRPr="00B65801">
              <w:rPr>
                <w:rFonts w:ascii="Arial" w:hAnsi="Arial" w:cs="Arial"/>
                <w:sz w:val="22"/>
              </w:rPr>
              <w:t>Diacronia e sincronia</w:t>
            </w:r>
          </w:p>
          <w:p w:rsidR="005A1A8E" w:rsidRPr="009E38C5" w:rsidRDefault="005A1A8E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65801">
              <w:rPr>
                <w:rFonts w:ascii="Arial" w:hAnsi="Arial" w:cs="Arial"/>
                <w:sz w:val="22"/>
              </w:rPr>
              <w:t>A dupla articulação da linguagem</w:t>
            </w:r>
          </w:p>
        </w:tc>
      </w:tr>
      <w:tr w:rsidR="005F1E41" w:rsidRPr="009E38C5" w:rsidTr="002432C1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41" w:rsidRPr="00B65801" w:rsidRDefault="005F1E41" w:rsidP="005F1E41">
            <w:pPr>
              <w:pStyle w:val="Ttulo1"/>
              <w:rPr>
                <w:rFonts w:cs="Arial"/>
                <w:sz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5A1A8E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5A1A8E" w:rsidRPr="009E38C5" w:rsidRDefault="005A1A8E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 avaliação será feita durante o decorrer da disciplina tomando-se por base:</w:t>
            </w:r>
          </w:p>
          <w:p w:rsidR="005A1A8E" w:rsidRPr="009E38C5" w:rsidRDefault="005A1A8E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participação e frequência nas aulas;</w:t>
            </w:r>
          </w:p>
          <w:p w:rsidR="005A1A8E" w:rsidRPr="009E38C5" w:rsidRDefault="005A1A8E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trabalhos envolvendo o conteúdo desenvolvido;</w:t>
            </w:r>
          </w:p>
          <w:p w:rsidR="005A1A8E" w:rsidRPr="009E38C5" w:rsidRDefault="005A1A8E" w:rsidP="0087080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produção de textos orais e escritos;</w:t>
            </w:r>
          </w:p>
          <w:p w:rsidR="005A1A8E" w:rsidRPr="009E38C5" w:rsidRDefault="005A1A8E" w:rsidP="00B557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leitura e análise textual.</w:t>
            </w:r>
          </w:p>
        </w:tc>
      </w:tr>
      <w:tr w:rsidR="005A1A8E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5A1A8E" w:rsidRPr="009E38C5" w:rsidRDefault="005A1A8E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5A1A8E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2F5EC9" w:rsidRPr="002F5EC9" w:rsidRDefault="002F5EC9" w:rsidP="002F5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EC9">
              <w:rPr>
                <w:rFonts w:ascii="Arial" w:hAnsi="Arial" w:cs="Arial"/>
                <w:sz w:val="22"/>
                <w:szCs w:val="22"/>
              </w:rPr>
              <w:t xml:space="preserve">CARVALHO, Castelar de. Para Compreender Saussure. Rio de Janeiro: Editora Rio,1998. </w:t>
            </w:r>
          </w:p>
          <w:p w:rsidR="002F5EC9" w:rsidRPr="002F5EC9" w:rsidRDefault="002F5EC9" w:rsidP="002F5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EC9">
              <w:rPr>
                <w:rFonts w:ascii="Arial" w:hAnsi="Arial" w:cs="Arial"/>
                <w:sz w:val="22"/>
                <w:szCs w:val="22"/>
              </w:rPr>
              <w:t>FIORIN, L. J. (org). Introdução aos Estudos Linguísticos: objetos teóricos. São Paulo, Editora Contexto, 2004.</w:t>
            </w:r>
          </w:p>
          <w:p w:rsidR="005A1A8E" w:rsidRPr="002F5EC9" w:rsidRDefault="002F5EC9" w:rsidP="002F5EC9">
            <w:pPr>
              <w:ind w:right="-345"/>
              <w:rPr>
                <w:rFonts w:ascii="Arial" w:hAnsi="Arial" w:cs="Arial"/>
                <w:sz w:val="22"/>
                <w:szCs w:val="22"/>
              </w:rPr>
            </w:pPr>
            <w:r w:rsidRPr="002F5EC9">
              <w:rPr>
                <w:rFonts w:ascii="Arial" w:hAnsi="Arial" w:cs="Arial"/>
                <w:sz w:val="22"/>
                <w:szCs w:val="22"/>
              </w:rPr>
              <w:t>MUSSALIN, Fernanda e BENTES, Ana Cristina (orgs). Introdução à Linguística; domínios e fronteiras vols. l e II, 2ª ed.. São Paulo: Cortez, 2001</w:t>
            </w:r>
            <w:r w:rsidR="00E64B11" w:rsidRPr="002F5EC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F5EC9" w:rsidRDefault="005A1A8E" w:rsidP="008708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Pr="009E38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1A8E" w:rsidRPr="009E38C5" w:rsidRDefault="005A1A8E" w:rsidP="008708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VII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E38C5">
              <w:rPr>
                <w:rFonts w:ascii="Arial" w:hAnsi="Arial" w:cs="Arial"/>
                <w:b/>
                <w:sz w:val="22"/>
                <w:szCs w:val="22"/>
              </w:rPr>
              <w:t xml:space="preserve"> – BIBLIOGRAFIA COMPLEMENTAR</w:t>
            </w:r>
          </w:p>
          <w:p w:rsidR="005A1A8E" w:rsidRPr="009E38C5" w:rsidRDefault="005A1A8E" w:rsidP="008708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5EC9" w:rsidRPr="00296FE1" w:rsidRDefault="002F5EC9" w:rsidP="002F5EC9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CÂMARA JR, Jo</w:t>
            </w:r>
            <w:r>
              <w:rPr>
                <w:rFonts w:ascii="Arial" w:hAnsi="Arial" w:cs="Arial"/>
                <w:sz w:val="22"/>
                <w:szCs w:val="22"/>
              </w:rPr>
              <w:t>aquim Mattoso. Historia da Lingu</w:t>
            </w:r>
            <w:r w:rsidRPr="00296FE1">
              <w:rPr>
                <w:rFonts w:ascii="Arial" w:hAnsi="Arial" w:cs="Arial"/>
                <w:sz w:val="22"/>
                <w:szCs w:val="22"/>
              </w:rPr>
              <w:t>ística. Petrópolis. Editora Vozes, 1979.</w:t>
            </w:r>
          </w:p>
          <w:p w:rsidR="002F5EC9" w:rsidRPr="00296FE1" w:rsidRDefault="002F5EC9" w:rsidP="002F5EC9">
            <w:pPr>
              <w:ind w:left="20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FIORIN, José</w:t>
            </w:r>
            <w:r>
              <w:rPr>
                <w:rFonts w:ascii="Arial" w:hAnsi="Arial" w:cs="Arial"/>
                <w:sz w:val="22"/>
                <w:szCs w:val="22"/>
              </w:rPr>
              <w:t xml:space="preserve"> Luiz. Introdução à Lingu</w:t>
            </w:r>
            <w:r w:rsidRPr="00296FE1">
              <w:rPr>
                <w:rFonts w:ascii="Arial" w:hAnsi="Arial" w:cs="Arial"/>
                <w:sz w:val="22"/>
                <w:szCs w:val="22"/>
              </w:rPr>
              <w:t>ística II: Princípios de Análi</w:t>
            </w:r>
            <w:r>
              <w:rPr>
                <w:rFonts w:ascii="Arial" w:hAnsi="Arial" w:cs="Arial"/>
                <w:sz w:val="22"/>
                <w:szCs w:val="22"/>
              </w:rPr>
              <w:t>se. São Paulo: Editora Contexto, 1994</w:t>
            </w:r>
          </w:p>
          <w:p w:rsidR="002F5EC9" w:rsidRPr="00296FE1" w:rsidRDefault="002F5EC9" w:rsidP="002F5E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LYONS, John. Língua(gem) e Lingu</w:t>
            </w:r>
            <w:r w:rsidRPr="00296FE1">
              <w:rPr>
                <w:rFonts w:ascii="Arial" w:hAnsi="Arial" w:cs="Arial"/>
                <w:sz w:val="22"/>
                <w:szCs w:val="22"/>
              </w:rPr>
              <w:t>ística: uma introdução. Rio de Janeiro Koogan, 1987</w:t>
            </w:r>
          </w:p>
          <w:p w:rsidR="002F5EC9" w:rsidRPr="00296FE1" w:rsidRDefault="002F5EC9" w:rsidP="002F5EC9">
            <w:pPr>
              <w:ind w:left="20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MARTELOTTA, Mário Eduardo.(2010) Manual de Linguística, São Paulo: Editora Contexto,</w:t>
            </w:r>
          </w:p>
          <w:p w:rsidR="005A1A8E" w:rsidRPr="009E38C5" w:rsidRDefault="002F5EC9" w:rsidP="002F5EC9">
            <w:pPr>
              <w:tabs>
                <w:tab w:val="center" w:pos="2826"/>
              </w:tabs>
              <w:ind w:left="567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SAUSSU</w:t>
            </w:r>
            <w:r>
              <w:rPr>
                <w:rFonts w:ascii="Arial" w:hAnsi="Arial" w:cs="Arial"/>
                <w:sz w:val="22"/>
                <w:szCs w:val="22"/>
              </w:rPr>
              <w:t>RE, Ferdinand de. Curso de Lingu</w:t>
            </w:r>
            <w:r w:rsidRPr="00296FE1">
              <w:rPr>
                <w:rFonts w:ascii="Arial" w:hAnsi="Arial" w:cs="Arial"/>
                <w:sz w:val="22"/>
                <w:szCs w:val="22"/>
              </w:rPr>
              <w:t>ística Geral. São Paulo: Cultrix,1979.</w:t>
            </w:r>
          </w:p>
        </w:tc>
      </w:tr>
    </w:tbl>
    <w:p w:rsidR="00FB77F0" w:rsidRDefault="00FB77F0"/>
    <w:sectPr w:rsidR="00FB77F0" w:rsidSect="006F2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EF" w:rsidRDefault="009B24EF" w:rsidP="002F5EC9">
      <w:r>
        <w:separator/>
      </w:r>
    </w:p>
  </w:endnote>
  <w:endnote w:type="continuationSeparator" w:id="0">
    <w:p w:rsidR="009B24EF" w:rsidRDefault="009B24EF" w:rsidP="002F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EF" w:rsidRDefault="009B24EF" w:rsidP="002F5EC9">
      <w:r>
        <w:separator/>
      </w:r>
    </w:p>
  </w:footnote>
  <w:footnote w:type="continuationSeparator" w:id="0">
    <w:p w:rsidR="009B24EF" w:rsidRDefault="009B24EF" w:rsidP="002F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A8E"/>
    <w:rsid w:val="00232DBC"/>
    <w:rsid w:val="002432C1"/>
    <w:rsid w:val="002F5EC9"/>
    <w:rsid w:val="004A4E57"/>
    <w:rsid w:val="005A1A8E"/>
    <w:rsid w:val="005E79BF"/>
    <w:rsid w:val="005F1E41"/>
    <w:rsid w:val="006F2738"/>
    <w:rsid w:val="007152AD"/>
    <w:rsid w:val="007B232F"/>
    <w:rsid w:val="00943AD0"/>
    <w:rsid w:val="009B24EF"/>
    <w:rsid w:val="009C5298"/>
    <w:rsid w:val="00B5576C"/>
    <w:rsid w:val="00B64FCC"/>
    <w:rsid w:val="00E64B11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49C55-1A3F-4B07-A7AB-416FF40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1A8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A1A8E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1A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A1A8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A1A8E"/>
    <w:pPr>
      <w:jc w:val="both"/>
    </w:pPr>
    <w:rPr>
      <w:rFonts w:ascii="Arial" w:hAnsi="Arial"/>
      <w:color w:val="0000FF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A1A8E"/>
    <w:rPr>
      <w:rFonts w:ascii="Arial" w:eastAsia="Times New Roman" w:hAnsi="Arial" w:cs="Times New Roman"/>
      <w:color w:val="0000FF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1A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A1A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5E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5E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14</cp:revision>
  <dcterms:created xsi:type="dcterms:W3CDTF">2012-05-11T13:56:00Z</dcterms:created>
  <dcterms:modified xsi:type="dcterms:W3CDTF">2016-05-13T13:00:00Z</dcterms:modified>
</cp:coreProperties>
</file>