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5" w:rsidRPr="003E5845" w:rsidRDefault="003E5845" w:rsidP="003E5845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</w:pPr>
      <w:r w:rsidRPr="003E5845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5845"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  <w:t>MISTÉRIO DA EDUCAÇÃO</w:t>
      </w:r>
    </w:p>
    <w:p w:rsidR="003E5845" w:rsidRPr="003E5845" w:rsidRDefault="003E5845" w:rsidP="003E584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</w:pPr>
      <w:r w:rsidRPr="003E5845"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  <w:t xml:space="preserve">               UNIVERSIDADE FEDERAL DO AMAPÁ</w:t>
      </w:r>
    </w:p>
    <w:p w:rsidR="003E5845" w:rsidRPr="003E5845" w:rsidRDefault="003E5845" w:rsidP="003E5845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</w:pPr>
      <w:r w:rsidRPr="003E5845"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  <w:t xml:space="preserve">              PRÓ-REITORIA DE ENSINO DE GRADUAÇÃO</w:t>
      </w:r>
    </w:p>
    <w:p w:rsidR="003E5845" w:rsidRPr="003E5845" w:rsidRDefault="003E5845" w:rsidP="003E584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</w:pPr>
      <w:r w:rsidRPr="003E5845"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  <w:t xml:space="preserve">            COORDENADORIA DE ENSINO DE GRADUAÇÃO</w:t>
      </w:r>
    </w:p>
    <w:p w:rsidR="003E5845" w:rsidRPr="003E5845" w:rsidRDefault="003E5845" w:rsidP="003E584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</w:pPr>
      <w:r w:rsidRPr="003E5845">
        <w:rPr>
          <w:rFonts w:ascii="Arial" w:eastAsia="Times New Roman" w:hAnsi="Arial" w:cs="Times New Roman"/>
          <w:b/>
          <w:color w:val="000000"/>
          <w:sz w:val="16"/>
          <w:szCs w:val="20"/>
          <w:lang w:eastAsia="pt-BR"/>
        </w:rPr>
        <w:t xml:space="preserve">            COORDENAÇÃO DO CURSO DE LICENCIATURA PLENA EM LETRAS</w:t>
      </w:r>
    </w:p>
    <w:p w:rsidR="003E5845" w:rsidRPr="003E5845" w:rsidRDefault="003E5845" w:rsidP="003E5845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3E5845" w:rsidRPr="003E5845" w:rsidTr="005E4A9F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E5845" w:rsidRPr="003E5845" w:rsidRDefault="003E5845" w:rsidP="003E584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>I – IDENTIFICAÇÃO</w:t>
            </w:r>
          </w:p>
        </w:tc>
      </w:tr>
      <w:tr w:rsidR="003E5845" w:rsidRPr="003E5845" w:rsidTr="005E4A9F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3E5845" w:rsidRPr="003E5845" w:rsidRDefault="003E5845" w:rsidP="003E5845">
            <w:pPr>
              <w:keepNext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3E5845" w:rsidRPr="003E5845" w:rsidRDefault="00E45B2B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b/>
              </w:rPr>
              <w:t>Licenciatura Plena em Letras Língua Por</w:t>
            </w:r>
            <w:r w:rsidR="00C470CD">
              <w:rPr>
                <w:rFonts w:ascii="Arial" w:hAnsi="Arial" w:cs="Arial"/>
                <w:b/>
              </w:rPr>
              <w:t>tuguesa e Língua Francesa</w:t>
            </w:r>
            <w:bookmarkStart w:id="0" w:name="_GoBack"/>
            <w:bookmarkEnd w:id="0"/>
          </w:p>
        </w:tc>
      </w:tr>
      <w:tr w:rsidR="003E5845" w:rsidRPr="003E5845" w:rsidTr="005E4A9F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Teorias Gramaticais e Gramáticas Pedagógicas</w:t>
            </w:r>
          </w:p>
        </w:tc>
      </w:tr>
      <w:tr w:rsidR="003E5845" w:rsidRPr="003E5845" w:rsidTr="005E4A9F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5845" w:rsidRPr="003E5845" w:rsidTr="005E4A9F">
        <w:tc>
          <w:tcPr>
            <w:tcW w:w="2127" w:type="dxa"/>
            <w:tcBorders>
              <w:left w:val="single" w:sz="4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60h</w:t>
            </w:r>
          </w:p>
        </w:tc>
      </w:tr>
    </w:tbl>
    <w:p w:rsidR="003E5845" w:rsidRPr="003E5845" w:rsidRDefault="003E5845" w:rsidP="003E5845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3E5845" w:rsidRPr="003E5845" w:rsidTr="005E4A9F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3E5845" w:rsidRPr="003E5845" w:rsidRDefault="003E5845" w:rsidP="003E584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 xml:space="preserve">II – EMENTA </w:t>
            </w:r>
          </w:p>
        </w:tc>
      </w:tr>
      <w:tr w:rsidR="003E5845" w:rsidRPr="003E5845" w:rsidTr="005E4A9F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Teorias lingu</w:t>
            </w:r>
            <w:r w:rsidRPr="003E5845">
              <w:rPr>
                <w:rFonts w:ascii="Arial" w:eastAsia="Times New Roman" w:hAnsi="Arial" w:cs="Arial"/>
                <w:lang w:eastAsia="pt-BR"/>
              </w:rPr>
              <w:t>ísticas tradicionais; Gramática e concepção da linguagem; A gramática como instrumento de uso e ensino de normas.</w:t>
            </w:r>
          </w:p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3E5845" w:rsidRPr="003E5845" w:rsidTr="005E4A9F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3E5845" w:rsidRPr="003E5845" w:rsidRDefault="003E5845" w:rsidP="003E584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 xml:space="preserve">    III – OBJETIVOS DA DISCIPLINA</w:t>
            </w:r>
          </w:p>
        </w:tc>
      </w:tr>
      <w:tr w:rsidR="003E5845" w:rsidRPr="003E5845" w:rsidTr="005E4A9F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Traçar relações e</w:t>
            </w:r>
            <w:r>
              <w:rPr>
                <w:rFonts w:ascii="Arial" w:eastAsia="Times New Roman" w:hAnsi="Arial" w:cs="Arial"/>
                <w:lang w:eastAsia="pt-BR"/>
              </w:rPr>
              <w:t>ntre as diferentes teorias lingu</w:t>
            </w:r>
            <w:r w:rsidRPr="003E5845">
              <w:rPr>
                <w:rFonts w:ascii="Arial" w:eastAsia="Times New Roman" w:hAnsi="Arial" w:cs="Arial"/>
                <w:lang w:eastAsia="pt-BR"/>
              </w:rPr>
              <w:t>ísticas (de orientação tradicional, estrutural, gerativo-transformacional) e as gramáticas pedagógicas que embasam o ensino e a aprendizagem da língua materna.</w:t>
            </w:r>
          </w:p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5845" w:rsidRPr="003E5845" w:rsidTr="005E4A9F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3E5845" w:rsidRPr="003E5845" w:rsidRDefault="003E5845" w:rsidP="003E584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>IV – METODOLOGIA DE ENSINO</w:t>
            </w:r>
          </w:p>
        </w:tc>
      </w:tr>
      <w:tr w:rsidR="003E5845" w:rsidRPr="003E5845" w:rsidTr="005E4A9F">
        <w:trPr>
          <w:trHeight w:val="851"/>
        </w:trPr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bCs/>
                <w:iCs/>
                <w:lang w:eastAsia="pt-BR"/>
              </w:rPr>
              <w:t xml:space="preserve"> </w:t>
            </w:r>
            <w:r w:rsidRPr="003E5845">
              <w:rPr>
                <w:rFonts w:ascii="Arial" w:eastAsia="Times New Roman" w:hAnsi="Arial" w:cs="Arial"/>
                <w:lang w:eastAsia="pt-BR"/>
              </w:rPr>
              <w:t>- Aulas expositivas e dialogadas;</w:t>
            </w:r>
          </w:p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Leituras individuais e em grupos;</w:t>
            </w:r>
          </w:p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Debates, discussões  e socialização de ideias.</w:t>
            </w:r>
          </w:p>
          <w:p w:rsidR="003E5845" w:rsidRPr="003E5845" w:rsidRDefault="003E5845" w:rsidP="003E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prática de leitura e análise textual;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trabalhos individuais e em grupo.</w:t>
            </w:r>
          </w:p>
        </w:tc>
      </w:tr>
      <w:tr w:rsidR="003E5845" w:rsidRPr="003E5845" w:rsidTr="005E4A9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845" w:rsidRPr="003E5845" w:rsidRDefault="003E5845" w:rsidP="003E584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>V – CONTEÚDO PROGRAMÁTICO</w:t>
            </w:r>
          </w:p>
        </w:tc>
      </w:tr>
      <w:tr w:rsidR="003E5845" w:rsidRPr="003E5845" w:rsidTr="005E4A9F">
        <w:tc>
          <w:tcPr>
            <w:tcW w:w="882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I- Teorias Linguísticas: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Escolas: o Estruturalismo, o Funcionalismo, o Gerativismo: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Métodos, abordagens teóricas principais e princípios de gramaticalização;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II- Gramática e concepção de linguagem; os pressupostos teóricos subjacentes às gramáticas teóricas: a normativa, a descritiva, a histórica e a internalizada;                              II – A Gramática e o Ensino.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 xml:space="preserve">         </w:t>
            </w:r>
            <w:r w:rsidRPr="003E5845">
              <w:rPr>
                <w:rFonts w:ascii="Arial" w:eastAsia="Times New Roman" w:hAnsi="Arial" w:cs="Arial"/>
                <w:lang w:eastAsia="pt-BR"/>
              </w:rPr>
              <w:t>1. A gramática de uso;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 xml:space="preserve">         2. A gramática como instrumento de ensino de norma.</w:t>
            </w:r>
          </w:p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5845" w:rsidRPr="003E5845" w:rsidTr="005E4A9F">
        <w:tc>
          <w:tcPr>
            <w:tcW w:w="8820" w:type="dxa"/>
            <w:tcBorders>
              <w:bottom w:val="double" w:sz="6" w:space="0" w:color="auto"/>
            </w:tcBorders>
          </w:tcPr>
          <w:p w:rsidR="003E5845" w:rsidRPr="003E5845" w:rsidRDefault="003E5845" w:rsidP="003E584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b/>
                <w:lang w:eastAsia="pt-BR"/>
              </w:rPr>
              <w:t>VI – AVALIAÇÃO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Produção Oral e Escrita: exposição oral, sínteses, resenhas, resumos;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Debates;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Pesquisas;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Trabalhos individuais e em grupos;</w:t>
            </w:r>
          </w:p>
          <w:p w:rsidR="003E5845" w:rsidRPr="003E5845" w:rsidRDefault="003E5845" w:rsidP="003E584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>- Prova escrita subjetiva.</w:t>
            </w:r>
          </w:p>
          <w:p w:rsidR="003E5845" w:rsidRPr="003E5845" w:rsidRDefault="003E5845" w:rsidP="003E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pt-BR"/>
              </w:rPr>
            </w:pPr>
          </w:p>
        </w:tc>
      </w:tr>
      <w:tr w:rsidR="003E5845" w:rsidRPr="003E5845" w:rsidTr="005E4A9F">
        <w:tc>
          <w:tcPr>
            <w:tcW w:w="8820" w:type="dxa"/>
            <w:tcBorders>
              <w:bottom w:val="double" w:sz="6" w:space="0" w:color="auto"/>
            </w:tcBorders>
          </w:tcPr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3E5845">
              <w:rPr>
                <w:rFonts w:ascii="Arial" w:eastAsia="Times New Roman" w:hAnsi="Arial" w:cs="Arial"/>
                <w:lang w:eastAsia="pt-BR"/>
              </w:rPr>
              <w:t xml:space="preserve">                                                          </w:t>
            </w:r>
            <w:r w:rsidRPr="003E5845">
              <w:rPr>
                <w:rFonts w:ascii="Arial" w:eastAsia="Times New Roman" w:hAnsi="Arial" w:cs="Arial"/>
                <w:b/>
                <w:lang w:eastAsia="pt-BR"/>
              </w:rPr>
              <w:t>VII – BIBLIOGRAFIA BÁSICA</w:t>
            </w:r>
          </w:p>
          <w:p w:rsidR="003E5845" w:rsidRPr="003E5845" w:rsidRDefault="003E5845" w:rsidP="003E58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2F3113" w:rsidRDefault="002F3113" w:rsidP="002F3113">
            <w:pPr>
              <w:jc w:val="both"/>
              <w:rPr>
                <w:rFonts w:ascii="Arial" w:hAnsi="Arial" w:cs="Arial"/>
              </w:rPr>
            </w:pPr>
            <w:r w:rsidRPr="00296FE1">
              <w:rPr>
                <w:rFonts w:ascii="Arial" w:hAnsi="Arial" w:cs="Arial"/>
              </w:rPr>
              <w:t xml:space="preserve">BRANDÃO, Helena Nagamine – Coord. Aprender e ensinar com textos: gêneros do </w:t>
            </w:r>
            <w:r w:rsidRPr="00296FE1">
              <w:rPr>
                <w:rFonts w:ascii="Arial" w:hAnsi="Arial" w:cs="Arial"/>
              </w:rPr>
              <w:lastRenderedPageBreak/>
              <w:t xml:space="preserve">discurso </w:t>
            </w:r>
          </w:p>
          <w:p w:rsidR="002F3113" w:rsidRPr="00661D00" w:rsidRDefault="002F3113" w:rsidP="002F3113">
            <w:pPr>
              <w:jc w:val="both"/>
              <w:rPr>
                <w:rFonts w:ascii="Arial" w:hAnsi="Arial" w:cs="Arial"/>
              </w:rPr>
            </w:pPr>
            <w:r w:rsidRPr="00661D00">
              <w:rPr>
                <w:rFonts w:ascii="Arial" w:hAnsi="Arial" w:cs="Arial"/>
              </w:rPr>
              <w:t>PERINI, Mario A.. Gramática do português brasileiro. São Paulo. Parábola, 2010.</w:t>
            </w:r>
          </w:p>
          <w:p w:rsidR="003E5845" w:rsidRPr="003E5845" w:rsidRDefault="002F3113" w:rsidP="002F3113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61D00">
              <w:rPr>
                <w:rFonts w:ascii="Arial" w:hAnsi="Arial" w:cs="Arial"/>
              </w:rPr>
              <w:t>NEVES, Maria Helena de Moura. A gramática passada a limpo: conceitos, análises e parâmetros. São Paulo. Parábola, 2012.</w:t>
            </w:r>
          </w:p>
        </w:tc>
      </w:tr>
      <w:tr w:rsidR="007D5232" w:rsidRPr="00661D00" w:rsidTr="007D5232"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7D5232" w:rsidRPr="002F3113" w:rsidRDefault="007D5232" w:rsidP="007D52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2F3113">
              <w:rPr>
                <w:rFonts w:ascii="Arial" w:eastAsia="Times New Roman" w:hAnsi="Arial" w:cs="Arial"/>
                <w:b/>
                <w:lang w:eastAsia="pt-BR"/>
              </w:rPr>
              <w:lastRenderedPageBreak/>
              <w:t>IV- BIBLIOGRAFIA COMPLEMENTAR</w:t>
            </w:r>
          </w:p>
        </w:tc>
      </w:tr>
      <w:tr w:rsidR="007D5232" w:rsidRPr="00661D00" w:rsidTr="007D5232"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F3113" w:rsidRDefault="002F3113" w:rsidP="002F3113">
            <w:pPr>
              <w:jc w:val="both"/>
              <w:rPr>
                <w:rFonts w:ascii="Arial" w:hAnsi="Arial" w:cs="Arial"/>
              </w:rPr>
            </w:pPr>
            <w:r w:rsidRPr="00296FE1">
              <w:rPr>
                <w:rFonts w:ascii="Arial" w:hAnsi="Arial" w:cs="Arial"/>
              </w:rPr>
              <w:t>ALMEIDA, Napoleão Mendes de. Gramática metódica da língua portug</w:t>
            </w:r>
            <w:r>
              <w:rPr>
                <w:rFonts w:ascii="Arial" w:hAnsi="Arial" w:cs="Arial"/>
              </w:rPr>
              <w:t>uesa. São Paulo: Saraiva, 1994.</w:t>
            </w:r>
          </w:p>
          <w:p w:rsidR="002F3113" w:rsidRDefault="002F3113" w:rsidP="002F3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BECHARA, Evanildo</w:t>
            </w:r>
            <w:r w:rsidRPr="00296FE1">
              <w:rPr>
                <w:rFonts w:ascii="Arial" w:hAnsi="Arial" w:cs="Arial"/>
              </w:rPr>
              <w:t>. Moderna gramática portuguesa. Rio de Janeiro: Lucerna, 2001.</w:t>
            </w:r>
          </w:p>
          <w:p w:rsidR="002F3113" w:rsidRPr="00296FE1" w:rsidRDefault="002F3113" w:rsidP="002F3113">
            <w:pPr>
              <w:jc w:val="both"/>
              <w:rPr>
                <w:rFonts w:ascii="Arial" w:hAnsi="Arial" w:cs="Arial"/>
              </w:rPr>
            </w:pPr>
            <w:r w:rsidRPr="00296FE1">
              <w:rPr>
                <w:rFonts w:ascii="Arial" w:hAnsi="Arial" w:cs="Arial"/>
              </w:rPr>
              <w:t>BRITTO, Luiz Percival Leme. A sombra do caos: ensino de língua X tradição gramatical. Campinas: Mercado de Letras, 1997.</w:t>
            </w:r>
          </w:p>
          <w:p w:rsidR="002F3113" w:rsidRDefault="002F3113" w:rsidP="002F3113">
            <w:pPr>
              <w:jc w:val="both"/>
              <w:rPr>
                <w:rFonts w:ascii="Arial" w:hAnsi="Arial" w:cs="Arial"/>
              </w:rPr>
            </w:pPr>
            <w:r w:rsidRPr="00661D00">
              <w:rPr>
                <w:rFonts w:ascii="Arial" w:hAnsi="Arial" w:cs="Arial"/>
              </w:rPr>
              <w:t>CASTILHO, Ataliba T. de. Nova gramática do português brasileiro. São Paulo. Contexto, 2010</w:t>
            </w:r>
          </w:p>
          <w:p w:rsidR="007D5232" w:rsidRPr="007D5232" w:rsidRDefault="002F3113" w:rsidP="002F31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61D00">
              <w:rPr>
                <w:rFonts w:ascii="Arial" w:hAnsi="Arial" w:cs="Arial"/>
              </w:rPr>
              <w:t>VIEIRA, Silvia Rodrigues (Org.). Ensino de gramática: descrição e uso. São Paulo. Contexto, 2011.</w:t>
            </w:r>
          </w:p>
        </w:tc>
      </w:tr>
    </w:tbl>
    <w:p w:rsidR="003E5845" w:rsidRDefault="003E5845"/>
    <w:sectPr w:rsidR="003E5845" w:rsidSect="00456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845"/>
    <w:rsid w:val="002F3113"/>
    <w:rsid w:val="003E5845"/>
    <w:rsid w:val="004568A7"/>
    <w:rsid w:val="006B36C6"/>
    <w:rsid w:val="00715496"/>
    <w:rsid w:val="007D5232"/>
    <w:rsid w:val="00BB771E"/>
    <w:rsid w:val="00C470CD"/>
    <w:rsid w:val="00E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EA612-DFA9-4ACB-AE58-C3613321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7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771E"/>
    <w:rPr>
      <w:b/>
      <w:bCs/>
    </w:rPr>
  </w:style>
  <w:style w:type="paragraph" w:styleId="PargrafodaLista">
    <w:name w:val="List Paragraph"/>
    <w:basedOn w:val="Normal"/>
    <w:uiPriority w:val="34"/>
    <w:qFormat/>
    <w:rsid w:val="00BB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6</cp:revision>
  <dcterms:created xsi:type="dcterms:W3CDTF">2013-06-13T14:31:00Z</dcterms:created>
  <dcterms:modified xsi:type="dcterms:W3CDTF">2016-05-13T13:06:00Z</dcterms:modified>
</cp:coreProperties>
</file>