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E" w:rsidRDefault="009607FE" w:rsidP="009607F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57452" cy="743803"/>
            <wp:effectExtent l="19050" t="0" r="4548" b="0"/>
            <wp:docPr id="1" name="Imagem 1" descr="http://www.unifap.br/public/img/logo/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ap.br/public/img/logo/logo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6" cy="74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84" w:rsidRPr="009607FE" w:rsidRDefault="006265AE" w:rsidP="009607FE">
      <w:pPr>
        <w:spacing w:after="0" w:line="240" w:lineRule="auto"/>
        <w:jc w:val="center"/>
        <w:rPr>
          <w:b/>
        </w:rPr>
      </w:pPr>
      <w:r w:rsidRPr="009607FE">
        <w:rPr>
          <w:b/>
        </w:rPr>
        <w:t>UNIVERSIDADE FEDERAL DO AMAPÁ</w:t>
      </w:r>
    </w:p>
    <w:p w:rsidR="009607FE" w:rsidRPr="009607FE" w:rsidRDefault="009607FE" w:rsidP="009607FE">
      <w:pPr>
        <w:spacing w:after="0" w:line="240" w:lineRule="auto"/>
        <w:jc w:val="center"/>
        <w:rPr>
          <w:b/>
        </w:rPr>
      </w:pPr>
      <w:r w:rsidRPr="009607FE">
        <w:rPr>
          <w:b/>
        </w:rPr>
        <w:t>DEPARTAMENTO DE CIÊNCIAS EXATAS E TECNOLÓGICAS</w:t>
      </w:r>
    </w:p>
    <w:p w:rsidR="009607FE" w:rsidRPr="009607FE" w:rsidRDefault="009607FE" w:rsidP="009607FE">
      <w:pPr>
        <w:spacing w:after="0" w:line="240" w:lineRule="auto"/>
        <w:jc w:val="center"/>
        <w:rPr>
          <w:b/>
        </w:rPr>
      </w:pPr>
      <w:r w:rsidRPr="009607FE">
        <w:rPr>
          <w:b/>
        </w:rPr>
        <w:t>COORDENAÇÃO DO CURSO DE LICENCIATURA EM MATEMÁTICA</w:t>
      </w:r>
    </w:p>
    <w:p w:rsidR="009607FE" w:rsidRDefault="009607FE"/>
    <w:p w:rsidR="009607FE" w:rsidRDefault="009607FE"/>
    <w:p w:rsidR="009607FE" w:rsidRPr="009607FE" w:rsidRDefault="009607FE">
      <w:pPr>
        <w:rPr>
          <w:b/>
        </w:rPr>
      </w:pPr>
      <w:r>
        <w:rPr>
          <w:b/>
        </w:rPr>
        <w:t>REGULAMENTO 01/2016</w:t>
      </w:r>
    </w:p>
    <w:p w:rsidR="009607FE" w:rsidRDefault="001564AC" w:rsidP="009607FE">
      <w:pPr>
        <w:ind w:left="3119"/>
        <w:jc w:val="both"/>
      </w:pPr>
      <w:r>
        <w:t xml:space="preserve">Regulamento do Laboratório de Recurso Audiovisual </w:t>
      </w:r>
      <w:r w:rsidR="00556D62">
        <w:t>da Matemática</w:t>
      </w:r>
      <w:r w:rsidR="00C15E91">
        <w:t xml:space="preserve"> </w:t>
      </w:r>
      <w:r>
        <w:t>(LABRA</w:t>
      </w:r>
      <w:r w:rsidR="00556D62">
        <w:t>M</w:t>
      </w:r>
      <w:r>
        <w:t>) do Curso de Licenciatura em Matemática do Departamento de Ciências Exatas e Tecnológicas</w:t>
      </w:r>
    </w:p>
    <w:p w:rsidR="009607FE" w:rsidRDefault="009607FE">
      <w:r>
        <w:t>O colegiado do curso de Licenciatura em Matemática da Universidade Federal do Amapá, no uso de suas atribuições e de acordo com deliberações tomada em reunião no dia _________, conforme Regimento Geral da UNIFAP.</w:t>
      </w:r>
    </w:p>
    <w:p w:rsidR="009607FE" w:rsidRDefault="009607FE"/>
    <w:p w:rsidR="009607FE" w:rsidRPr="009607FE" w:rsidRDefault="009607FE">
      <w:pPr>
        <w:rPr>
          <w:b/>
        </w:rPr>
      </w:pPr>
      <w:r w:rsidRPr="009607FE">
        <w:rPr>
          <w:b/>
        </w:rPr>
        <w:t>REGULAMENTA:</w:t>
      </w:r>
    </w:p>
    <w:p w:rsidR="009607FE" w:rsidRPr="009607FE" w:rsidRDefault="009607FE" w:rsidP="009607FE">
      <w:pPr>
        <w:spacing w:after="0"/>
        <w:jc w:val="center"/>
        <w:rPr>
          <w:b/>
        </w:rPr>
      </w:pPr>
      <w:r w:rsidRPr="009607FE">
        <w:rPr>
          <w:b/>
        </w:rPr>
        <w:t>CAPÍTULO I</w:t>
      </w:r>
    </w:p>
    <w:p w:rsidR="009607FE" w:rsidRPr="009607FE" w:rsidRDefault="009607FE" w:rsidP="009607FE">
      <w:pPr>
        <w:spacing w:after="0"/>
        <w:jc w:val="center"/>
        <w:rPr>
          <w:b/>
        </w:rPr>
      </w:pPr>
      <w:r w:rsidRPr="009607FE">
        <w:rPr>
          <w:b/>
        </w:rPr>
        <w:t>Diretrizes Preliminares</w:t>
      </w:r>
    </w:p>
    <w:p w:rsidR="009607FE" w:rsidRDefault="009607FE"/>
    <w:p w:rsidR="009607FE" w:rsidRDefault="009607FE" w:rsidP="00403CD9">
      <w:pPr>
        <w:jc w:val="both"/>
      </w:pPr>
      <w:r>
        <w:t>Art.1º O Laboratório</w:t>
      </w:r>
      <w:r w:rsidR="00EE4FD8">
        <w:t xml:space="preserve"> de </w:t>
      </w:r>
      <w:r w:rsidR="007C4A12">
        <w:t>Recursos Audiovisuais (LABRA</w:t>
      </w:r>
      <w:r w:rsidR="00556D62">
        <w:t>M</w:t>
      </w:r>
      <w:r w:rsidR="007C4A12">
        <w:t xml:space="preserve">) </w:t>
      </w:r>
      <w:r>
        <w:t xml:space="preserve">é o espaço destinado ao desenvolvimento de atividades do Curso de Licenciatura em Matemática, visando promover a integração entre Ensino, Pesquisa e </w:t>
      </w:r>
      <w:r w:rsidR="001564AC">
        <w:t>Extensão.</w:t>
      </w:r>
    </w:p>
    <w:p w:rsidR="009607FE" w:rsidRDefault="009607FE" w:rsidP="00403CD9">
      <w:pPr>
        <w:jc w:val="both"/>
      </w:pPr>
      <w:r>
        <w:t xml:space="preserve">Art.2º O </w:t>
      </w:r>
      <w:r w:rsidR="007C4A12">
        <w:t>Laboratório de Recursos Audiovisuais (LABRA</w:t>
      </w:r>
      <w:r w:rsidR="00556D62">
        <w:t>M</w:t>
      </w:r>
      <w:r w:rsidR="007C4A12">
        <w:t xml:space="preserve">) </w:t>
      </w:r>
      <w:r>
        <w:t>tem por objetivos:</w:t>
      </w:r>
    </w:p>
    <w:p w:rsidR="009607FE" w:rsidRDefault="009607FE" w:rsidP="00403CD9">
      <w:pPr>
        <w:jc w:val="both"/>
      </w:pPr>
      <w:r>
        <w:t>I – dar suporte ao desenvolvimento de disciplinas do curso de Licenciatura em Matemática;</w:t>
      </w:r>
    </w:p>
    <w:p w:rsidR="009607FE" w:rsidRDefault="001564AC" w:rsidP="00403CD9">
      <w:pPr>
        <w:jc w:val="both"/>
      </w:pPr>
      <w:r>
        <w:t>II</w:t>
      </w:r>
      <w:r w:rsidR="009607FE">
        <w:t xml:space="preserve"> - desenvolver atividades interdisciplinares com outros</w:t>
      </w:r>
      <w:r w:rsidR="00BE780F">
        <w:t xml:space="preserve"> cursos de licenciatura</w:t>
      </w:r>
      <w:r w:rsidR="009607FE">
        <w:t xml:space="preserve">, preparando os </w:t>
      </w:r>
      <w:r w:rsidR="007C4A12">
        <w:t>licenciados</w:t>
      </w:r>
      <w:r w:rsidR="009607FE">
        <w:t xml:space="preserve"> para o trabalho em escolas do Ensino Fundamental e Médio;</w:t>
      </w:r>
    </w:p>
    <w:p w:rsidR="009607FE" w:rsidRDefault="001564AC" w:rsidP="00403CD9">
      <w:pPr>
        <w:jc w:val="both"/>
      </w:pPr>
      <w:r>
        <w:t>III</w:t>
      </w:r>
      <w:r w:rsidR="009607FE">
        <w:t xml:space="preserve"> - estimular alunos de graduação a atuarem como pesquisadores em sala de aula;</w:t>
      </w:r>
    </w:p>
    <w:p w:rsidR="00BE780F" w:rsidRDefault="001564AC" w:rsidP="00403CD9">
      <w:pPr>
        <w:jc w:val="both"/>
      </w:pPr>
      <w:r>
        <w:t>I</w:t>
      </w:r>
      <w:r w:rsidR="00BE780F">
        <w:t>V - consolidar grupos de estudos e pesquisas contribuindo, dessa forma, com o desenvolvimento de uma cultura de base científica na formação dos professores de Matemática;</w:t>
      </w:r>
    </w:p>
    <w:p w:rsidR="00BE780F" w:rsidRDefault="001564AC" w:rsidP="00403CD9">
      <w:pPr>
        <w:jc w:val="both"/>
      </w:pPr>
      <w:r>
        <w:t>V</w:t>
      </w:r>
      <w:r w:rsidR="00BE780F">
        <w:t xml:space="preserve"> - estabelecer relações entre a Universidade e a Comunidade, levando os profissionais da área de ensino de Matemática, em formação inicial e/ou continuada, a uma sólida formação teórica e prática, dentro das necessidades da rede de ensino local;</w:t>
      </w:r>
    </w:p>
    <w:p w:rsidR="00BE780F" w:rsidRDefault="001564AC" w:rsidP="00403CD9">
      <w:pPr>
        <w:jc w:val="both"/>
      </w:pPr>
      <w:r>
        <w:t>VI</w:t>
      </w:r>
      <w:r w:rsidR="00BE780F">
        <w:t xml:space="preserve"> – promover cursos e oficinas pedagógicas para a formação inicial e continuada de professores de Matemática da Educação Básica dos sistemas de ensino da região.</w:t>
      </w:r>
    </w:p>
    <w:p w:rsidR="00BE780F" w:rsidRDefault="00BE780F" w:rsidP="00403CD9">
      <w:pPr>
        <w:jc w:val="both"/>
      </w:pPr>
    </w:p>
    <w:p w:rsidR="00BE780F" w:rsidRPr="00BE780F" w:rsidRDefault="00BE780F" w:rsidP="00403CD9">
      <w:pPr>
        <w:spacing w:after="0"/>
        <w:jc w:val="center"/>
        <w:rPr>
          <w:b/>
        </w:rPr>
      </w:pPr>
      <w:r w:rsidRPr="00BE780F">
        <w:rPr>
          <w:b/>
        </w:rPr>
        <w:t>CAPÍTULO II</w:t>
      </w:r>
    </w:p>
    <w:p w:rsidR="00BE780F" w:rsidRDefault="00BE780F" w:rsidP="00403CD9">
      <w:pPr>
        <w:spacing w:after="0"/>
        <w:jc w:val="center"/>
        <w:rPr>
          <w:b/>
        </w:rPr>
      </w:pPr>
      <w:r w:rsidRPr="00BE780F">
        <w:rPr>
          <w:b/>
        </w:rPr>
        <w:t>Da Administração do Laboratório</w:t>
      </w:r>
    </w:p>
    <w:p w:rsidR="00BE780F" w:rsidRDefault="00BE780F" w:rsidP="00403CD9">
      <w:pPr>
        <w:spacing w:after="0"/>
        <w:jc w:val="both"/>
        <w:rPr>
          <w:b/>
        </w:rPr>
      </w:pPr>
    </w:p>
    <w:p w:rsidR="00BE780F" w:rsidRDefault="001564AC" w:rsidP="00403CD9">
      <w:pPr>
        <w:spacing w:after="0"/>
        <w:jc w:val="both"/>
      </w:pPr>
      <w:r>
        <w:t>Art.3º A coordenação do LABRA</w:t>
      </w:r>
      <w:r w:rsidR="00556D62">
        <w:t>M</w:t>
      </w:r>
      <w:r w:rsidR="00BE780F">
        <w:t xml:space="preserve"> ficará a cargo de um professor do curso de Licenciatura em Matemática</w:t>
      </w:r>
      <w:r>
        <w:t>.</w:t>
      </w:r>
    </w:p>
    <w:p w:rsidR="00BE780F" w:rsidRDefault="00BE780F" w:rsidP="00403CD9">
      <w:pPr>
        <w:spacing w:after="0"/>
        <w:jc w:val="both"/>
      </w:pPr>
      <w:r>
        <w:t>§ 1º A indicação do co</w:t>
      </w:r>
      <w:r w:rsidR="001564AC">
        <w:t>ordenador responsável pelo LABRA</w:t>
      </w:r>
      <w:r w:rsidR="00556D62">
        <w:t>M</w:t>
      </w:r>
      <w:r>
        <w:t xml:space="preserve"> será feita pelo Colegiado do Curso em Licenciatura em Matemática.</w:t>
      </w:r>
    </w:p>
    <w:p w:rsidR="00BE780F" w:rsidRDefault="00BE780F" w:rsidP="00403CD9">
      <w:pPr>
        <w:spacing w:after="0"/>
        <w:jc w:val="both"/>
      </w:pPr>
    </w:p>
    <w:p w:rsidR="00BE780F" w:rsidRDefault="00BE780F" w:rsidP="00403CD9">
      <w:pPr>
        <w:spacing w:after="0"/>
        <w:jc w:val="both"/>
      </w:pPr>
      <w:r>
        <w:t>Art.4º São atr</w:t>
      </w:r>
      <w:r w:rsidR="00C15E91">
        <w:t>ibuições do chefe</w:t>
      </w:r>
      <w:r w:rsidR="001564AC">
        <w:t xml:space="preserve"> do LABRA</w:t>
      </w:r>
      <w:r w:rsidR="00556D62">
        <w:t>M</w:t>
      </w:r>
      <w:r>
        <w:t>:</w:t>
      </w:r>
    </w:p>
    <w:p w:rsidR="00BE780F" w:rsidRDefault="00BE780F" w:rsidP="00403CD9">
      <w:pPr>
        <w:spacing w:after="0"/>
        <w:jc w:val="both"/>
      </w:pPr>
    </w:p>
    <w:p w:rsidR="00BE780F" w:rsidRDefault="00BE780F" w:rsidP="00403CD9">
      <w:pPr>
        <w:spacing w:after="0"/>
        <w:jc w:val="both"/>
      </w:pPr>
      <w:r>
        <w:t>I - con</w:t>
      </w:r>
      <w:r w:rsidR="00211FA6">
        <w:t>trolar</w:t>
      </w:r>
      <w:r w:rsidR="001564AC">
        <w:t xml:space="preserve"> o uso e ocupação do LABRA</w:t>
      </w:r>
      <w:r w:rsidR="00556D62">
        <w:t>M</w:t>
      </w:r>
      <w:r>
        <w:t>;</w:t>
      </w:r>
    </w:p>
    <w:p w:rsidR="00BE780F" w:rsidRDefault="00BE780F" w:rsidP="00403CD9">
      <w:pPr>
        <w:spacing w:after="0"/>
        <w:jc w:val="both"/>
      </w:pPr>
      <w:r>
        <w:t>II - solicitar e acompanhar o pedido de materiais e recursos para o desenvo</w:t>
      </w:r>
      <w:r w:rsidR="001564AC">
        <w:t>lvimento das atividades do LABRA</w:t>
      </w:r>
      <w:r w:rsidR="00556D62">
        <w:t>M</w:t>
      </w:r>
      <w:r>
        <w:t>;</w:t>
      </w:r>
    </w:p>
    <w:p w:rsidR="00BE780F" w:rsidRDefault="00BE780F" w:rsidP="00403CD9">
      <w:pPr>
        <w:spacing w:after="0"/>
        <w:jc w:val="both"/>
      </w:pPr>
      <w:r>
        <w:t>III - organizar o calendário das atividade</w:t>
      </w:r>
      <w:r w:rsidR="001564AC">
        <w:t>s a serem desenvolvidas no LABRA</w:t>
      </w:r>
      <w:r w:rsidR="00556D62">
        <w:t>M</w:t>
      </w:r>
      <w:r>
        <w:t>;</w:t>
      </w:r>
    </w:p>
    <w:p w:rsidR="00BE780F" w:rsidRDefault="00BE780F" w:rsidP="00403CD9">
      <w:pPr>
        <w:spacing w:after="0"/>
        <w:jc w:val="both"/>
      </w:pPr>
      <w:r>
        <w:t xml:space="preserve">IV - </w:t>
      </w:r>
      <w:r w:rsidR="005D1A48">
        <w:t>Solicitar a manutenção dos computadores</w:t>
      </w:r>
      <w:r>
        <w:t>;</w:t>
      </w:r>
    </w:p>
    <w:p w:rsidR="00BE780F" w:rsidRDefault="001564AC" w:rsidP="00403CD9">
      <w:pPr>
        <w:spacing w:after="0"/>
        <w:jc w:val="both"/>
      </w:pPr>
      <w:r>
        <w:t>VI – E</w:t>
      </w:r>
      <w:r w:rsidR="00BE780F">
        <w:t xml:space="preserve">stabelecer regras e </w:t>
      </w:r>
      <w:r>
        <w:t>normas de funcionamento do LABRA</w:t>
      </w:r>
      <w:r w:rsidR="00556D62">
        <w:t>M</w:t>
      </w:r>
      <w:r w:rsidR="00BE780F">
        <w:t>, complementares a este Regulamento.</w:t>
      </w:r>
    </w:p>
    <w:p w:rsidR="00BE780F" w:rsidRDefault="00BE780F" w:rsidP="00403CD9">
      <w:pPr>
        <w:spacing w:after="0"/>
        <w:jc w:val="both"/>
      </w:pPr>
    </w:p>
    <w:p w:rsidR="00A2663D" w:rsidRDefault="00A2663D" w:rsidP="00403CD9">
      <w:pPr>
        <w:spacing w:after="0"/>
        <w:jc w:val="both"/>
      </w:pPr>
      <w:r>
        <w:t>Art.5º São atribuições dos professores usuários:</w:t>
      </w:r>
    </w:p>
    <w:p w:rsidR="00A2663D" w:rsidRDefault="00A2663D" w:rsidP="00403CD9">
      <w:pPr>
        <w:spacing w:after="0"/>
        <w:jc w:val="both"/>
      </w:pPr>
      <w:r>
        <w:t xml:space="preserve">I </w:t>
      </w:r>
      <w:r w:rsidR="001564AC">
        <w:t>- verif</w:t>
      </w:r>
      <w:bookmarkStart w:id="0" w:name="_GoBack"/>
      <w:bookmarkEnd w:id="0"/>
      <w:r w:rsidR="001564AC">
        <w:t>icar os horários do LABRA</w:t>
      </w:r>
      <w:r w:rsidR="00556D62">
        <w:t>M</w:t>
      </w:r>
      <w:r>
        <w:t xml:space="preserve"> disponíveis e reservados para suas atividades;</w:t>
      </w:r>
    </w:p>
    <w:p w:rsidR="00A2663D" w:rsidRDefault="00A2663D" w:rsidP="00403CD9">
      <w:pPr>
        <w:spacing w:after="0"/>
        <w:jc w:val="both"/>
      </w:pPr>
      <w:r>
        <w:t>II - definir, acompanhar e orientar as a</w:t>
      </w:r>
      <w:r w:rsidR="001564AC">
        <w:t>tividades desenvolvidas no LABRA</w:t>
      </w:r>
      <w:r w:rsidR="00556D62">
        <w:t>M</w:t>
      </w:r>
      <w:r>
        <w:t xml:space="preserve"> sob sua supervisão;</w:t>
      </w:r>
    </w:p>
    <w:p w:rsidR="00A2663D" w:rsidRPr="00697E56" w:rsidRDefault="00A2663D" w:rsidP="00403CD9">
      <w:pPr>
        <w:spacing w:after="0"/>
        <w:jc w:val="both"/>
      </w:pPr>
      <w:r>
        <w:t xml:space="preserve">III </w:t>
      </w:r>
      <w:r w:rsidR="001564AC">
        <w:t>–</w:t>
      </w:r>
      <w:r>
        <w:t xml:space="preserve"> </w:t>
      </w:r>
      <w:r w:rsidR="001564AC" w:rsidRPr="00697E56">
        <w:t>Se perceber falha dos computadores</w:t>
      </w:r>
      <w:r w:rsidR="00C15E91">
        <w:t xml:space="preserve">, </w:t>
      </w:r>
      <w:r w:rsidR="00403CD9">
        <w:t>retroprojetor</w:t>
      </w:r>
      <w:r w:rsidR="00403CD9" w:rsidRPr="00697E56">
        <w:t xml:space="preserve"> de</w:t>
      </w:r>
      <w:r w:rsidR="00697E56" w:rsidRPr="00697E56">
        <w:t xml:space="preserve"> outros objetos durante</w:t>
      </w:r>
      <w:r w:rsidR="00697E56">
        <w:t xml:space="preserve"> a</w:t>
      </w:r>
      <w:r w:rsidR="00697E56" w:rsidRPr="00697E56">
        <w:t xml:space="preserve"> utilização </w:t>
      </w:r>
      <w:r w:rsidR="00403CD9" w:rsidRPr="00697E56">
        <w:t>das suas</w:t>
      </w:r>
      <w:r w:rsidR="00697E56" w:rsidRPr="00697E56">
        <w:t xml:space="preserve"> </w:t>
      </w:r>
      <w:r w:rsidR="00403CD9" w:rsidRPr="00697E56">
        <w:t>atividades comunicar</w:t>
      </w:r>
      <w:r w:rsidR="00697E56" w:rsidRPr="00697E56">
        <w:t xml:space="preserve"> ao coordenador do LABRA</w:t>
      </w:r>
      <w:r w:rsidR="00556D62">
        <w:t>M</w:t>
      </w:r>
      <w:r w:rsidRPr="00697E56">
        <w:t>;</w:t>
      </w:r>
    </w:p>
    <w:p w:rsidR="00A2663D" w:rsidRPr="00950081" w:rsidRDefault="00A2663D" w:rsidP="00403CD9">
      <w:pPr>
        <w:spacing w:after="0"/>
        <w:jc w:val="both"/>
      </w:pPr>
      <w:r w:rsidRPr="00950081">
        <w:t>IV - providenciar e testar o material necessário para utilização nas atividades;</w:t>
      </w:r>
    </w:p>
    <w:p w:rsidR="00A2663D" w:rsidRDefault="00A2663D" w:rsidP="00403CD9">
      <w:pPr>
        <w:spacing w:after="0"/>
        <w:jc w:val="both"/>
      </w:pPr>
      <w:r>
        <w:t xml:space="preserve">V – </w:t>
      </w:r>
      <w:r w:rsidRPr="00403CD9">
        <w:t>resp</w:t>
      </w:r>
      <w:r w:rsidR="005D1A48" w:rsidRPr="00403CD9">
        <w:t>onsabilizar-se pela devolução da chave.</w:t>
      </w:r>
    </w:p>
    <w:p w:rsidR="00A2663D" w:rsidRDefault="00A2663D" w:rsidP="00403CD9">
      <w:pPr>
        <w:spacing w:after="0"/>
        <w:jc w:val="both"/>
      </w:pPr>
      <w:r>
        <w:t>VI - pr</w:t>
      </w:r>
      <w:r w:rsidR="00211FA6">
        <w:t>opor à coordenação do LAB</w:t>
      </w:r>
      <w:r w:rsidR="00697E56">
        <w:t>RA</w:t>
      </w:r>
      <w:r w:rsidR="00556D62">
        <w:t>M</w:t>
      </w:r>
      <w:r>
        <w:t xml:space="preserve"> a aquisição de materiais e equipamentos necessários ao desenvolvimento das atividades;</w:t>
      </w:r>
    </w:p>
    <w:p w:rsidR="00A2663D" w:rsidRDefault="00A2663D" w:rsidP="00403CD9">
      <w:pPr>
        <w:spacing w:after="0"/>
        <w:jc w:val="both"/>
      </w:pPr>
      <w:r>
        <w:t>VII - comunicar qualquer irregularidade, não prevista neste Regu</w:t>
      </w:r>
      <w:r w:rsidR="00C15E91">
        <w:t>lamento, ao Chefe</w:t>
      </w:r>
      <w:r w:rsidR="00697E56">
        <w:t xml:space="preserve"> do LABRA</w:t>
      </w:r>
      <w:r w:rsidR="00556D62">
        <w:t>M</w:t>
      </w:r>
      <w:r>
        <w:t>.</w:t>
      </w:r>
    </w:p>
    <w:p w:rsidR="006D34D2" w:rsidRPr="00403CD9" w:rsidRDefault="006D34D2" w:rsidP="00403CD9">
      <w:pPr>
        <w:pStyle w:val="PargrafodaLista"/>
        <w:ind w:left="-425" w:right="-710" w:firstLine="425"/>
        <w:jc w:val="both"/>
        <w:rPr>
          <w:rFonts w:cs="Times New Roman"/>
        </w:rPr>
      </w:pPr>
      <w:r>
        <w:t>VIII-</w:t>
      </w:r>
      <w:r w:rsidRPr="006D34D2">
        <w:rPr>
          <w:rFonts w:ascii="Times New Roman" w:hAnsi="Times New Roman" w:cs="Times New Roman"/>
          <w:sz w:val="32"/>
          <w:szCs w:val="32"/>
        </w:rPr>
        <w:t xml:space="preserve"> </w:t>
      </w:r>
      <w:r w:rsidRPr="00403CD9">
        <w:rPr>
          <w:rFonts w:cs="Times New Roman"/>
        </w:rPr>
        <w:t>O usuário deve ter o cuidado de desligar o respectivo computador, monitor, estabilizador, luzes e</w:t>
      </w:r>
    </w:p>
    <w:p w:rsidR="006D34D2" w:rsidRDefault="006D34D2" w:rsidP="00403CD9">
      <w:pPr>
        <w:pStyle w:val="PargrafodaLista"/>
        <w:ind w:left="0" w:right="-710"/>
        <w:jc w:val="both"/>
        <w:rPr>
          <w:rFonts w:cs="Times New Roman"/>
        </w:rPr>
      </w:pPr>
      <w:proofErr w:type="gramStart"/>
      <w:r w:rsidRPr="00403CD9">
        <w:rPr>
          <w:rFonts w:cs="Times New Roman"/>
        </w:rPr>
        <w:t>ar</w:t>
      </w:r>
      <w:proofErr w:type="gramEnd"/>
      <w:r w:rsidRPr="00403CD9">
        <w:rPr>
          <w:rFonts w:cs="Times New Roman"/>
        </w:rPr>
        <w:t xml:space="preserve"> condicionado quando sair da sala.</w:t>
      </w:r>
    </w:p>
    <w:p w:rsidR="00403CD9" w:rsidRDefault="00403CD9" w:rsidP="00403CD9">
      <w:pPr>
        <w:pStyle w:val="PargrafodaLista"/>
        <w:ind w:left="0" w:right="-710"/>
        <w:jc w:val="both"/>
        <w:rPr>
          <w:rFonts w:cs="Times New Roman"/>
        </w:rPr>
      </w:pPr>
    </w:p>
    <w:p w:rsidR="00403CD9" w:rsidRDefault="00A2663D" w:rsidP="00403CD9">
      <w:pPr>
        <w:pStyle w:val="PargrafodaLista"/>
        <w:ind w:left="0" w:right="-710"/>
        <w:jc w:val="both"/>
      </w:pPr>
      <w:r>
        <w:t>Art.6º São atribuições dos alunos:</w:t>
      </w:r>
    </w:p>
    <w:p w:rsidR="006D34D2" w:rsidRDefault="00A2663D" w:rsidP="00403CD9">
      <w:pPr>
        <w:pStyle w:val="PargrafodaLista"/>
        <w:ind w:left="-425" w:right="-710" w:firstLine="425"/>
        <w:jc w:val="both"/>
      </w:pPr>
      <w:r>
        <w:t xml:space="preserve">I - </w:t>
      </w:r>
      <w:r w:rsidR="00403CD9">
        <w:t>Zelar</w:t>
      </w:r>
      <w:r>
        <w:t xml:space="preserve"> pelo</w:t>
      </w:r>
      <w:r w:rsidR="00697E56">
        <w:t xml:space="preserve"> patrimônio e materiais do LABRA</w:t>
      </w:r>
      <w:r w:rsidR="00556D62">
        <w:t>M</w:t>
      </w:r>
      <w:r>
        <w:t>;</w:t>
      </w:r>
    </w:p>
    <w:p w:rsidR="00A2663D" w:rsidRPr="006D34D2" w:rsidRDefault="008213F8" w:rsidP="00403CD9">
      <w:pPr>
        <w:pStyle w:val="PargrafodaLista"/>
        <w:ind w:left="0" w:right="-710"/>
        <w:jc w:val="both"/>
        <w:rPr>
          <w:rFonts w:cs="Times New Roman"/>
        </w:rPr>
      </w:pPr>
      <w:r>
        <w:t>II</w:t>
      </w:r>
      <w:r w:rsidR="00A2663D">
        <w:t xml:space="preserve"> - </w:t>
      </w:r>
      <w:r w:rsidR="00403CD9">
        <w:t>Comunicar</w:t>
      </w:r>
      <w:r w:rsidR="00A2663D">
        <w:t xml:space="preserve"> ao professor responsável qualquer ocorrência anormal que tenha acontecido durante a utilização dos materiais;</w:t>
      </w:r>
    </w:p>
    <w:p w:rsidR="00A2663D" w:rsidRDefault="00A2663D" w:rsidP="00403CD9">
      <w:pPr>
        <w:spacing w:after="0"/>
        <w:jc w:val="both"/>
      </w:pPr>
    </w:p>
    <w:p w:rsidR="00A2663D" w:rsidRPr="00A2663D" w:rsidRDefault="00A2663D" w:rsidP="00403CD9">
      <w:pPr>
        <w:spacing w:after="0"/>
        <w:jc w:val="center"/>
        <w:rPr>
          <w:b/>
        </w:rPr>
      </w:pPr>
      <w:r w:rsidRPr="00A2663D">
        <w:rPr>
          <w:b/>
        </w:rPr>
        <w:t>CAPÍTULO III</w:t>
      </w:r>
    </w:p>
    <w:p w:rsidR="00A2663D" w:rsidRDefault="00A2663D" w:rsidP="00403CD9">
      <w:pPr>
        <w:spacing w:after="0"/>
        <w:jc w:val="center"/>
        <w:rPr>
          <w:b/>
        </w:rPr>
      </w:pPr>
      <w:r w:rsidRPr="00A2663D">
        <w:rPr>
          <w:b/>
        </w:rPr>
        <w:t>Do Uso do Laboratório</w:t>
      </w:r>
    </w:p>
    <w:p w:rsidR="00A2663D" w:rsidRDefault="00A2663D" w:rsidP="00403CD9">
      <w:pPr>
        <w:spacing w:after="0"/>
        <w:jc w:val="both"/>
        <w:rPr>
          <w:b/>
        </w:rPr>
      </w:pPr>
    </w:p>
    <w:p w:rsidR="00A2663D" w:rsidRDefault="00697E56" w:rsidP="00403CD9">
      <w:pPr>
        <w:spacing w:after="0"/>
        <w:jc w:val="both"/>
      </w:pPr>
      <w:r>
        <w:t>Art.7º O LABRA</w:t>
      </w:r>
      <w:r w:rsidR="00556D62">
        <w:t>M</w:t>
      </w:r>
      <w:r w:rsidR="00A2663D">
        <w:t xml:space="preserve"> estará disponível para atividades durante todo o período letivo, conforme horári</w:t>
      </w:r>
      <w:r w:rsidR="00C15E91">
        <w:t xml:space="preserve">o definido pelo </w:t>
      </w:r>
      <w:r w:rsidR="00403CD9">
        <w:t>Chefe</w:t>
      </w:r>
      <w:r w:rsidR="00A2663D">
        <w:t xml:space="preserve"> e afixado em local público.</w:t>
      </w:r>
    </w:p>
    <w:p w:rsidR="00403CD9" w:rsidRDefault="00403CD9" w:rsidP="00403CD9">
      <w:pPr>
        <w:spacing w:after="0"/>
        <w:jc w:val="both"/>
      </w:pPr>
    </w:p>
    <w:p w:rsidR="00A2663D" w:rsidRDefault="00A2663D" w:rsidP="00403CD9">
      <w:pPr>
        <w:spacing w:after="0"/>
        <w:jc w:val="both"/>
      </w:pPr>
      <w:r>
        <w:t xml:space="preserve">Art.8º O </w:t>
      </w:r>
      <w:r w:rsidR="00697E56">
        <w:t>LABRA</w:t>
      </w:r>
      <w:r w:rsidR="00556D62">
        <w:t>M</w:t>
      </w:r>
      <w:r>
        <w:t xml:space="preserve"> poderá ser utilizado por todos os professores do Curso de Licenciatura em Matemática, bem como pelos seus alunos com a devida supervisão.</w:t>
      </w:r>
    </w:p>
    <w:p w:rsidR="00A2663D" w:rsidRDefault="00697E56" w:rsidP="00403CD9">
      <w:pPr>
        <w:spacing w:after="0"/>
        <w:jc w:val="both"/>
      </w:pPr>
      <w:r>
        <w:lastRenderedPageBreak/>
        <w:t>§1º O LABRA</w:t>
      </w:r>
      <w:r w:rsidR="007F19DC">
        <w:t>M</w:t>
      </w:r>
      <w:r w:rsidR="00A2663D">
        <w:t xml:space="preserve"> é ocupado prioritariamente no desenvolvimento das disciplinas do Curso de Licenciatura em Matemática;</w:t>
      </w:r>
    </w:p>
    <w:p w:rsidR="00403CD9" w:rsidRDefault="00A2663D" w:rsidP="00403CD9">
      <w:pPr>
        <w:spacing w:after="0"/>
        <w:jc w:val="both"/>
      </w:pPr>
      <w:r>
        <w:t>§2º Os coordenadores ou professores de outros cursos podem solicitar o uso do laboratório para realização de atividades de interesse de seu curso.</w:t>
      </w:r>
    </w:p>
    <w:p w:rsidR="00403CD9" w:rsidRDefault="00403CD9" w:rsidP="00403CD9">
      <w:pPr>
        <w:spacing w:after="0"/>
        <w:jc w:val="both"/>
      </w:pPr>
    </w:p>
    <w:p w:rsidR="00A2663D" w:rsidRDefault="00697E56" w:rsidP="00403CD9">
      <w:pPr>
        <w:spacing w:after="0"/>
        <w:jc w:val="both"/>
      </w:pPr>
      <w:r>
        <w:t>Art.9º A utilização do LABRA</w:t>
      </w:r>
      <w:r w:rsidR="00556D62">
        <w:t>M</w:t>
      </w:r>
      <w:r w:rsidR="00A2663D">
        <w:t xml:space="preserve"> pode ser solicitada </w:t>
      </w:r>
      <w:r w:rsidR="00211FA6">
        <w:t>e agendada no site do Curso de Licenciatura em Matemá</w:t>
      </w:r>
      <w:r w:rsidR="00C15E91">
        <w:t>tica ou com o Chefe</w:t>
      </w:r>
      <w:r>
        <w:t xml:space="preserve"> do LABRA</w:t>
      </w:r>
      <w:r w:rsidR="00556D62">
        <w:t>M</w:t>
      </w:r>
      <w:r w:rsidR="00211FA6">
        <w:t>.</w:t>
      </w:r>
    </w:p>
    <w:p w:rsidR="00A2663D" w:rsidRDefault="00697E56" w:rsidP="00403CD9">
      <w:pPr>
        <w:spacing w:after="0"/>
        <w:jc w:val="both"/>
      </w:pPr>
      <w:r>
        <w:t xml:space="preserve">§1º </w:t>
      </w:r>
      <w:r w:rsidRPr="00403CD9">
        <w:t>A ocupação do LABRA</w:t>
      </w:r>
      <w:r w:rsidR="00556D62" w:rsidRPr="00403CD9">
        <w:t>M</w:t>
      </w:r>
      <w:r w:rsidR="00A2663D" w:rsidRPr="00403CD9">
        <w:t xml:space="preserve"> por parte dos alunos só é permitida mediante a presença ou supervisão de algum professor responsável.</w:t>
      </w:r>
    </w:p>
    <w:p w:rsidR="00403CD9" w:rsidRDefault="00403CD9" w:rsidP="00403CD9">
      <w:pPr>
        <w:spacing w:after="0"/>
        <w:jc w:val="both"/>
      </w:pPr>
    </w:p>
    <w:p w:rsidR="00A2663D" w:rsidRDefault="00A2663D" w:rsidP="00403CD9">
      <w:pPr>
        <w:spacing w:after="0"/>
        <w:jc w:val="both"/>
      </w:pPr>
      <w:r>
        <w:t>Art.10</w:t>
      </w:r>
      <w:r w:rsidR="006D34D2">
        <w:t>º</w:t>
      </w:r>
      <w:r>
        <w:t xml:space="preserve"> Os materiais e equipamentos poderão ser utilizados livremente pel</w:t>
      </w:r>
      <w:r w:rsidR="00697E56">
        <w:t>os professores e alunos no LAB</w:t>
      </w:r>
      <w:r w:rsidR="00C355E3">
        <w:t>R</w:t>
      </w:r>
      <w:r w:rsidR="00697E56">
        <w:t>A</w:t>
      </w:r>
      <w:r w:rsidR="002F4A52">
        <w:t>M</w:t>
      </w:r>
      <w:r>
        <w:t>.</w:t>
      </w:r>
    </w:p>
    <w:p w:rsidR="00A2663D" w:rsidRDefault="00A2663D" w:rsidP="00403CD9">
      <w:pPr>
        <w:spacing w:after="0"/>
        <w:jc w:val="both"/>
      </w:pPr>
      <w:r>
        <w:t xml:space="preserve">§1º </w:t>
      </w:r>
      <w:r w:rsidRPr="00697E56">
        <w:t>Durante a aula no</w:t>
      </w:r>
      <w:r w:rsidR="00697E56" w:rsidRPr="00697E56">
        <w:t xml:space="preserve"> LABRA</w:t>
      </w:r>
      <w:r w:rsidR="00556D62">
        <w:t>M</w:t>
      </w:r>
      <w:r w:rsidRPr="00697E56">
        <w:t>, o professor se responsabilizará pela distribuição dos materiais necessários com os alunos</w:t>
      </w:r>
      <w:r>
        <w:t>;</w:t>
      </w:r>
    </w:p>
    <w:p w:rsidR="00A2663D" w:rsidRDefault="00A2663D" w:rsidP="00403CD9">
      <w:pPr>
        <w:spacing w:after="0"/>
        <w:jc w:val="both"/>
      </w:pPr>
      <w:r>
        <w:t>§2º Os alunos só utilizarão os materiais facultados pelo professor e serão responsáveis pelo seu uso e conservação;</w:t>
      </w:r>
    </w:p>
    <w:p w:rsidR="00403CD9" w:rsidRDefault="00403CD9" w:rsidP="00403CD9">
      <w:pPr>
        <w:spacing w:after="0"/>
        <w:jc w:val="both"/>
      </w:pPr>
    </w:p>
    <w:p w:rsidR="00A2663D" w:rsidRDefault="00C355E3" w:rsidP="00403CD9">
      <w:pPr>
        <w:spacing w:after="0"/>
        <w:jc w:val="both"/>
        <w:rPr>
          <w:rFonts w:cs="Times New Roman"/>
        </w:rPr>
      </w:pPr>
      <w:r>
        <w:t>Art</w:t>
      </w:r>
      <w:r w:rsidRPr="00C355E3">
        <w:t>.</w:t>
      </w:r>
      <w:r>
        <w:t>11</w:t>
      </w:r>
      <w:r w:rsidR="006D34D2">
        <w:t>º</w:t>
      </w:r>
      <w:r w:rsidRPr="00C355E3">
        <w:rPr>
          <w:rFonts w:cs="Times New Roman"/>
        </w:rPr>
        <w:t xml:space="preserve"> Todos os </w:t>
      </w:r>
      <w:r>
        <w:rPr>
          <w:rFonts w:cs="Times New Roman"/>
        </w:rPr>
        <w:t>usuário</w:t>
      </w:r>
      <w:r w:rsidR="00403CD9">
        <w:rPr>
          <w:rFonts w:cs="Times New Roman"/>
        </w:rPr>
        <w:t>s</w:t>
      </w:r>
      <w:r w:rsidRPr="00C355E3">
        <w:rPr>
          <w:rFonts w:cs="Times New Roman"/>
        </w:rPr>
        <w:t xml:space="preserve"> devem usar a sala de informática com civismo, sentido de organização e disciplina, e devem ajudar, a preservar os equipamentos, a sala e um bom ambiente de trabalho</w:t>
      </w:r>
      <w:r>
        <w:rPr>
          <w:rFonts w:cs="Times New Roman"/>
        </w:rPr>
        <w:t>.</w:t>
      </w:r>
    </w:p>
    <w:p w:rsidR="00403CD9" w:rsidRDefault="00403CD9" w:rsidP="00403CD9">
      <w:pPr>
        <w:spacing w:after="0"/>
        <w:jc w:val="both"/>
      </w:pPr>
    </w:p>
    <w:p w:rsidR="00403CD9" w:rsidRDefault="00A2663D" w:rsidP="00403CD9">
      <w:pPr>
        <w:spacing w:after="0"/>
        <w:jc w:val="both"/>
      </w:pPr>
      <w:r>
        <w:t>Art</w:t>
      </w:r>
      <w:r w:rsidR="00C355E3">
        <w:t>.12</w:t>
      </w:r>
      <w:r w:rsidR="006D34D2">
        <w:t>º</w:t>
      </w:r>
      <w:r>
        <w:t xml:space="preserve"> Não é permitida a retirada de materiais e equipamentos do laboratório, sem a devida aut</w:t>
      </w:r>
      <w:r w:rsidR="00C15E91">
        <w:t>orização do Chefe</w:t>
      </w:r>
      <w:r w:rsidR="00697E56">
        <w:t xml:space="preserve"> do LABRA</w:t>
      </w:r>
      <w:r w:rsidR="002F4A52">
        <w:t>M</w:t>
      </w:r>
      <w:r>
        <w:t>.</w:t>
      </w:r>
    </w:p>
    <w:p w:rsidR="00CE330F" w:rsidRDefault="00922056" w:rsidP="00403CD9">
      <w:pPr>
        <w:spacing w:after="0"/>
        <w:jc w:val="both"/>
      </w:pPr>
      <w:r>
        <w:t xml:space="preserve">Parágrafo único - somente técnico do </w:t>
      </w:r>
      <w:r w:rsidR="00403CD9">
        <w:t>NTI previamente</w:t>
      </w:r>
      <w:r>
        <w:t xml:space="preserve"> autorizados do setor poderão realizar a manutenção dos equipamentos</w:t>
      </w:r>
      <w:r w:rsidR="00CE330F">
        <w:t>.</w:t>
      </w:r>
    </w:p>
    <w:p w:rsidR="00403CD9" w:rsidRDefault="00403CD9" w:rsidP="00403CD9">
      <w:pPr>
        <w:spacing w:after="0"/>
        <w:jc w:val="both"/>
      </w:pPr>
    </w:p>
    <w:p w:rsidR="006D34D2" w:rsidRDefault="00C355E3" w:rsidP="00403CD9">
      <w:pPr>
        <w:pStyle w:val="SemEspaamento"/>
        <w:jc w:val="both"/>
      </w:pPr>
      <w:r w:rsidRPr="006D34D2">
        <w:t>Art.13</w:t>
      </w:r>
      <w:r w:rsidR="006D34D2" w:rsidRPr="006D34D2">
        <w:t>º</w:t>
      </w:r>
      <w:r w:rsidR="00BA11C1" w:rsidRPr="006D34D2">
        <w:t xml:space="preserve"> São deveres dos usuários </w:t>
      </w:r>
      <w:r w:rsidR="006D34D2" w:rsidRPr="006D34D2">
        <w:t>dos LABRA</w:t>
      </w:r>
      <w:r w:rsidR="00556D62">
        <w:t>M</w:t>
      </w:r>
      <w:r w:rsidR="00BA11C1" w:rsidRPr="006D34D2">
        <w:t>:</w:t>
      </w:r>
    </w:p>
    <w:p w:rsidR="006D34D2" w:rsidRDefault="00950081" w:rsidP="00403CD9">
      <w:pPr>
        <w:pStyle w:val="SemEspaamento"/>
        <w:jc w:val="both"/>
      </w:pPr>
      <w:r>
        <w:t>I-</w:t>
      </w:r>
      <w:r w:rsidR="00BA11C1" w:rsidRPr="006D34D2">
        <w:t>respeitar o regulamento do Laboratório de Informática;</w:t>
      </w:r>
    </w:p>
    <w:p w:rsidR="006D34D2" w:rsidRPr="006D34D2" w:rsidRDefault="00BA11C1" w:rsidP="00403CD9">
      <w:pPr>
        <w:pStyle w:val="SemEspaamento"/>
        <w:jc w:val="both"/>
      </w:pPr>
      <w:r w:rsidRPr="006D34D2">
        <w:t>II-</w:t>
      </w:r>
      <w:r w:rsidR="00CE330F" w:rsidRPr="006D34D2">
        <w:t xml:space="preserve"> </w:t>
      </w:r>
      <w:r w:rsidRPr="006D34D2">
        <w:t>manter o silêncio e o bom ambiente de trabalho / estudo;</w:t>
      </w:r>
    </w:p>
    <w:p w:rsidR="00795DF1" w:rsidRDefault="00CE330F" w:rsidP="00403CD9">
      <w:pPr>
        <w:spacing w:after="0"/>
        <w:jc w:val="both"/>
        <w:rPr>
          <w:rFonts w:cs="Times New Roman"/>
        </w:rPr>
      </w:pPr>
      <w:r w:rsidRPr="006D34D2">
        <w:t xml:space="preserve">III - </w:t>
      </w:r>
      <w:r w:rsidR="00BA11C1" w:rsidRPr="006D34D2">
        <w:t>deixar mesas e cadeiras devidamente</w:t>
      </w:r>
      <w:r w:rsidRPr="006D34D2">
        <w:t xml:space="preserve"> arrumadas, quando do término da</w:t>
      </w:r>
      <w:r w:rsidR="00BA11C1" w:rsidRPr="006D34D2">
        <w:t xml:space="preserve"> aula do professor</w:t>
      </w:r>
      <w:r w:rsidR="006D34D2" w:rsidRPr="006D34D2">
        <w:t>.</w:t>
      </w:r>
      <w:r w:rsidR="00C15E91">
        <w:t xml:space="preserve"> </w:t>
      </w:r>
      <w:r w:rsidR="00795DF1" w:rsidRPr="00403CD9">
        <w:rPr>
          <w:rFonts w:cs="Times New Roman"/>
        </w:rPr>
        <w:t>Não deixe lixo em cima da mesa ou no chão.</w:t>
      </w:r>
    </w:p>
    <w:p w:rsidR="00403CD9" w:rsidRPr="006D34D2" w:rsidRDefault="00403CD9" w:rsidP="00403CD9">
      <w:pPr>
        <w:spacing w:after="0"/>
        <w:jc w:val="both"/>
      </w:pPr>
    </w:p>
    <w:p w:rsidR="00403CD9" w:rsidRDefault="00C355E3" w:rsidP="00403CD9">
      <w:pPr>
        <w:spacing w:after="0"/>
        <w:jc w:val="both"/>
      </w:pPr>
      <w:r>
        <w:t>Art.14</w:t>
      </w:r>
      <w:r w:rsidR="006D34D2">
        <w:t>º</w:t>
      </w:r>
      <w:r w:rsidR="00BA11C1">
        <w:t xml:space="preserve"> São direitos dos usuários</w:t>
      </w:r>
      <w:r w:rsidR="00795DF1">
        <w:t xml:space="preserve"> do LABRA</w:t>
      </w:r>
      <w:r w:rsidR="00556D62">
        <w:t>M</w:t>
      </w:r>
      <w:r w:rsidR="00BA11C1">
        <w:t>:</w:t>
      </w:r>
    </w:p>
    <w:p w:rsidR="00BA11C1" w:rsidRDefault="00BA11C1" w:rsidP="00403CD9">
      <w:pPr>
        <w:spacing w:after="0"/>
        <w:jc w:val="both"/>
      </w:pPr>
      <w:r>
        <w:t>I</w:t>
      </w:r>
      <w:r w:rsidR="00403CD9">
        <w:t xml:space="preserve"> </w:t>
      </w:r>
      <w:r>
        <w:t>-</w:t>
      </w:r>
      <w:r w:rsidR="00403CD9">
        <w:t xml:space="preserve"> </w:t>
      </w:r>
      <w:proofErr w:type="gramStart"/>
      <w:r>
        <w:t>ter</w:t>
      </w:r>
      <w:proofErr w:type="gramEnd"/>
      <w:r>
        <w:t xml:space="preserve"> acesso aos recursos computacionais existentes no Laboratório para a concretização de sua atividades acadêmicas; </w:t>
      </w:r>
    </w:p>
    <w:p w:rsidR="00BA11C1" w:rsidRDefault="00CE330F" w:rsidP="00403CD9">
      <w:pPr>
        <w:spacing w:after="0"/>
        <w:jc w:val="both"/>
      </w:pPr>
      <w:r>
        <w:t>II -</w:t>
      </w:r>
      <w:r w:rsidR="00BA11C1" w:rsidRPr="00CE330F">
        <w:t xml:space="preserve"> </w:t>
      </w:r>
      <w:proofErr w:type="gramStart"/>
      <w:r w:rsidR="00BA11C1" w:rsidRPr="00CE330F">
        <w:t>ter</w:t>
      </w:r>
      <w:proofErr w:type="gramEnd"/>
      <w:r w:rsidR="00BA11C1" w:rsidRPr="00CE330F">
        <w:t xml:space="preserve"> orientação e instrução sobre a utilização dos recursos informáticos, tanto da equipe do Laboratório como dos professores</w:t>
      </w:r>
      <w:r w:rsidR="00BA11C1">
        <w:t xml:space="preserve">; </w:t>
      </w:r>
    </w:p>
    <w:p w:rsidR="00BA11C1" w:rsidRDefault="00CE330F" w:rsidP="00403CD9">
      <w:pPr>
        <w:spacing w:after="0"/>
        <w:jc w:val="both"/>
      </w:pPr>
      <w:r>
        <w:t>III-</w:t>
      </w:r>
      <w:r w:rsidR="00BA11C1">
        <w:t xml:space="preserve"> ter acesso à internet para </w:t>
      </w:r>
      <w:r w:rsidR="00795DF1">
        <w:t>realizá-la</w:t>
      </w:r>
      <w:r w:rsidR="00BA11C1">
        <w:t xml:space="preserve"> pesquisas, acessar arquivos de apostilas de bases de dados que embasem ou complementem seus estudos e práticas;</w:t>
      </w:r>
    </w:p>
    <w:p w:rsidR="00F933AC" w:rsidRDefault="00CE330F" w:rsidP="00403CD9">
      <w:pPr>
        <w:spacing w:after="0"/>
        <w:jc w:val="both"/>
      </w:pPr>
      <w:r>
        <w:t xml:space="preserve"> IV-</w:t>
      </w:r>
      <w:r w:rsidR="00795DF1">
        <w:t xml:space="preserve"> </w:t>
      </w:r>
      <w:r w:rsidR="00BA11C1">
        <w:t xml:space="preserve">elaborar </w:t>
      </w:r>
      <w:r w:rsidR="00C15E91">
        <w:t>trabalho diretamente direcionado</w:t>
      </w:r>
      <w:r w:rsidR="00BA11C1">
        <w:t xml:space="preserve"> as disciplinas e</w:t>
      </w:r>
      <w:r w:rsidR="00F933AC">
        <w:t xml:space="preserve">/ou projetos de pesquisas </w:t>
      </w:r>
      <w:r w:rsidR="00C15E91">
        <w:t>das disciplinas</w:t>
      </w:r>
      <w:r w:rsidR="00F933AC">
        <w:t xml:space="preserve"> do curso de </w:t>
      </w:r>
      <w:r>
        <w:t>matemática</w:t>
      </w:r>
      <w:r w:rsidR="00BA11C1">
        <w:t xml:space="preserve">; </w:t>
      </w:r>
    </w:p>
    <w:p w:rsidR="00BA11C1" w:rsidRDefault="00CE330F" w:rsidP="00403CD9">
      <w:pPr>
        <w:spacing w:after="0"/>
        <w:jc w:val="both"/>
      </w:pPr>
      <w:r>
        <w:t xml:space="preserve"> V-</w:t>
      </w:r>
      <w:r w:rsidR="00BA11C1">
        <w:t xml:space="preserve"> enviar e receber </w:t>
      </w:r>
      <w:r>
        <w:t>mensagem eletrônica</w:t>
      </w:r>
      <w:r w:rsidR="00BA11C1">
        <w:t xml:space="preserve"> desde que com conteúdos relacionados às atividades acadêmicas.</w:t>
      </w:r>
    </w:p>
    <w:p w:rsidR="00F933AC" w:rsidRDefault="00CE330F" w:rsidP="00403CD9">
      <w:pPr>
        <w:spacing w:after="0"/>
        <w:jc w:val="both"/>
      </w:pPr>
      <w:r>
        <w:t>VI-</w:t>
      </w:r>
      <w:r w:rsidR="00F933AC">
        <w:t>usar indevidamente os recursos disponíveis na Internet tais como:</w:t>
      </w:r>
    </w:p>
    <w:p w:rsidR="00F933AC" w:rsidRDefault="00F933AC" w:rsidP="00403CD9">
      <w:pPr>
        <w:spacing w:after="0"/>
        <w:jc w:val="both"/>
      </w:pPr>
      <w:r>
        <w:t xml:space="preserve"> a) sites pornográficos; conteúdos que façam apologia a qualquer tipo de preconceito e outras consideradas como inadequadas;</w:t>
      </w:r>
    </w:p>
    <w:p w:rsidR="00F933AC" w:rsidRDefault="00F933AC" w:rsidP="00403CD9">
      <w:pPr>
        <w:spacing w:after="0"/>
        <w:jc w:val="both"/>
      </w:pPr>
      <w:r>
        <w:t xml:space="preserve"> </w:t>
      </w:r>
      <w:r w:rsidRPr="00403CD9">
        <w:t xml:space="preserve">b) jogos (qualquer tipo de jogo é proibido </w:t>
      </w:r>
      <w:r w:rsidR="00CE330F" w:rsidRPr="00403CD9">
        <w:t>instalar ou jogar no LABRA</w:t>
      </w:r>
      <w:r w:rsidR="007F19DC" w:rsidRPr="00403CD9">
        <w:t>M</w:t>
      </w:r>
      <w:r w:rsidRPr="00403CD9">
        <w:t>);</w:t>
      </w:r>
      <w:r>
        <w:t xml:space="preserve"> </w:t>
      </w:r>
    </w:p>
    <w:p w:rsidR="00F933AC" w:rsidRDefault="00F933AC" w:rsidP="00403CD9">
      <w:pPr>
        <w:spacing w:after="0"/>
        <w:jc w:val="both"/>
      </w:pPr>
      <w:r>
        <w:t xml:space="preserve">c) downloads pessoais (baixar músicas, programas, </w:t>
      </w:r>
      <w:r w:rsidR="00950081">
        <w:t xml:space="preserve">vídeos </w:t>
      </w:r>
      <w:r w:rsidR="00403CD9">
        <w:t>etc.</w:t>
      </w:r>
      <w:r>
        <w:t xml:space="preserve">); </w:t>
      </w:r>
    </w:p>
    <w:p w:rsidR="00F933AC" w:rsidRPr="00CE330F" w:rsidRDefault="00CE330F" w:rsidP="00403CD9">
      <w:pPr>
        <w:spacing w:after="0"/>
        <w:jc w:val="both"/>
      </w:pPr>
      <w:r w:rsidRPr="00CE330F">
        <w:t>d) chats (MSN, FACEBOOK)</w:t>
      </w:r>
      <w:r w:rsidR="00F933AC" w:rsidRPr="00CE330F">
        <w:t xml:space="preserve"> </w:t>
      </w:r>
    </w:p>
    <w:p w:rsidR="00F933AC" w:rsidRDefault="00CE330F" w:rsidP="00403CD9">
      <w:pPr>
        <w:spacing w:after="0"/>
        <w:jc w:val="both"/>
      </w:pPr>
      <w:r>
        <w:lastRenderedPageBreak/>
        <w:t xml:space="preserve">e) salas de bate-papo; </w:t>
      </w:r>
      <w:r w:rsidR="00F933AC">
        <w:t xml:space="preserve"> </w:t>
      </w:r>
    </w:p>
    <w:p w:rsidR="00F933AC" w:rsidRDefault="00F933AC" w:rsidP="00403CD9">
      <w:pPr>
        <w:spacing w:after="0"/>
        <w:jc w:val="both"/>
      </w:pPr>
      <w:r>
        <w:t>f) outros serviços / aplicativos que congestionem os acessos e transmissão de dados.</w:t>
      </w:r>
    </w:p>
    <w:p w:rsidR="00403CD9" w:rsidRDefault="00403CD9" w:rsidP="00403CD9">
      <w:pPr>
        <w:spacing w:after="0"/>
        <w:jc w:val="both"/>
      </w:pPr>
    </w:p>
    <w:p w:rsidR="00A2663D" w:rsidRDefault="00CE330F" w:rsidP="00403CD9">
      <w:pPr>
        <w:spacing w:after="0"/>
        <w:jc w:val="both"/>
      </w:pPr>
      <w:r>
        <w:t>Art.</w:t>
      </w:r>
      <w:r w:rsidR="00950081">
        <w:t xml:space="preserve"> 15º</w:t>
      </w:r>
      <w:r w:rsidR="00A2663D">
        <w:t xml:space="preserve"> Não é permitido aos professores e alunos </w:t>
      </w:r>
      <w:r w:rsidR="00795DF1">
        <w:t>à</w:t>
      </w:r>
      <w:r w:rsidR="00A2663D">
        <w:t xml:space="preserve"> instalação de softwares e</w:t>
      </w:r>
      <w:r w:rsidR="00922056">
        <w:t xml:space="preserve"> hardware</w:t>
      </w:r>
      <w:r w:rsidR="00A2663D">
        <w:t>/ou modificação das configurações dos equipamentos de informática sem a autorização do</w:t>
      </w:r>
      <w:r w:rsidR="00C15E91">
        <w:t xml:space="preserve"> Chefe</w:t>
      </w:r>
      <w:r>
        <w:t xml:space="preserve"> do LABRA</w:t>
      </w:r>
      <w:r w:rsidR="007F19DC">
        <w:t>M</w:t>
      </w:r>
      <w:r w:rsidR="00A2663D">
        <w:t>.</w:t>
      </w:r>
    </w:p>
    <w:p w:rsidR="00403CD9" w:rsidRDefault="00403CD9" w:rsidP="00403CD9">
      <w:pPr>
        <w:spacing w:after="0"/>
        <w:jc w:val="both"/>
      </w:pPr>
    </w:p>
    <w:p w:rsidR="005B6363" w:rsidRDefault="00950081" w:rsidP="00403CD9">
      <w:pPr>
        <w:pStyle w:val="PargrafodaLista"/>
        <w:ind w:left="-425" w:right="-710" w:firstLine="425"/>
        <w:jc w:val="both"/>
      </w:pPr>
      <w:r>
        <w:t xml:space="preserve">Art. </w:t>
      </w:r>
      <w:r w:rsidRPr="00403CD9">
        <w:t>16º</w:t>
      </w:r>
      <w:r w:rsidR="00C355E3" w:rsidRPr="00403CD9">
        <w:t xml:space="preserve"> </w:t>
      </w:r>
      <w:r w:rsidR="00C355E3" w:rsidRPr="00403CD9">
        <w:rPr>
          <w:rFonts w:cs="Times New Roman"/>
        </w:rPr>
        <w:t xml:space="preserve">Não é permitido fumar ou utilizar comidas e bebidas </w:t>
      </w:r>
      <w:r w:rsidR="00403CD9" w:rsidRPr="00403CD9">
        <w:rPr>
          <w:rFonts w:cs="Times New Roman"/>
        </w:rPr>
        <w:t xml:space="preserve">no </w:t>
      </w:r>
      <w:r w:rsidR="00403CD9" w:rsidRPr="00403CD9">
        <w:t>LABRAM</w:t>
      </w:r>
      <w:r w:rsidR="005B6363" w:rsidRPr="00403CD9">
        <w:t>.</w:t>
      </w:r>
    </w:p>
    <w:p w:rsidR="00403CD9" w:rsidRPr="00403CD9" w:rsidRDefault="00403CD9" w:rsidP="00403CD9">
      <w:pPr>
        <w:pStyle w:val="PargrafodaLista"/>
        <w:ind w:left="-425" w:right="-710" w:firstLine="425"/>
        <w:jc w:val="both"/>
      </w:pPr>
    </w:p>
    <w:p w:rsidR="00C355E3" w:rsidRDefault="00403CD9" w:rsidP="00403CD9">
      <w:pPr>
        <w:pStyle w:val="PargrafodaLista"/>
        <w:ind w:left="0" w:right="-710"/>
        <w:jc w:val="both"/>
        <w:rPr>
          <w:rFonts w:cs="Times New Roman"/>
        </w:rPr>
      </w:pPr>
      <w:r w:rsidRPr="00403CD9">
        <w:t>Art.</w:t>
      </w:r>
      <w:r w:rsidR="00C355E3" w:rsidRPr="00403CD9">
        <w:t xml:space="preserve"> </w:t>
      </w:r>
      <w:r w:rsidR="00795DF1" w:rsidRPr="00403CD9">
        <w:t>.</w:t>
      </w:r>
      <w:r w:rsidR="00950081" w:rsidRPr="00403CD9">
        <w:t>17º</w:t>
      </w:r>
      <w:r w:rsidR="00C355E3" w:rsidRPr="00403CD9">
        <w:t xml:space="preserve"> </w:t>
      </w:r>
      <w:r w:rsidR="00C355E3" w:rsidRPr="00403CD9">
        <w:rPr>
          <w:rFonts w:cs="Times New Roman"/>
        </w:rPr>
        <w:t xml:space="preserve">Não é permitido </w:t>
      </w:r>
      <w:r w:rsidRPr="00403CD9">
        <w:rPr>
          <w:rFonts w:cs="Times New Roman"/>
        </w:rPr>
        <w:t>alterar ou</w:t>
      </w:r>
      <w:r w:rsidR="00C355E3" w:rsidRPr="00403CD9">
        <w:rPr>
          <w:rFonts w:cs="Times New Roman"/>
        </w:rPr>
        <w:t xml:space="preserve"> tentar alterar a configuração</w:t>
      </w:r>
      <w:r>
        <w:rPr>
          <w:rFonts w:cs="Times New Roman"/>
        </w:rPr>
        <w:t xml:space="preserve"> de Hardware ou de software dos </w:t>
      </w:r>
      <w:r w:rsidR="00C355E3" w:rsidRPr="00403CD9">
        <w:rPr>
          <w:rFonts w:cs="Times New Roman"/>
        </w:rPr>
        <w:t>equipamentos de informática</w:t>
      </w:r>
      <w:r w:rsidR="00795DF1" w:rsidRPr="00403CD9">
        <w:rPr>
          <w:rFonts w:cs="Times New Roman"/>
        </w:rPr>
        <w:t>.</w:t>
      </w:r>
    </w:p>
    <w:p w:rsidR="00403CD9" w:rsidRDefault="00403CD9" w:rsidP="00403CD9">
      <w:pPr>
        <w:pStyle w:val="PargrafodaLista"/>
        <w:ind w:left="0" w:right="-710"/>
        <w:jc w:val="both"/>
        <w:rPr>
          <w:rFonts w:cs="Times New Roman"/>
        </w:rPr>
      </w:pPr>
    </w:p>
    <w:p w:rsidR="00A2663D" w:rsidRPr="00403CD9" w:rsidRDefault="00950081" w:rsidP="00403CD9">
      <w:pPr>
        <w:pStyle w:val="PargrafodaLista"/>
        <w:ind w:left="-425" w:right="-710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t>Art.18º</w:t>
      </w:r>
      <w:r w:rsidR="00795DF1">
        <w:rPr>
          <w:rFonts w:cs="Times New Roman"/>
        </w:rPr>
        <w:t xml:space="preserve"> </w:t>
      </w:r>
      <w:r w:rsidR="00795DF1" w:rsidRPr="00795DF1">
        <w:rPr>
          <w:rFonts w:cs="Times New Roman"/>
        </w:rPr>
        <w:t>Não é permitido alterar a posição dos equipamentos ou mobiliário</w:t>
      </w:r>
      <w:r w:rsidR="00795DF1" w:rsidRPr="00191C57">
        <w:rPr>
          <w:rFonts w:ascii="Times New Roman" w:hAnsi="Times New Roman" w:cs="Times New Roman"/>
          <w:sz w:val="32"/>
          <w:szCs w:val="32"/>
        </w:rPr>
        <w:t>.</w:t>
      </w:r>
    </w:p>
    <w:p w:rsidR="00A2663D" w:rsidRPr="00A2663D" w:rsidRDefault="00A2663D" w:rsidP="00403CD9">
      <w:pPr>
        <w:spacing w:after="0"/>
        <w:jc w:val="center"/>
        <w:rPr>
          <w:b/>
        </w:rPr>
      </w:pPr>
      <w:r w:rsidRPr="00A2663D">
        <w:rPr>
          <w:b/>
        </w:rPr>
        <w:t>CAPÍTULO IV</w:t>
      </w:r>
    </w:p>
    <w:p w:rsidR="00A2663D" w:rsidRDefault="00A2663D" w:rsidP="00403CD9">
      <w:pPr>
        <w:spacing w:after="0"/>
        <w:jc w:val="center"/>
        <w:rPr>
          <w:b/>
        </w:rPr>
      </w:pPr>
      <w:r w:rsidRPr="00A2663D">
        <w:rPr>
          <w:b/>
        </w:rPr>
        <w:t>Das Disposições Finais</w:t>
      </w:r>
    </w:p>
    <w:p w:rsidR="00A2663D" w:rsidRDefault="00A2663D" w:rsidP="00403CD9">
      <w:pPr>
        <w:spacing w:after="0"/>
        <w:jc w:val="both"/>
        <w:rPr>
          <w:b/>
        </w:rPr>
      </w:pPr>
    </w:p>
    <w:p w:rsidR="00C355E3" w:rsidRPr="00C355E3" w:rsidRDefault="00C355E3" w:rsidP="00403CD9">
      <w:pPr>
        <w:pStyle w:val="PargrafodaLista"/>
        <w:ind w:left="-35" w:right="-710"/>
        <w:jc w:val="both"/>
        <w:rPr>
          <w:rFonts w:ascii="Times New Roman" w:hAnsi="Times New Roman" w:cs="Times New Roman"/>
          <w:sz w:val="32"/>
          <w:szCs w:val="32"/>
        </w:rPr>
      </w:pPr>
      <w:r w:rsidRPr="00950081">
        <w:t>Art.</w:t>
      </w:r>
      <w:r w:rsidR="00950081" w:rsidRPr="00950081">
        <w:t>19º</w:t>
      </w:r>
      <w:r w:rsidRPr="00950081">
        <w:rPr>
          <w:rFonts w:cs="Times New Roman"/>
        </w:rPr>
        <w:t xml:space="preserve"> O não cumprimento das normas de utilização, ou a utilização indevida dos equipamentos </w:t>
      </w:r>
      <w:r w:rsidR="00950081">
        <w:rPr>
          <w:rFonts w:cs="Times New Roman"/>
        </w:rPr>
        <w:t xml:space="preserve">  </w:t>
      </w:r>
      <w:r w:rsidRPr="00950081">
        <w:rPr>
          <w:rFonts w:cs="Times New Roman"/>
        </w:rPr>
        <w:t>podem levar ao cancelamento da permissão de acesso a sala</w:t>
      </w:r>
      <w:r w:rsidRPr="00C355E3">
        <w:rPr>
          <w:rFonts w:ascii="Times New Roman" w:hAnsi="Times New Roman" w:cs="Times New Roman"/>
          <w:sz w:val="24"/>
          <w:szCs w:val="24"/>
        </w:rPr>
        <w:t>.</w:t>
      </w:r>
    </w:p>
    <w:p w:rsidR="00A2663D" w:rsidRDefault="00950081" w:rsidP="00403CD9">
      <w:pPr>
        <w:spacing w:after="0"/>
        <w:jc w:val="both"/>
      </w:pPr>
      <w:r>
        <w:t>Art.20º</w:t>
      </w:r>
      <w:r w:rsidR="00A2663D">
        <w:t xml:space="preserve"> Os casos omissos neste Regulamento serão reso</w:t>
      </w:r>
      <w:r w:rsidR="00C15E91">
        <w:t>lvidos pelo Chefe</w:t>
      </w:r>
      <w:r w:rsidR="00BE17E1">
        <w:t xml:space="preserve"> do LABR</w:t>
      </w:r>
      <w:r w:rsidR="00211FA6">
        <w:t>A</w:t>
      </w:r>
      <w:r w:rsidR="007F19DC">
        <w:t>M</w:t>
      </w:r>
      <w:r w:rsidR="00A2663D">
        <w:t xml:space="preserve"> e pelo Coordenador do Curso de Licenciatura em Matemática.</w:t>
      </w:r>
    </w:p>
    <w:p w:rsidR="00A2663D" w:rsidRDefault="00A2663D" w:rsidP="00403CD9">
      <w:pPr>
        <w:spacing w:after="0"/>
        <w:jc w:val="both"/>
      </w:pPr>
    </w:p>
    <w:p w:rsidR="00A2663D" w:rsidRDefault="00950081" w:rsidP="00403CD9">
      <w:pPr>
        <w:spacing w:after="0"/>
        <w:jc w:val="both"/>
      </w:pPr>
      <w:r>
        <w:t>Art. 21º</w:t>
      </w:r>
      <w:r w:rsidR="00A2663D">
        <w:t xml:space="preserve"> As eventuais alterações neste regulamento devem ser aprovadas pelo Colegiado do curso de Licenciatura em Matemática.</w:t>
      </w:r>
    </w:p>
    <w:p w:rsidR="00211FA6" w:rsidRDefault="00211FA6" w:rsidP="00950081">
      <w:pPr>
        <w:spacing w:after="0"/>
      </w:pPr>
    </w:p>
    <w:p w:rsidR="00211FA6" w:rsidRDefault="00211FA6" w:rsidP="00A2663D">
      <w:pPr>
        <w:spacing w:after="0"/>
        <w:jc w:val="both"/>
      </w:pPr>
    </w:p>
    <w:p w:rsidR="00211FA6" w:rsidRDefault="00211FA6" w:rsidP="00A2663D">
      <w:pPr>
        <w:spacing w:after="0"/>
        <w:jc w:val="both"/>
      </w:pPr>
    </w:p>
    <w:p w:rsidR="00211FA6" w:rsidRPr="00211FA6" w:rsidRDefault="00211FA6" w:rsidP="00211FA6">
      <w:pPr>
        <w:spacing w:after="0"/>
        <w:jc w:val="center"/>
        <w:rPr>
          <w:b/>
        </w:rPr>
      </w:pPr>
      <w:r w:rsidRPr="00211FA6">
        <w:rPr>
          <w:b/>
        </w:rPr>
        <w:t>______________________________</w:t>
      </w:r>
    </w:p>
    <w:p w:rsidR="00211FA6" w:rsidRPr="00211FA6" w:rsidRDefault="00C15E91" w:rsidP="00211FA6">
      <w:pPr>
        <w:spacing w:after="0"/>
        <w:jc w:val="center"/>
        <w:rPr>
          <w:b/>
        </w:rPr>
      </w:pPr>
      <w:r>
        <w:rPr>
          <w:b/>
        </w:rPr>
        <w:t>Chefe</w:t>
      </w:r>
      <w:r w:rsidR="00BE17E1">
        <w:rPr>
          <w:b/>
        </w:rPr>
        <w:t>(a) do LABRA</w:t>
      </w:r>
      <w:r w:rsidR="007F19DC">
        <w:rPr>
          <w:b/>
        </w:rPr>
        <w:t>M</w:t>
      </w:r>
    </w:p>
    <w:sectPr w:rsidR="00211FA6" w:rsidRPr="00211FA6" w:rsidSect="009607F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9A"/>
    <w:multiLevelType w:val="hybridMultilevel"/>
    <w:tmpl w:val="2ABA9C0E"/>
    <w:lvl w:ilvl="0" w:tplc="9B3CC65C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2D756F"/>
    <w:multiLevelType w:val="hybridMultilevel"/>
    <w:tmpl w:val="F2A67E9A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4A4D"/>
    <w:multiLevelType w:val="hybridMultilevel"/>
    <w:tmpl w:val="426E0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384"/>
    <w:multiLevelType w:val="hybridMultilevel"/>
    <w:tmpl w:val="63B6BEA4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817"/>
    <w:multiLevelType w:val="hybridMultilevel"/>
    <w:tmpl w:val="0DC0E2F2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2113"/>
    <w:multiLevelType w:val="hybridMultilevel"/>
    <w:tmpl w:val="306C2FFA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4459"/>
    <w:multiLevelType w:val="hybridMultilevel"/>
    <w:tmpl w:val="572E1310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175C"/>
    <w:multiLevelType w:val="hybridMultilevel"/>
    <w:tmpl w:val="578AD2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62770"/>
    <w:multiLevelType w:val="hybridMultilevel"/>
    <w:tmpl w:val="4BE859D2"/>
    <w:lvl w:ilvl="0" w:tplc="77F468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1775"/>
    <w:multiLevelType w:val="hybridMultilevel"/>
    <w:tmpl w:val="18DE7A9C"/>
    <w:lvl w:ilvl="0" w:tplc="AB22D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A0C"/>
    <w:multiLevelType w:val="hybridMultilevel"/>
    <w:tmpl w:val="C3D67B5C"/>
    <w:lvl w:ilvl="0" w:tplc="9B3CC65C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63AE"/>
    <w:multiLevelType w:val="hybridMultilevel"/>
    <w:tmpl w:val="6F4ADE24"/>
    <w:lvl w:ilvl="0" w:tplc="30964B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416AB"/>
    <w:multiLevelType w:val="hybridMultilevel"/>
    <w:tmpl w:val="8C10E8FC"/>
    <w:lvl w:ilvl="0" w:tplc="041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81A713D"/>
    <w:multiLevelType w:val="hybridMultilevel"/>
    <w:tmpl w:val="F0548330"/>
    <w:lvl w:ilvl="0" w:tplc="9B3CC65C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A553E"/>
    <w:multiLevelType w:val="hybridMultilevel"/>
    <w:tmpl w:val="EEB65CEA"/>
    <w:lvl w:ilvl="0" w:tplc="9B3CC65C">
      <w:start w:val="1"/>
      <w:numFmt w:val="upperRoman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AE"/>
    <w:rsid w:val="000B1C5E"/>
    <w:rsid w:val="000B2FF0"/>
    <w:rsid w:val="000B5724"/>
    <w:rsid w:val="000F66A2"/>
    <w:rsid w:val="0010089E"/>
    <w:rsid w:val="001278BB"/>
    <w:rsid w:val="00145F53"/>
    <w:rsid w:val="001564AC"/>
    <w:rsid w:val="001F5491"/>
    <w:rsid w:val="00210101"/>
    <w:rsid w:val="00211FA6"/>
    <w:rsid w:val="002132AF"/>
    <w:rsid w:val="0022072D"/>
    <w:rsid w:val="002421C1"/>
    <w:rsid w:val="00271A42"/>
    <w:rsid w:val="002811AF"/>
    <w:rsid w:val="00281AF6"/>
    <w:rsid w:val="00282191"/>
    <w:rsid w:val="002D4575"/>
    <w:rsid w:val="002F0474"/>
    <w:rsid w:val="002F4A52"/>
    <w:rsid w:val="002F63B3"/>
    <w:rsid w:val="00300AFD"/>
    <w:rsid w:val="00303AA4"/>
    <w:rsid w:val="00321F32"/>
    <w:rsid w:val="0035363C"/>
    <w:rsid w:val="003B65EB"/>
    <w:rsid w:val="003C1A46"/>
    <w:rsid w:val="003C32D3"/>
    <w:rsid w:val="00403CD9"/>
    <w:rsid w:val="00415AB9"/>
    <w:rsid w:val="00416FD6"/>
    <w:rsid w:val="004173FF"/>
    <w:rsid w:val="0043101A"/>
    <w:rsid w:val="0043153A"/>
    <w:rsid w:val="00460BE1"/>
    <w:rsid w:val="004C2735"/>
    <w:rsid w:val="004D0224"/>
    <w:rsid w:val="004F2311"/>
    <w:rsid w:val="00525F37"/>
    <w:rsid w:val="0053367C"/>
    <w:rsid w:val="0055524E"/>
    <w:rsid w:val="00556D62"/>
    <w:rsid w:val="005829F1"/>
    <w:rsid w:val="00585F3D"/>
    <w:rsid w:val="005A1B43"/>
    <w:rsid w:val="005B6363"/>
    <w:rsid w:val="005D1A48"/>
    <w:rsid w:val="005E025F"/>
    <w:rsid w:val="005E0808"/>
    <w:rsid w:val="00610DF2"/>
    <w:rsid w:val="006265AE"/>
    <w:rsid w:val="0062759C"/>
    <w:rsid w:val="00641736"/>
    <w:rsid w:val="00642C0F"/>
    <w:rsid w:val="006576D8"/>
    <w:rsid w:val="006670BA"/>
    <w:rsid w:val="00681978"/>
    <w:rsid w:val="00692793"/>
    <w:rsid w:val="00697E56"/>
    <w:rsid w:val="006A2C28"/>
    <w:rsid w:val="006A5322"/>
    <w:rsid w:val="006B035A"/>
    <w:rsid w:val="006C7FF6"/>
    <w:rsid w:val="006D34D2"/>
    <w:rsid w:val="006D771C"/>
    <w:rsid w:val="0072782E"/>
    <w:rsid w:val="00737267"/>
    <w:rsid w:val="00741835"/>
    <w:rsid w:val="007433EC"/>
    <w:rsid w:val="00795DF1"/>
    <w:rsid w:val="007B1C6F"/>
    <w:rsid w:val="007C3629"/>
    <w:rsid w:val="007C4A12"/>
    <w:rsid w:val="007F19DC"/>
    <w:rsid w:val="0080615B"/>
    <w:rsid w:val="008213F8"/>
    <w:rsid w:val="00837DCD"/>
    <w:rsid w:val="008A2B5C"/>
    <w:rsid w:val="008A422D"/>
    <w:rsid w:val="008B4690"/>
    <w:rsid w:val="008C4CE3"/>
    <w:rsid w:val="008D09AF"/>
    <w:rsid w:val="008E7287"/>
    <w:rsid w:val="0090015D"/>
    <w:rsid w:val="00912178"/>
    <w:rsid w:val="00922056"/>
    <w:rsid w:val="00950081"/>
    <w:rsid w:val="009607FE"/>
    <w:rsid w:val="00965D70"/>
    <w:rsid w:val="00965EDB"/>
    <w:rsid w:val="00971129"/>
    <w:rsid w:val="009902F7"/>
    <w:rsid w:val="009B08F4"/>
    <w:rsid w:val="009C41E2"/>
    <w:rsid w:val="009E3E37"/>
    <w:rsid w:val="00A2663D"/>
    <w:rsid w:val="00A334A6"/>
    <w:rsid w:val="00A42EDE"/>
    <w:rsid w:val="00A46EB1"/>
    <w:rsid w:val="00A9265D"/>
    <w:rsid w:val="00A96099"/>
    <w:rsid w:val="00AB4D55"/>
    <w:rsid w:val="00AB673F"/>
    <w:rsid w:val="00AB6C72"/>
    <w:rsid w:val="00AC3EDB"/>
    <w:rsid w:val="00AF03E7"/>
    <w:rsid w:val="00AF21C6"/>
    <w:rsid w:val="00B01849"/>
    <w:rsid w:val="00B01D2E"/>
    <w:rsid w:val="00B14CA6"/>
    <w:rsid w:val="00B24886"/>
    <w:rsid w:val="00B25DF0"/>
    <w:rsid w:val="00B549A8"/>
    <w:rsid w:val="00B96DA5"/>
    <w:rsid w:val="00BA11C1"/>
    <w:rsid w:val="00BA5C03"/>
    <w:rsid w:val="00BB1983"/>
    <w:rsid w:val="00BE17E1"/>
    <w:rsid w:val="00BE780F"/>
    <w:rsid w:val="00BF4D4E"/>
    <w:rsid w:val="00C15E91"/>
    <w:rsid w:val="00C20957"/>
    <w:rsid w:val="00C22FFF"/>
    <w:rsid w:val="00C355E3"/>
    <w:rsid w:val="00C42C36"/>
    <w:rsid w:val="00C4728B"/>
    <w:rsid w:val="00C51FC4"/>
    <w:rsid w:val="00CD009F"/>
    <w:rsid w:val="00CD53E6"/>
    <w:rsid w:val="00CE330F"/>
    <w:rsid w:val="00CE6AA0"/>
    <w:rsid w:val="00D146F1"/>
    <w:rsid w:val="00D33987"/>
    <w:rsid w:val="00DA3169"/>
    <w:rsid w:val="00DB0593"/>
    <w:rsid w:val="00E33E69"/>
    <w:rsid w:val="00E5109B"/>
    <w:rsid w:val="00E70BE6"/>
    <w:rsid w:val="00E767FC"/>
    <w:rsid w:val="00E81B31"/>
    <w:rsid w:val="00E945C4"/>
    <w:rsid w:val="00EA3F6D"/>
    <w:rsid w:val="00ED4381"/>
    <w:rsid w:val="00EE4FD8"/>
    <w:rsid w:val="00EF1153"/>
    <w:rsid w:val="00F361AB"/>
    <w:rsid w:val="00F46DE4"/>
    <w:rsid w:val="00F77F4D"/>
    <w:rsid w:val="00F933AC"/>
    <w:rsid w:val="00FE74E0"/>
    <w:rsid w:val="00FF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051"/>
  <w15:docId w15:val="{50BB39CA-ABDE-415C-80CB-CA8CC8E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7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11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naralina</dc:creator>
  <cp:lastModifiedBy>Rômulo</cp:lastModifiedBy>
  <cp:revision>4</cp:revision>
  <cp:lastPrinted>2017-02-16T17:01:00Z</cp:lastPrinted>
  <dcterms:created xsi:type="dcterms:W3CDTF">2017-02-16T17:34:00Z</dcterms:created>
  <dcterms:modified xsi:type="dcterms:W3CDTF">2019-06-11T21:42:00Z</dcterms:modified>
</cp:coreProperties>
</file>