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7F" w:rsidRDefault="0054389B" w:rsidP="00676D7F"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-575945</wp:posOffset>
            </wp:positionV>
            <wp:extent cx="927100" cy="934085"/>
            <wp:effectExtent l="19050" t="0" r="635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D7F" w:rsidRPr="000151EE" w:rsidRDefault="00676D7F" w:rsidP="00676D7F">
      <w:pPr>
        <w:spacing w:line="100" w:lineRule="atLeast"/>
        <w:jc w:val="center"/>
        <w:rPr>
          <w:rFonts w:ascii="Tahoma" w:hAnsi="Tahoma"/>
        </w:rPr>
      </w:pPr>
      <w:r w:rsidRPr="000151EE">
        <w:rPr>
          <w:rFonts w:ascii="Tahoma" w:hAnsi="Tahoma"/>
        </w:rPr>
        <w:t>MINISTÉRIO DA EDUCAÇÃO</w:t>
      </w:r>
    </w:p>
    <w:p w:rsidR="00676D7F" w:rsidRPr="000151EE" w:rsidRDefault="00676D7F" w:rsidP="00676D7F">
      <w:pPr>
        <w:spacing w:line="100" w:lineRule="atLeast"/>
        <w:jc w:val="center"/>
        <w:rPr>
          <w:rFonts w:ascii="Tahoma" w:hAnsi="Tahoma"/>
        </w:rPr>
      </w:pPr>
      <w:r w:rsidRPr="000151EE">
        <w:rPr>
          <w:rFonts w:ascii="Tahoma" w:hAnsi="Tahoma"/>
        </w:rPr>
        <w:t>UNIVERSIDADE FEDERAL DO AMAPÁ</w:t>
      </w:r>
    </w:p>
    <w:p w:rsidR="000151EE" w:rsidRPr="000151EE" w:rsidRDefault="00676D7F" w:rsidP="000151EE">
      <w:pPr>
        <w:spacing w:line="100" w:lineRule="atLeast"/>
        <w:jc w:val="center"/>
        <w:rPr>
          <w:rFonts w:ascii="Tahoma" w:hAnsi="Tahoma"/>
        </w:rPr>
      </w:pPr>
      <w:r w:rsidRPr="000151EE">
        <w:rPr>
          <w:rFonts w:ascii="Tahoma" w:hAnsi="Tahoma"/>
        </w:rPr>
        <w:t>COORDENAÇÃO DO CURSO DE MEDICINA</w:t>
      </w:r>
    </w:p>
    <w:p w:rsidR="000151EE" w:rsidRPr="000151EE" w:rsidRDefault="000151EE" w:rsidP="00676D7F">
      <w:pPr>
        <w:spacing w:line="100" w:lineRule="atLeast"/>
        <w:jc w:val="center"/>
        <w:rPr>
          <w:rFonts w:ascii="Tahoma" w:hAnsi="Tahoma"/>
        </w:rPr>
      </w:pPr>
      <w:r w:rsidRPr="000151EE">
        <w:rPr>
          <w:rFonts w:ascii="Tahoma" w:hAnsi="Tahoma"/>
        </w:rPr>
        <w:t>PROGRAMA PET-SAÚDE</w:t>
      </w:r>
    </w:p>
    <w:p w:rsidR="00255F36" w:rsidRDefault="00255F36" w:rsidP="00676D7F">
      <w:pPr>
        <w:spacing w:line="100" w:lineRule="atLeast"/>
        <w:jc w:val="center"/>
        <w:rPr>
          <w:rFonts w:ascii="Tahoma" w:hAnsi="Tahoma"/>
          <w:sz w:val="22"/>
          <w:szCs w:val="22"/>
        </w:rPr>
      </w:pPr>
    </w:p>
    <w:tbl>
      <w:tblPr>
        <w:tblW w:w="10915" w:type="dxa"/>
        <w:tblInd w:w="-12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3260"/>
        <w:gridCol w:w="3544"/>
      </w:tblGrid>
      <w:tr w:rsidR="00666F3E" w:rsidTr="00BB13CC">
        <w:trPr>
          <w:trHeight w:val="333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6F3E" w:rsidRDefault="00666F3E" w:rsidP="00676D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3E" w:rsidRDefault="000151EE" w:rsidP="00676D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Matrí</w:t>
            </w:r>
            <w:r w:rsidR="00666F3E">
              <w:rPr>
                <w:sz w:val="28"/>
                <w:szCs w:val="28"/>
              </w:rPr>
              <w:t>cula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3E" w:rsidRPr="00666F3E" w:rsidRDefault="00666F3E" w:rsidP="00676D7F">
            <w:pPr>
              <w:snapToGrid w:val="0"/>
              <w:jc w:val="center"/>
              <w:rPr>
                <w:sz w:val="28"/>
                <w:szCs w:val="28"/>
              </w:rPr>
            </w:pPr>
            <w:r w:rsidRPr="00666F3E">
              <w:rPr>
                <w:sz w:val="28"/>
                <w:szCs w:val="28"/>
              </w:rPr>
              <w:t>Notas</w:t>
            </w:r>
          </w:p>
        </w:tc>
      </w:tr>
      <w:tr w:rsidR="004402A0" w:rsidRPr="000151EE" w:rsidTr="00BB13CC">
        <w:trPr>
          <w:trHeight w:val="276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4402A0" w:rsidRPr="000151EE" w:rsidRDefault="004402A0" w:rsidP="00647C8E">
            <w:pPr>
              <w:snapToGrid w:val="0"/>
            </w:pPr>
            <w:r w:rsidRPr="000151EE">
              <w:t xml:space="preserve">Ceres </w:t>
            </w:r>
            <w:proofErr w:type="spellStart"/>
            <w:r w:rsidRPr="000151EE">
              <w:t>Pauliena</w:t>
            </w:r>
            <w:proofErr w:type="spellEnd"/>
            <w:r w:rsidRPr="000151EE">
              <w:t xml:space="preserve"> Fernandes Bandeira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2A0" w:rsidRPr="000151EE" w:rsidRDefault="004402A0" w:rsidP="00647C8E">
            <w:pPr>
              <w:snapToGrid w:val="0"/>
              <w:jc w:val="center"/>
            </w:pPr>
            <w:r w:rsidRPr="000151EE">
              <w:t>201121058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2A0" w:rsidRPr="000151EE" w:rsidRDefault="004402A0" w:rsidP="00647C8E">
            <w:pPr>
              <w:snapToGrid w:val="0"/>
              <w:jc w:val="center"/>
            </w:pPr>
            <w:r>
              <w:t>8,30</w:t>
            </w:r>
          </w:p>
        </w:tc>
      </w:tr>
      <w:tr w:rsidR="004402A0" w:rsidRPr="000151EE" w:rsidTr="00BB13CC">
        <w:trPr>
          <w:trHeight w:val="276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4402A0" w:rsidRPr="000151EE" w:rsidRDefault="004402A0" w:rsidP="00647C8E">
            <w:pPr>
              <w:snapToGrid w:val="0"/>
            </w:pPr>
            <w:r w:rsidRPr="000151EE">
              <w:t xml:space="preserve">Gabriel </w:t>
            </w:r>
            <w:proofErr w:type="spellStart"/>
            <w:r w:rsidRPr="000151EE">
              <w:t>Villas</w:t>
            </w:r>
            <w:proofErr w:type="spellEnd"/>
            <w:r w:rsidRPr="000151EE">
              <w:t xml:space="preserve"> </w:t>
            </w:r>
            <w:proofErr w:type="spellStart"/>
            <w:r w:rsidRPr="000151EE">
              <w:t>Bôas</w:t>
            </w:r>
            <w:proofErr w:type="spellEnd"/>
            <w:r w:rsidRPr="000151EE">
              <w:t xml:space="preserve"> dos Santos </w:t>
            </w:r>
            <w:proofErr w:type="spellStart"/>
            <w:r w:rsidRPr="000151EE">
              <w:t>Tabosa</w:t>
            </w:r>
            <w:proofErr w:type="spellEnd"/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2A0" w:rsidRPr="000151EE" w:rsidRDefault="004402A0" w:rsidP="00647C8E">
            <w:pPr>
              <w:snapToGrid w:val="0"/>
              <w:jc w:val="center"/>
            </w:pPr>
            <w:r w:rsidRPr="000151EE">
              <w:t>201021001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2A0" w:rsidRPr="000151EE" w:rsidRDefault="004402A0" w:rsidP="00647C8E">
            <w:pPr>
              <w:snapToGrid w:val="0"/>
              <w:jc w:val="center"/>
            </w:pPr>
            <w:r>
              <w:t>8,30</w:t>
            </w:r>
          </w:p>
        </w:tc>
      </w:tr>
      <w:tr w:rsidR="004402A0" w:rsidRPr="000151EE" w:rsidTr="00BB13CC">
        <w:trPr>
          <w:trHeight w:val="276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4402A0" w:rsidRPr="000151EE" w:rsidRDefault="004402A0" w:rsidP="00647C8E">
            <w:pPr>
              <w:snapToGrid w:val="0"/>
            </w:pPr>
            <w:proofErr w:type="spellStart"/>
            <w:r w:rsidRPr="000151EE">
              <w:t>Thamiris</w:t>
            </w:r>
            <w:proofErr w:type="spellEnd"/>
            <w:r w:rsidRPr="000151EE">
              <w:t xml:space="preserve"> Cunha </w:t>
            </w:r>
            <w:proofErr w:type="spellStart"/>
            <w:r w:rsidRPr="000151EE">
              <w:t>Pieroni</w:t>
            </w:r>
            <w:proofErr w:type="spellEnd"/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2A0" w:rsidRPr="000151EE" w:rsidRDefault="004402A0" w:rsidP="00647C8E">
            <w:pPr>
              <w:snapToGrid w:val="0"/>
              <w:jc w:val="center"/>
            </w:pPr>
            <w:r w:rsidRPr="000151EE">
              <w:t>201121050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2A0" w:rsidRPr="000151EE" w:rsidRDefault="004402A0" w:rsidP="00647C8E">
            <w:pPr>
              <w:snapToGrid w:val="0"/>
              <w:jc w:val="center"/>
            </w:pPr>
            <w:r>
              <w:t>8,10</w:t>
            </w:r>
          </w:p>
        </w:tc>
      </w:tr>
      <w:tr w:rsidR="004402A0" w:rsidRPr="000151EE" w:rsidTr="00BB13CC">
        <w:trPr>
          <w:trHeight w:val="276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4402A0" w:rsidRPr="000151EE" w:rsidRDefault="004402A0" w:rsidP="00647C8E">
            <w:pPr>
              <w:snapToGrid w:val="0"/>
            </w:pPr>
            <w:r w:rsidRPr="000151EE">
              <w:t xml:space="preserve">Thiago Vinicius </w:t>
            </w:r>
            <w:proofErr w:type="spellStart"/>
            <w:r w:rsidRPr="000151EE">
              <w:t>Froes</w:t>
            </w:r>
            <w:proofErr w:type="spellEnd"/>
            <w:r w:rsidRPr="000151EE">
              <w:t xml:space="preserve"> Laurindo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2A0" w:rsidRPr="000151EE" w:rsidRDefault="004402A0" w:rsidP="00647C8E">
            <w:pPr>
              <w:snapToGrid w:val="0"/>
              <w:jc w:val="center"/>
            </w:pPr>
            <w:r w:rsidRPr="000151EE">
              <w:t>201121029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2A0" w:rsidRPr="000151EE" w:rsidRDefault="004402A0" w:rsidP="00647C8E">
            <w:pPr>
              <w:snapToGrid w:val="0"/>
              <w:jc w:val="center"/>
            </w:pPr>
            <w:r>
              <w:t>7,90</w:t>
            </w:r>
          </w:p>
        </w:tc>
      </w:tr>
      <w:tr w:rsidR="004402A0" w:rsidRPr="000151EE" w:rsidTr="00BB13CC">
        <w:trPr>
          <w:trHeight w:val="276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4402A0" w:rsidRPr="000151EE" w:rsidRDefault="004402A0" w:rsidP="00647C8E">
            <w:pPr>
              <w:snapToGrid w:val="0"/>
            </w:pPr>
            <w:proofErr w:type="spellStart"/>
            <w:r w:rsidRPr="000151EE">
              <w:t>Lays</w:t>
            </w:r>
            <w:proofErr w:type="spellEnd"/>
            <w:r w:rsidRPr="000151EE">
              <w:t xml:space="preserve"> Costa Silva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2A0" w:rsidRPr="000151EE" w:rsidRDefault="004402A0" w:rsidP="00647C8E">
            <w:pPr>
              <w:snapToGrid w:val="0"/>
              <w:jc w:val="center"/>
            </w:pPr>
            <w:r w:rsidRPr="000151EE">
              <w:t>201021011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2A0" w:rsidRPr="000151EE" w:rsidRDefault="004402A0" w:rsidP="00647C8E">
            <w:pPr>
              <w:snapToGrid w:val="0"/>
              <w:jc w:val="center"/>
            </w:pPr>
            <w:r>
              <w:t>7,70</w:t>
            </w:r>
          </w:p>
        </w:tc>
      </w:tr>
      <w:tr w:rsidR="004402A0" w:rsidRPr="000151EE" w:rsidTr="001A2447">
        <w:trPr>
          <w:trHeight w:val="217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4402A0" w:rsidRPr="000151EE" w:rsidRDefault="004402A0" w:rsidP="00647C8E">
            <w:pPr>
              <w:snapToGrid w:val="0"/>
            </w:pPr>
            <w:r w:rsidRPr="000151EE">
              <w:t>Victor Hugo Monteiro Pontes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2A0" w:rsidRPr="000151EE" w:rsidRDefault="004402A0" w:rsidP="00647C8E">
            <w:pPr>
              <w:snapToGrid w:val="0"/>
              <w:jc w:val="center"/>
            </w:pPr>
            <w:r w:rsidRPr="000151EE">
              <w:t>201121030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2A0" w:rsidRPr="000151EE" w:rsidRDefault="004402A0" w:rsidP="00647C8E">
            <w:pPr>
              <w:snapToGrid w:val="0"/>
              <w:jc w:val="center"/>
            </w:pPr>
            <w:r>
              <w:t>7,70</w:t>
            </w:r>
          </w:p>
        </w:tc>
      </w:tr>
      <w:tr w:rsidR="004402A0" w:rsidRPr="000151EE" w:rsidTr="00BB13CC">
        <w:trPr>
          <w:trHeight w:val="276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4402A0" w:rsidRPr="000151EE" w:rsidRDefault="004402A0" w:rsidP="00647C8E">
            <w:pPr>
              <w:snapToGrid w:val="0"/>
            </w:pPr>
            <w:proofErr w:type="spellStart"/>
            <w:r w:rsidRPr="000151EE">
              <w:t>Gyselle</w:t>
            </w:r>
            <w:proofErr w:type="spellEnd"/>
            <w:r w:rsidRPr="000151EE">
              <w:t xml:space="preserve"> Silva dos Santos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2A0" w:rsidRPr="000151EE" w:rsidRDefault="004402A0" w:rsidP="00647C8E">
            <w:pPr>
              <w:snapToGrid w:val="0"/>
              <w:jc w:val="center"/>
            </w:pPr>
            <w:r w:rsidRPr="000151EE">
              <w:t>201021030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2A0" w:rsidRPr="000151EE" w:rsidRDefault="004402A0" w:rsidP="00647C8E">
            <w:pPr>
              <w:snapToGrid w:val="0"/>
              <w:jc w:val="center"/>
            </w:pPr>
            <w:r>
              <w:t>7,45</w:t>
            </w:r>
          </w:p>
        </w:tc>
      </w:tr>
      <w:tr w:rsidR="004402A0" w:rsidRPr="000151EE" w:rsidTr="00BB13CC">
        <w:trPr>
          <w:trHeight w:val="276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4402A0" w:rsidRPr="000151EE" w:rsidRDefault="004402A0" w:rsidP="00647C8E">
            <w:pPr>
              <w:snapToGrid w:val="0"/>
            </w:pPr>
            <w:r w:rsidRPr="000151EE">
              <w:t>Caio Luiz Marques Gomes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2A0" w:rsidRPr="000151EE" w:rsidRDefault="004402A0" w:rsidP="00647C8E">
            <w:pPr>
              <w:snapToGrid w:val="0"/>
              <w:jc w:val="center"/>
            </w:pPr>
            <w:r w:rsidRPr="000151EE">
              <w:t>20111100003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2A0" w:rsidRPr="000151EE" w:rsidRDefault="004402A0" w:rsidP="00647C8E">
            <w:pPr>
              <w:snapToGrid w:val="0"/>
              <w:jc w:val="center"/>
            </w:pPr>
            <w:r>
              <w:t>7,40</w:t>
            </w:r>
          </w:p>
        </w:tc>
      </w:tr>
      <w:tr w:rsidR="004402A0" w:rsidRPr="000151EE" w:rsidTr="00BB13CC">
        <w:trPr>
          <w:trHeight w:val="276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4402A0" w:rsidRPr="000151EE" w:rsidRDefault="004402A0" w:rsidP="00647C8E">
            <w:pPr>
              <w:snapToGrid w:val="0"/>
            </w:pPr>
            <w:proofErr w:type="spellStart"/>
            <w:r w:rsidRPr="000151EE">
              <w:t>Raiza</w:t>
            </w:r>
            <w:proofErr w:type="spellEnd"/>
            <w:r w:rsidRPr="000151EE">
              <w:t xml:space="preserve"> Marques Vieira Campos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2A0" w:rsidRPr="000151EE" w:rsidRDefault="004402A0" w:rsidP="00647C8E">
            <w:pPr>
              <w:snapToGrid w:val="0"/>
              <w:jc w:val="center"/>
            </w:pPr>
            <w:r w:rsidRPr="000151EE">
              <w:t>201211100011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2A0" w:rsidRPr="000151EE" w:rsidRDefault="004402A0" w:rsidP="00647C8E">
            <w:pPr>
              <w:snapToGrid w:val="0"/>
              <w:jc w:val="center"/>
            </w:pPr>
            <w:r>
              <w:t>7,30</w:t>
            </w:r>
          </w:p>
        </w:tc>
      </w:tr>
      <w:tr w:rsidR="004402A0" w:rsidRPr="000151EE" w:rsidTr="00BB13CC">
        <w:trPr>
          <w:trHeight w:val="276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4402A0" w:rsidRPr="000151EE" w:rsidRDefault="004402A0" w:rsidP="00647C8E">
            <w:pPr>
              <w:snapToGrid w:val="0"/>
            </w:pPr>
            <w:r w:rsidRPr="000151EE">
              <w:t>Lucas Coelho Guerreiro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2A0" w:rsidRPr="000151EE" w:rsidRDefault="004402A0" w:rsidP="00647C8E">
            <w:pPr>
              <w:snapToGrid w:val="0"/>
              <w:jc w:val="center"/>
            </w:pPr>
            <w:r w:rsidRPr="000151EE">
              <w:t>201211100008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2A0" w:rsidRPr="000151EE" w:rsidRDefault="004402A0" w:rsidP="00647C8E">
            <w:pPr>
              <w:snapToGrid w:val="0"/>
              <w:jc w:val="center"/>
            </w:pPr>
            <w:r>
              <w:t>7,20</w:t>
            </w:r>
          </w:p>
        </w:tc>
      </w:tr>
      <w:tr w:rsidR="004402A0" w:rsidRPr="000151EE" w:rsidTr="00BB13CC">
        <w:trPr>
          <w:trHeight w:val="276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4402A0" w:rsidRPr="000151EE" w:rsidRDefault="004402A0" w:rsidP="00647C8E">
            <w:pPr>
              <w:snapToGrid w:val="0"/>
            </w:pPr>
            <w:r w:rsidRPr="000151EE">
              <w:t xml:space="preserve">Giulio da Silva </w:t>
            </w:r>
            <w:proofErr w:type="spellStart"/>
            <w:r w:rsidRPr="000151EE">
              <w:t>Bacelar</w:t>
            </w:r>
            <w:proofErr w:type="spellEnd"/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2A0" w:rsidRPr="000151EE" w:rsidRDefault="004402A0" w:rsidP="00647C8E">
            <w:pPr>
              <w:snapToGrid w:val="0"/>
              <w:jc w:val="center"/>
            </w:pPr>
            <w:r w:rsidRPr="000151EE">
              <w:t>201021015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2A0" w:rsidRPr="000151EE" w:rsidRDefault="004402A0" w:rsidP="00647C8E">
            <w:pPr>
              <w:snapToGrid w:val="0"/>
              <w:jc w:val="center"/>
            </w:pPr>
            <w:r>
              <w:t>7,10</w:t>
            </w:r>
          </w:p>
        </w:tc>
      </w:tr>
      <w:tr w:rsidR="004402A0" w:rsidRPr="000151EE" w:rsidTr="00BB13CC">
        <w:trPr>
          <w:trHeight w:val="276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4402A0" w:rsidRPr="000151EE" w:rsidRDefault="004402A0" w:rsidP="00647C8E">
            <w:pPr>
              <w:snapToGrid w:val="0"/>
            </w:pPr>
            <w:proofErr w:type="spellStart"/>
            <w:r w:rsidRPr="000151EE">
              <w:t>Wanderson</w:t>
            </w:r>
            <w:proofErr w:type="spellEnd"/>
            <w:r w:rsidRPr="000151EE">
              <w:t xml:space="preserve"> Willian dos Santos Dias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2A0" w:rsidRPr="000151EE" w:rsidRDefault="004402A0" w:rsidP="00647C8E">
            <w:pPr>
              <w:snapToGrid w:val="0"/>
              <w:jc w:val="center"/>
            </w:pPr>
            <w:r w:rsidRPr="000151EE">
              <w:t>201021022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2A0" w:rsidRPr="000151EE" w:rsidRDefault="004402A0" w:rsidP="00647C8E">
            <w:pPr>
              <w:snapToGrid w:val="0"/>
              <w:jc w:val="center"/>
            </w:pPr>
            <w:r>
              <w:t>7,10</w:t>
            </w:r>
          </w:p>
        </w:tc>
      </w:tr>
      <w:tr w:rsidR="004402A0" w:rsidRPr="000151EE" w:rsidTr="00BB13CC">
        <w:trPr>
          <w:trHeight w:val="276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4402A0" w:rsidRPr="000151EE" w:rsidRDefault="004402A0" w:rsidP="00647C8E">
            <w:pPr>
              <w:snapToGrid w:val="0"/>
            </w:pPr>
            <w:r w:rsidRPr="000151EE">
              <w:t>Filipe Rocha Vieira Azevedo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2A0" w:rsidRPr="000151EE" w:rsidRDefault="004402A0" w:rsidP="00647C8E">
            <w:pPr>
              <w:snapToGrid w:val="0"/>
              <w:jc w:val="center"/>
            </w:pPr>
            <w:r w:rsidRPr="000151EE">
              <w:t>201121010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2A0" w:rsidRPr="000151EE" w:rsidRDefault="004402A0" w:rsidP="00647C8E">
            <w:pPr>
              <w:snapToGrid w:val="0"/>
              <w:jc w:val="center"/>
            </w:pPr>
            <w:r>
              <w:t>7,00</w:t>
            </w:r>
          </w:p>
        </w:tc>
      </w:tr>
      <w:tr w:rsidR="004402A0" w:rsidRPr="000151EE" w:rsidTr="00BB13CC">
        <w:trPr>
          <w:trHeight w:val="276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4402A0" w:rsidRPr="000151EE" w:rsidRDefault="004402A0" w:rsidP="00647C8E">
            <w:pPr>
              <w:snapToGrid w:val="0"/>
            </w:pPr>
            <w:r w:rsidRPr="000151EE">
              <w:t xml:space="preserve">Sarah </w:t>
            </w:r>
            <w:proofErr w:type="spellStart"/>
            <w:r w:rsidRPr="000151EE">
              <w:t>Huana</w:t>
            </w:r>
            <w:proofErr w:type="spellEnd"/>
            <w:r w:rsidRPr="000151EE">
              <w:t xml:space="preserve"> Pinheiro Rêgo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2A0" w:rsidRPr="000151EE" w:rsidRDefault="004402A0" w:rsidP="00647C8E">
            <w:pPr>
              <w:snapToGrid w:val="0"/>
              <w:jc w:val="center"/>
            </w:pPr>
            <w:r w:rsidRPr="000151EE">
              <w:t>201121048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2A0" w:rsidRPr="000151EE" w:rsidRDefault="004402A0" w:rsidP="00647C8E">
            <w:pPr>
              <w:snapToGrid w:val="0"/>
              <w:jc w:val="center"/>
            </w:pPr>
            <w:r>
              <w:t>7,00</w:t>
            </w:r>
          </w:p>
        </w:tc>
      </w:tr>
      <w:tr w:rsidR="004402A0" w:rsidRPr="000151EE" w:rsidTr="00BB13CC">
        <w:trPr>
          <w:trHeight w:val="276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4402A0" w:rsidRPr="000151EE" w:rsidRDefault="004402A0" w:rsidP="00647C8E">
            <w:pPr>
              <w:snapToGrid w:val="0"/>
            </w:pPr>
            <w:proofErr w:type="spellStart"/>
            <w:r w:rsidRPr="000151EE">
              <w:t>Thalita</w:t>
            </w:r>
            <w:proofErr w:type="spellEnd"/>
            <w:r w:rsidRPr="000151EE">
              <w:t xml:space="preserve"> Viana Monteiro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2A0" w:rsidRPr="000151EE" w:rsidRDefault="004402A0" w:rsidP="00647C8E">
            <w:pPr>
              <w:snapToGrid w:val="0"/>
              <w:jc w:val="center"/>
            </w:pPr>
            <w:r w:rsidRPr="000151EE">
              <w:t>201021028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2A0" w:rsidRPr="000151EE" w:rsidRDefault="004402A0" w:rsidP="00647C8E">
            <w:pPr>
              <w:snapToGrid w:val="0"/>
              <w:jc w:val="center"/>
            </w:pPr>
            <w:r>
              <w:t>7,00</w:t>
            </w:r>
          </w:p>
        </w:tc>
      </w:tr>
      <w:tr w:rsidR="00231253" w:rsidRPr="000151EE" w:rsidTr="00BB13CC">
        <w:trPr>
          <w:trHeight w:val="276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231253" w:rsidRPr="000151EE" w:rsidRDefault="00231253" w:rsidP="00647C8E">
            <w:pPr>
              <w:snapToGrid w:val="0"/>
            </w:pPr>
            <w:r w:rsidRPr="000151EE">
              <w:t>Daniella Francisco Dias Alves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253" w:rsidRPr="000151EE" w:rsidRDefault="00231253" w:rsidP="00647C8E">
            <w:pPr>
              <w:snapToGrid w:val="0"/>
              <w:jc w:val="center"/>
            </w:pPr>
            <w:r w:rsidRPr="000151EE">
              <w:t>201021012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253" w:rsidRPr="000151EE" w:rsidRDefault="00231253" w:rsidP="00647C8E">
            <w:pPr>
              <w:snapToGrid w:val="0"/>
              <w:jc w:val="center"/>
            </w:pPr>
            <w:r>
              <w:t>6,70</w:t>
            </w:r>
          </w:p>
        </w:tc>
      </w:tr>
      <w:tr w:rsidR="00231253" w:rsidRPr="000151EE" w:rsidTr="00BB13CC">
        <w:trPr>
          <w:trHeight w:val="276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231253" w:rsidRPr="000151EE" w:rsidRDefault="00231253" w:rsidP="00647C8E">
            <w:pPr>
              <w:snapToGrid w:val="0"/>
            </w:pPr>
            <w:r w:rsidRPr="000151EE">
              <w:t>Lana Wilma Rocha Lima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253" w:rsidRPr="000151EE" w:rsidRDefault="00231253" w:rsidP="00647C8E">
            <w:pPr>
              <w:snapToGrid w:val="0"/>
              <w:jc w:val="center"/>
            </w:pPr>
            <w:r w:rsidRPr="000151EE">
              <w:t>201121054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253" w:rsidRPr="000151EE" w:rsidRDefault="00231253" w:rsidP="00647C8E">
            <w:pPr>
              <w:snapToGrid w:val="0"/>
              <w:jc w:val="center"/>
            </w:pPr>
            <w:r>
              <w:t>5,90</w:t>
            </w:r>
          </w:p>
        </w:tc>
      </w:tr>
      <w:tr w:rsidR="00231253" w:rsidRPr="000151EE" w:rsidTr="00BB13CC">
        <w:trPr>
          <w:trHeight w:val="276"/>
        </w:trPr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31253" w:rsidRPr="000151EE" w:rsidRDefault="00231253" w:rsidP="00647C8E">
            <w:pPr>
              <w:snapToGrid w:val="0"/>
            </w:pPr>
            <w:proofErr w:type="spellStart"/>
            <w:r w:rsidRPr="000151EE">
              <w:t>Raila</w:t>
            </w:r>
            <w:proofErr w:type="spellEnd"/>
            <w:r w:rsidRPr="000151EE">
              <w:t xml:space="preserve"> Linhares Teixeira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253" w:rsidRPr="000151EE" w:rsidRDefault="00231253" w:rsidP="00647C8E">
            <w:pPr>
              <w:snapToGrid w:val="0"/>
              <w:jc w:val="center"/>
            </w:pPr>
            <w:r w:rsidRPr="000151EE">
              <w:t>201211100072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253" w:rsidRPr="000151EE" w:rsidRDefault="00231253" w:rsidP="00647C8E">
            <w:pPr>
              <w:snapToGrid w:val="0"/>
              <w:jc w:val="center"/>
            </w:pPr>
            <w:r>
              <w:t>5,70</w:t>
            </w:r>
          </w:p>
        </w:tc>
      </w:tr>
      <w:tr w:rsidR="00231253" w:rsidRPr="000151EE" w:rsidTr="00BB13CC">
        <w:trPr>
          <w:trHeight w:val="276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231253" w:rsidRPr="000151EE" w:rsidRDefault="00231253" w:rsidP="00647C8E">
            <w:pPr>
              <w:snapToGrid w:val="0"/>
            </w:pPr>
            <w:proofErr w:type="spellStart"/>
            <w:r w:rsidRPr="000151EE">
              <w:t>Julye</w:t>
            </w:r>
            <w:proofErr w:type="spellEnd"/>
            <w:r w:rsidRPr="000151EE">
              <w:t xml:space="preserve"> Sampaio </w:t>
            </w:r>
            <w:proofErr w:type="spellStart"/>
            <w:r w:rsidRPr="000151EE">
              <w:t>Fujishima</w:t>
            </w:r>
            <w:proofErr w:type="spellEnd"/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253" w:rsidRPr="000151EE" w:rsidRDefault="00231253" w:rsidP="00647C8E">
            <w:pPr>
              <w:snapToGrid w:val="0"/>
              <w:jc w:val="center"/>
            </w:pPr>
            <w:r w:rsidRPr="000151EE">
              <w:t>201211100032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253" w:rsidRPr="000151EE" w:rsidRDefault="00231253" w:rsidP="00647C8E">
            <w:pPr>
              <w:snapToGrid w:val="0"/>
              <w:jc w:val="center"/>
            </w:pPr>
            <w:r>
              <w:t>5,60</w:t>
            </w:r>
          </w:p>
        </w:tc>
      </w:tr>
      <w:tr w:rsidR="00231253" w:rsidRPr="000151EE" w:rsidTr="00BB13CC">
        <w:trPr>
          <w:trHeight w:val="276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231253" w:rsidRPr="000151EE" w:rsidRDefault="00231253" w:rsidP="00647C8E">
            <w:pPr>
              <w:snapToGrid w:val="0"/>
            </w:pPr>
            <w:r w:rsidRPr="000151EE">
              <w:t>Thais Seixas Coutinho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253" w:rsidRPr="000151EE" w:rsidRDefault="00231253" w:rsidP="00647C8E">
            <w:pPr>
              <w:snapToGrid w:val="0"/>
              <w:jc w:val="center"/>
            </w:pPr>
            <w:r w:rsidRPr="000151EE">
              <w:t>201211100006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253" w:rsidRPr="000151EE" w:rsidRDefault="00231253" w:rsidP="00647C8E">
            <w:pPr>
              <w:snapToGrid w:val="0"/>
              <w:jc w:val="center"/>
            </w:pPr>
            <w:r>
              <w:t>5,50</w:t>
            </w:r>
          </w:p>
        </w:tc>
      </w:tr>
      <w:tr w:rsidR="00231253" w:rsidRPr="000151EE" w:rsidTr="00BB13CC">
        <w:trPr>
          <w:trHeight w:val="276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231253" w:rsidRPr="000151EE" w:rsidRDefault="00231253" w:rsidP="00647C8E">
            <w:pPr>
              <w:snapToGrid w:val="0"/>
            </w:pPr>
            <w:proofErr w:type="spellStart"/>
            <w:r w:rsidRPr="000151EE">
              <w:t>Cayo</w:t>
            </w:r>
            <w:proofErr w:type="spellEnd"/>
            <w:r w:rsidRPr="000151EE">
              <w:t xml:space="preserve"> </w:t>
            </w:r>
            <w:proofErr w:type="spellStart"/>
            <w:r w:rsidRPr="000151EE">
              <w:t>Almyr</w:t>
            </w:r>
            <w:proofErr w:type="spellEnd"/>
            <w:r w:rsidRPr="000151EE">
              <w:t xml:space="preserve"> Silva </w:t>
            </w:r>
            <w:proofErr w:type="spellStart"/>
            <w:r w:rsidRPr="000151EE">
              <w:t>Favacho</w:t>
            </w:r>
            <w:proofErr w:type="spellEnd"/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253" w:rsidRPr="000151EE" w:rsidRDefault="00231253" w:rsidP="00647C8E">
            <w:pPr>
              <w:snapToGrid w:val="0"/>
              <w:jc w:val="center"/>
            </w:pPr>
            <w:r w:rsidRPr="000151EE">
              <w:t>201121006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253" w:rsidRPr="000151EE" w:rsidRDefault="00231253" w:rsidP="00647C8E">
            <w:pPr>
              <w:snapToGrid w:val="0"/>
              <w:jc w:val="center"/>
            </w:pPr>
            <w:r>
              <w:t>5,25</w:t>
            </w:r>
          </w:p>
        </w:tc>
      </w:tr>
      <w:tr w:rsidR="00231253" w:rsidRPr="000151EE" w:rsidTr="00BB13CC">
        <w:trPr>
          <w:trHeight w:val="276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231253" w:rsidRPr="000151EE" w:rsidRDefault="00231253" w:rsidP="00647C8E">
            <w:pPr>
              <w:snapToGrid w:val="0"/>
            </w:pPr>
            <w:r w:rsidRPr="000151EE">
              <w:t>Caroline Pires Alves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253" w:rsidRPr="000151EE" w:rsidRDefault="00231253" w:rsidP="00647C8E">
            <w:pPr>
              <w:snapToGrid w:val="0"/>
              <w:jc w:val="center"/>
            </w:pPr>
            <w:r w:rsidRPr="000151EE">
              <w:t>201211100010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253" w:rsidRPr="000151EE" w:rsidRDefault="00231253" w:rsidP="00647C8E">
            <w:pPr>
              <w:snapToGrid w:val="0"/>
              <w:jc w:val="center"/>
            </w:pPr>
            <w:r>
              <w:t>5,00</w:t>
            </w:r>
          </w:p>
        </w:tc>
      </w:tr>
      <w:tr w:rsidR="00231253" w:rsidRPr="000151EE" w:rsidTr="00BB13CC">
        <w:trPr>
          <w:trHeight w:val="276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231253" w:rsidRPr="000151EE" w:rsidRDefault="00231253" w:rsidP="00647C8E">
            <w:pPr>
              <w:snapToGrid w:val="0"/>
            </w:pPr>
            <w:proofErr w:type="spellStart"/>
            <w:r w:rsidRPr="000151EE">
              <w:t>Dyerlane</w:t>
            </w:r>
            <w:proofErr w:type="spellEnd"/>
            <w:r w:rsidRPr="000151EE">
              <w:t xml:space="preserve"> Oliveira Pinheiro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253" w:rsidRPr="000151EE" w:rsidRDefault="00231253" w:rsidP="00647C8E">
            <w:pPr>
              <w:snapToGrid w:val="0"/>
              <w:jc w:val="center"/>
            </w:pPr>
            <w:r w:rsidRPr="000151EE">
              <w:t>201121008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253" w:rsidRPr="000151EE" w:rsidRDefault="00231253" w:rsidP="00647C8E">
            <w:pPr>
              <w:snapToGrid w:val="0"/>
              <w:jc w:val="center"/>
            </w:pPr>
            <w:r>
              <w:t>AUSENTE</w:t>
            </w:r>
          </w:p>
        </w:tc>
      </w:tr>
      <w:tr w:rsidR="00231253" w:rsidRPr="000151EE" w:rsidTr="00BB13CC">
        <w:trPr>
          <w:trHeight w:val="276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231253" w:rsidRPr="000151EE" w:rsidRDefault="00231253" w:rsidP="00647C8E">
            <w:pPr>
              <w:snapToGrid w:val="0"/>
            </w:pPr>
            <w:r w:rsidRPr="000151EE">
              <w:t>Natalia Noemi Dias da Silva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253" w:rsidRPr="000151EE" w:rsidRDefault="00231253" w:rsidP="00647C8E">
            <w:pPr>
              <w:snapToGrid w:val="0"/>
              <w:jc w:val="center"/>
            </w:pPr>
            <w:r w:rsidRPr="000151EE">
              <w:t>201021032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253" w:rsidRPr="000151EE" w:rsidRDefault="00231253" w:rsidP="00647C8E">
            <w:pPr>
              <w:snapToGrid w:val="0"/>
              <w:jc w:val="center"/>
            </w:pPr>
            <w:r>
              <w:t>AUSENTE</w:t>
            </w:r>
          </w:p>
        </w:tc>
      </w:tr>
    </w:tbl>
    <w:p w:rsidR="00A65E0B" w:rsidRPr="000151EE" w:rsidRDefault="00A65E0B"/>
    <w:p w:rsidR="00A65E0B" w:rsidRDefault="00A65E0B"/>
    <w:p w:rsidR="00A65E0B" w:rsidRDefault="00A65E0B"/>
    <w:sectPr w:rsidR="00A65E0B" w:rsidSect="001018AB">
      <w:pgSz w:w="11906" w:h="16838"/>
      <w:pgMar w:top="1417" w:right="707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F3A"/>
    <w:multiLevelType w:val="hybridMultilevel"/>
    <w:tmpl w:val="CD607A06"/>
    <w:lvl w:ilvl="0" w:tplc="C820140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76D7F"/>
    <w:rsid w:val="000151EE"/>
    <w:rsid w:val="000E1C05"/>
    <w:rsid w:val="001018AB"/>
    <w:rsid w:val="00182A2C"/>
    <w:rsid w:val="001A2447"/>
    <w:rsid w:val="00231253"/>
    <w:rsid w:val="00255F36"/>
    <w:rsid w:val="002847BB"/>
    <w:rsid w:val="00291C72"/>
    <w:rsid w:val="002D06FC"/>
    <w:rsid w:val="003432DF"/>
    <w:rsid w:val="003D2929"/>
    <w:rsid w:val="004402A0"/>
    <w:rsid w:val="004C75DA"/>
    <w:rsid w:val="0052708E"/>
    <w:rsid w:val="0054389B"/>
    <w:rsid w:val="005B4CFD"/>
    <w:rsid w:val="00615731"/>
    <w:rsid w:val="00666F3E"/>
    <w:rsid w:val="00676D7F"/>
    <w:rsid w:val="007144DE"/>
    <w:rsid w:val="00716350"/>
    <w:rsid w:val="00727DFD"/>
    <w:rsid w:val="00742539"/>
    <w:rsid w:val="00A65E0B"/>
    <w:rsid w:val="00AA589F"/>
    <w:rsid w:val="00B57A04"/>
    <w:rsid w:val="00BB13CC"/>
    <w:rsid w:val="00C85D90"/>
    <w:rsid w:val="00E5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D7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Org®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2012-11-19T19:16:00Z</cp:lastPrinted>
  <dcterms:created xsi:type="dcterms:W3CDTF">2012-12-23T06:55:00Z</dcterms:created>
  <dcterms:modified xsi:type="dcterms:W3CDTF">2012-12-23T06:55:00Z</dcterms:modified>
</cp:coreProperties>
</file>