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B" w:rsidRPr="00CA2D3B" w:rsidRDefault="00CA2D3B" w:rsidP="00CA2D3B">
      <w:pPr>
        <w:ind w:right="72"/>
        <w:jc w:val="center"/>
        <w:rPr>
          <w:rFonts w:ascii="Arial" w:hAnsi="Arial" w:cs="Arial"/>
          <w:b/>
        </w:rPr>
      </w:pPr>
      <w:r w:rsidRPr="00CA2D3B">
        <w:rPr>
          <w:rFonts w:ascii="Arial" w:hAnsi="Arial" w:cs="Arial"/>
          <w:b/>
        </w:rPr>
        <w:t>EDITAL Nº 09/2017/PROCRI/UNIFAP – PROFESSOR VISITANTE INTERNACIONAL 2017</w:t>
      </w:r>
    </w:p>
    <w:p w:rsidR="00CA2D3B" w:rsidRPr="00CA2D3B" w:rsidRDefault="00CA2D3B" w:rsidP="00CA2D3B">
      <w:pPr>
        <w:ind w:right="72"/>
        <w:jc w:val="center"/>
        <w:rPr>
          <w:b/>
        </w:rPr>
      </w:pPr>
    </w:p>
    <w:p w:rsidR="00B621A1" w:rsidRPr="00CA2D3B" w:rsidRDefault="00B621A1" w:rsidP="00B621A1">
      <w:pPr>
        <w:jc w:val="center"/>
        <w:rPr>
          <w:b/>
        </w:rPr>
      </w:pPr>
      <w:r w:rsidRPr="00CA2D3B">
        <w:rPr>
          <w:b/>
        </w:rPr>
        <w:t>ANEXO I</w:t>
      </w:r>
    </w:p>
    <w:p w:rsidR="00B621A1" w:rsidRPr="00CA2D3B" w:rsidRDefault="00B621A1" w:rsidP="00B621A1">
      <w:pPr>
        <w:jc w:val="center"/>
        <w:rPr>
          <w:b/>
        </w:rPr>
      </w:pPr>
    </w:p>
    <w:p w:rsidR="00B621A1" w:rsidRPr="00CA2D3B" w:rsidRDefault="00B621A1" w:rsidP="00B621A1">
      <w:pPr>
        <w:jc w:val="center"/>
        <w:rPr>
          <w:b/>
        </w:rPr>
      </w:pPr>
      <w:r w:rsidRPr="00CA2D3B">
        <w:rPr>
          <w:b/>
        </w:rPr>
        <w:t>Ficha de Inscrição</w:t>
      </w:r>
    </w:p>
    <w:p w:rsidR="00B621A1" w:rsidRPr="00CA2D3B" w:rsidRDefault="00B621A1" w:rsidP="00B621A1">
      <w:pPr>
        <w:jc w:val="center"/>
        <w:rPr>
          <w:b/>
        </w:rPr>
      </w:pPr>
    </w:p>
    <w:p w:rsidR="00B621A1" w:rsidRPr="00CA2D3B" w:rsidRDefault="00B621A1" w:rsidP="00B621A1">
      <w:pPr>
        <w:rPr>
          <w:b/>
        </w:rPr>
      </w:pPr>
      <w:r w:rsidRPr="00CA2D3B">
        <w:rPr>
          <w:b/>
        </w:rPr>
        <w:t>Dados do Coordenador de Programa de Pós-Graduação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Programa de Pós-Graduação: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CA2D3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Nome do Coordenador de Pós-Graduação:                                              SIAPE: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Campus: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Área de Pesquisa: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Telefone:                                                                          Celular: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tabs>
                <w:tab w:val="left" w:pos="3043"/>
              </w:tabs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CPF:</w:t>
            </w:r>
            <w:r w:rsidRPr="00CA2D3B">
              <w:rPr>
                <w:b/>
                <w:sz w:val="24"/>
                <w:szCs w:val="24"/>
              </w:rPr>
              <w:tab/>
              <w:t>RG: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proofErr w:type="spellStart"/>
            <w:r w:rsidRPr="00CA2D3B">
              <w:rPr>
                <w:b/>
                <w:sz w:val="24"/>
                <w:szCs w:val="24"/>
              </w:rPr>
              <w:t>E-mail</w:t>
            </w:r>
            <w:proofErr w:type="spellEnd"/>
            <w:r w:rsidRPr="00CA2D3B">
              <w:rPr>
                <w:b/>
                <w:sz w:val="24"/>
                <w:szCs w:val="24"/>
              </w:rPr>
              <w:t>:</w:t>
            </w:r>
          </w:p>
        </w:tc>
      </w:tr>
    </w:tbl>
    <w:p w:rsidR="00B621A1" w:rsidRPr="00CA2D3B" w:rsidRDefault="00B621A1" w:rsidP="00B621A1">
      <w:pPr>
        <w:rPr>
          <w:b/>
        </w:rPr>
      </w:pPr>
    </w:p>
    <w:p w:rsidR="00B621A1" w:rsidRPr="00CA2D3B" w:rsidRDefault="00B621A1" w:rsidP="00B621A1">
      <w:pPr>
        <w:rPr>
          <w:b/>
        </w:rPr>
      </w:pPr>
      <w:r w:rsidRPr="00CA2D3B">
        <w:rPr>
          <w:b/>
        </w:rPr>
        <w:t>Dados do Coordenador do Programa Professor Visitante Internacional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Programa de Pós-Graduação Vinculado: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CA2D3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 xml:space="preserve">Nome do Coordenador do Programa Professor Visitante:                       SIAPE:                                                 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Campus: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Área de Pesquisa: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Telefone:                                                                          Celular: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tabs>
                <w:tab w:val="left" w:pos="3043"/>
              </w:tabs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CPF:</w:t>
            </w:r>
            <w:r w:rsidRPr="00CA2D3B">
              <w:rPr>
                <w:b/>
                <w:sz w:val="24"/>
                <w:szCs w:val="24"/>
              </w:rPr>
              <w:tab/>
              <w:t>RG: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proofErr w:type="spellStart"/>
            <w:r w:rsidRPr="00CA2D3B">
              <w:rPr>
                <w:b/>
                <w:sz w:val="24"/>
                <w:szCs w:val="24"/>
              </w:rPr>
              <w:t>E-mail</w:t>
            </w:r>
            <w:proofErr w:type="spellEnd"/>
            <w:r w:rsidRPr="00CA2D3B">
              <w:rPr>
                <w:b/>
                <w:sz w:val="24"/>
                <w:szCs w:val="24"/>
              </w:rPr>
              <w:t>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Agência:                              Conta-Corrente:                                                   Banco:</w:t>
            </w:r>
          </w:p>
        </w:tc>
      </w:tr>
    </w:tbl>
    <w:p w:rsidR="00B621A1" w:rsidRPr="00CA2D3B" w:rsidRDefault="00B621A1" w:rsidP="00B621A1">
      <w:pPr>
        <w:rPr>
          <w:b/>
        </w:rPr>
      </w:pPr>
    </w:p>
    <w:p w:rsidR="00B621A1" w:rsidRPr="00CA2D3B" w:rsidRDefault="00B621A1" w:rsidP="00B621A1">
      <w:pPr>
        <w:rPr>
          <w:b/>
        </w:rPr>
      </w:pPr>
      <w:r w:rsidRPr="00CA2D3B">
        <w:rPr>
          <w:b/>
        </w:rPr>
        <w:t>Dados do Professor Visitante Internacional: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Nome do Professor Visitante: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Titulação: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Área de Pesquisa: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Instituição de Ensino pertencente:</w:t>
            </w:r>
          </w:p>
        </w:tc>
      </w:tr>
      <w:tr w:rsidR="00B621A1" w:rsidRPr="00CA2D3B" w:rsidTr="00E041BB">
        <w:tc>
          <w:tcPr>
            <w:tcW w:w="9464" w:type="dxa"/>
          </w:tcPr>
          <w:p w:rsidR="00B621A1" w:rsidRPr="00CA2D3B" w:rsidRDefault="00B621A1" w:rsidP="00E041BB">
            <w:pPr>
              <w:rPr>
                <w:b/>
                <w:sz w:val="24"/>
                <w:szCs w:val="24"/>
              </w:rPr>
            </w:pPr>
            <w:r w:rsidRPr="00CA2D3B">
              <w:rPr>
                <w:b/>
                <w:sz w:val="24"/>
                <w:szCs w:val="24"/>
              </w:rPr>
              <w:t>País de origem:</w:t>
            </w:r>
          </w:p>
        </w:tc>
      </w:tr>
    </w:tbl>
    <w:p w:rsidR="00B621A1" w:rsidRPr="00CA2D3B" w:rsidRDefault="00B621A1" w:rsidP="00B621A1">
      <w:pPr>
        <w:jc w:val="both"/>
        <w:rPr>
          <w:b/>
        </w:rPr>
      </w:pPr>
    </w:p>
    <w:p w:rsidR="00B621A1" w:rsidRPr="00CA2D3B" w:rsidRDefault="00B621A1" w:rsidP="00B621A1">
      <w:pPr>
        <w:jc w:val="center"/>
        <w:rPr>
          <w:b/>
        </w:rPr>
      </w:pPr>
      <w:r w:rsidRPr="00CA2D3B">
        <w:rPr>
          <w:b/>
        </w:rPr>
        <w:t>Declaramos, para todos os efeitos, conhecer os critérios normativos contidos no Edital</w:t>
      </w:r>
      <w:r w:rsidRPr="00CA2D3B">
        <w:t xml:space="preserve"> nº 09/2017/PROCRI/UNIFAP </w:t>
      </w:r>
      <w:r w:rsidRPr="00CA2D3B">
        <w:rPr>
          <w:b/>
        </w:rPr>
        <w:t>e concordar com eles.</w:t>
      </w:r>
    </w:p>
    <w:p w:rsidR="00B621A1" w:rsidRPr="00CA2D3B" w:rsidRDefault="00B621A1" w:rsidP="00B621A1">
      <w:pPr>
        <w:jc w:val="right"/>
        <w:rPr>
          <w:b/>
        </w:rPr>
      </w:pPr>
    </w:p>
    <w:p w:rsidR="00B621A1" w:rsidRPr="00CA2D3B" w:rsidRDefault="00B621A1" w:rsidP="00B621A1">
      <w:pPr>
        <w:jc w:val="right"/>
        <w:rPr>
          <w:b/>
        </w:rPr>
      </w:pPr>
      <w:r w:rsidRPr="00CA2D3B">
        <w:rPr>
          <w:b/>
        </w:rPr>
        <w:t>Macapá – AP, XX de XX de 2017</w:t>
      </w:r>
    </w:p>
    <w:p w:rsidR="00B621A1" w:rsidRPr="00CA2D3B" w:rsidRDefault="00B621A1" w:rsidP="00B621A1">
      <w:pPr>
        <w:jc w:val="center"/>
      </w:pPr>
    </w:p>
    <w:p w:rsidR="00B621A1" w:rsidRPr="00CA2D3B" w:rsidRDefault="00B621A1" w:rsidP="00B621A1">
      <w:pPr>
        <w:jc w:val="center"/>
      </w:pPr>
      <w:r w:rsidRPr="00CA2D3B">
        <w:t>________________________________________________</w:t>
      </w:r>
    </w:p>
    <w:p w:rsidR="00B621A1" w:rsidRPr="00CA2D3B" w:rsidRDefault="00B621A1" w:rsidP="00B621A1">
      <w:pPr>
        <w:tabs>
          <w:tab w:val="left" w:pos="2146"/>
        </w:tabs>
        <w:jc w:val="center"/>
      </w:pPr>
      <w:r w:rsidRPr="00CA2D3B">
        <w:t>Coordenador do Programa de Pós-Graduação</w:t>
      </w:r>
    </w:p>
    <w:p w:rsidR="00B621A1" w:rsidRPr="00CA2D3B" w:rsidRDefault="00B621A1" w:rsidP="00B621A1">
      <w:pPr>
        <w:tabs>
          <w:tab w:val="left" w:pos="2146"/>
        </w:tabs>
        <w:jc w:val="center"/>
      </w:pPr>
      <w:r w:rsidRPr="00CA2D3B">
        <w:t xml:space="preserve">Matrícula SIAPE nº </w:t>
      </w:r>
    </w:p>
    <w:p w:rsidR="00B621A1" w:rsidRPr="00CA2D3B" w:rsidRDefault="00B621A1" w:rsidP="00B621A1">
      <w:pPr>
        <w:tabs>
          <w:tab w:val="left" w:pos="2146"/>
        </w:tabs>
        <w:jc w:val="center"/>
      </w:pPr>
      <w:r w:rsidRPr="00CA2D3B">
        <w:t>(Assinatura e Carimbo)</w:t>
      </w:r>
    </w:p>
    <w:p w:rsidR="00B621A1" w:rsidRPr="00CA2D3B" w:rsidRDefault="00B621A1" w:rsidP="00B621A1">
      <w:pPr>
        <w:tabs>
          <w:tab w:val="left" w:pos="2146"/>
        </w:tabs>
        <w:jc w:val="center"/>
      </w:pPr>
    </w:p>
    <w:p w:rsidR="00B621A1" w:rsidRPr="00CA2D3B" w:rsidRDefault="00B621A1" w:rsidP="00B621A1">
      <w:pPr>
        <w:tabs>
          <w:tab w:val="left" w:pos="2146"/>
        </w:tabs>
        <w:jc w:val="center"/>
      </w:pPr>
    </w:p>
    <w:p w:rsidR="00B621A1" w:rsidRPr="00CA2D3B" w:rsidRDefault="00B621A1" w:rsidP="00B621A1">
      <w:pPr>
        <w:tabs>
          <w:tab w:val="left" w:pos="2146"/>
        </w:tabs>
        <w:jc w:val="center"/>
      </w:pPr>
      <w:r w:rsidRPr="00CA2D3B">
        <w:t>________________________________________________</w:t>
      </w:r>
    </w:p>
    <w:p w:rsidR="00B621A1" w:rsidRPr="00CA2D3B" w:rsidRDefault="00B621A1" w:rsidP="00B621A1">
      <w:pPr>
        <w:jc w:val="center"/>
      </w:pPr>
      <w:r w:rsidRPr="00CA2D3B">
        <w:t>Coordenador do Programa Professor Visitante Internacional</w:t>
      </w:r>
    </w:p>
    <w:p w:rsidR="00B621A1" w:rsidRPr="00CA2D3B" w:rsidRDefault="00B621A1" w:rsidP="00B621A1">
      <w:pPr>
        <w:tabs>
          <w:tab w:val="left" w:pos="2146"/>
        </w:tabs>
        <w:jc w:val="center"/>
      </w:pPr>
      <w:r w:rsidRPr="00CA2D3B">
        <w:t xml:space="preserve">Matrícula SIAPE nº </w:t>
      </w:r>
    </w:p>
    <w:p w:rsidR="004C24AF" w:rsidRPr="00CA2D3B" w:rsidRDefault="00B621A1" w:rsidP="00CA2D3B">
      <w:pPr>
        <w:tabs>
          <w:tab w:val="left" w:pos="2146"/>
        </w:tabs>
        <w:jc w:val="center"/>
        <w:rPr>
          <w:rFonts w:ascii="Arial" w:hAnsi="Arial" w:cs="Arial"/>
          <w:b/>
        </w:rPr>
      </w:pPr>
      <w:r w:rsidRPr="00CA2D3B">
        <w:t>(Assinatura e Carimbo)</w:t>
      </w:r>
    </w:p>
    <w:sectPr w:rsidR="004C24AF" w:rsidRPr="00CA2D3B" w:rsidSect="009A163E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55" w:rsidRDefault="005D4355" w:rsidP="004C24AF">
      <w:r>
        <w:separator/>
      </w:r>
    </w:p>
  </w:endnote>
  <w:endnote w:type="continuationSeparator" w:id="1">
    <w:p w:rsidR="005D4355" w:rsidRDefault="005D4355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645C9E" w:rsidTr="009A163E">
      <w:tc>
        <w:tcPr>
          <w:tcW w:w="4503" w:type="dxa"/>
          <w:shd w:val="clear" w:color="auto" w:fill="auto"/>
        </w:tcPr>
        <w:p w:rsidR="00645C9E" w:rsidRPr="00A351DD" w:rsidRDefault="00494417" w:rsidP="00E47EEC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PROCRI</w:t>
          </w:r>
        </w:p>
        <w:p w:rsidR="00645C9E" w:rsidRPr="00A351DD" w:rsidRDefault="009A4E54" w:rsidP="00645C9E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Email: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 xml:space="preserve"> 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procri</w:t>
          </w: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@unifap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.br</w:t>
          </w:r>
        </w:p>
        <w:p w:rsidR="00645C9E" w:rsidRPr="00A351DD" w:rsidRDefault="009A4E54" w:rsidP="00494417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351DD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Contato: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 xml:space="preserve"> </w:t>
          </w:r>
          <w:r w:rsidR="00494417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4009-2941</w:t>
          </w:r>
        </w:p>
      </w:tc>
      <w:tc>
        <w:tcPr>
          <w:tcW w:w="5244" w:type="dxa"/>
          <w:shd w:val="clear" w:color="auto" w:fill="auto"/>
        </w:tcPr>
        <w:p w:rsidR="00645C9E" w:rsidRPr="00BA0369" w:rsidRDefault="009A4E54" w:rsidP="00645C9E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E47EEC" w:rsidRPr="00BA0369" w:rsidRDefault="009A4E54" w:rsidP="00645C9E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proofErr w:type="spellStart"/>
          <w:r w:rsidRPr="00BA0369">
            <w:rPr>
              <w:rFonts w:asciiTheme="minorHAnsi" w:hAnsiTheme="minorHAnsi"/>
              <w:b/>
              <w:sz w:val="18"/>
              <w:szCs w:val="18"/>
            </w:rPr>
            <w:t>Rod.Juscelino</w:t>
          </w:r>
          <w:proofErr w:type="spell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645C9E" w:rsidRPr="00BA0369" w:rsidRDefault="009A4E54" w:rsidP="00E47EEC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645C9E" w:rsidRPr="00645C9E" w:rsidRDefault="009A4E54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55" w:rsidRDefault="005D4355" w:rsidP="004C24AF">
      <w:r>
        <w:separator/>
      </w:r>
    </w:p>
  </w:footnote>
  <w:footnote w:type="continuationSeparator" w:id="1">
    <w:p w:rsidR="005D4355" w:rsidRDefault="005D4355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0" w:rsidRDefault="00CF4841" w:rsidP="000009B4">
    <w:pPr>
      <w:pStyle w:val="Cabealho"/>
      <w:ind w:left="142"/>
      <w:rPr>
        <w:rFonts w:ascii="Arial" w:hAnsi="Arial" w:cs="Arial"/>
        <w:b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-140970</wp:posOffset>
          </wp:positionV>
          <wp:extent cx="771525" cy="95250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191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5311140</wp:posOffset>
          </wp:positionH>
          <wp:positionV relativeFrom="margin">
            <wp:posOffset>-1090295</wp:posOffset>
          </wp:positionV>
          <wp:extent cx="1057275" cy="1057275"/>
          <wp:effectExtent l="19050" t="0" r="9525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E54">
      <w:rPr>
        <w:rFonts w:ascii="Arial" w:hAnsi="Arial" w:cs="Arial"/>
        <w:b/>
        <w:bCs/>
      </w:rPr>
      <w:t xml:space="preserve">     </w:t>
    </w:r>
  </w:p>
  <w:p w:rsidR="000009B4" w:rsidRPr="00C76363" w:rsidRDefault="000009B4" w:rsidP="000009B4">
    <w:pPr>
      <w:ind w:left="-567"/>
      <w:jc w:val="center"/>
      <w:rPr>
        <w:rFonts w:ascii="Arial" w:hAnsi="Arial" w:cs="Arial"/>
      </w:rPr>
    </w:pPr>
    <w:r w:rsidRPr="00C76363">
      <w:rPr>
        <w:rFonts w:ascii="Arial" w:hAnsi="Arial" w:cs="Arial"/>
      </w:rPr>
      <w:t>UNIVERSIDADE FEDERAL DO AMAPÁ</w:t>
    </w:r>
  </w:p>
  <w:p w:rsidR="000009B4" w:rsidRPr="00C76363" w:rsidRDefault="000009B4" w:rsidP="000009B4">
    <w:pPr>
      <w:ind w:left="-567"/>
      <w:jc w:val="center"/>
      <w:rPr>
        <w:rFonts w:ascii="Arial" w:eastAsia="Arial" w:hAnsi="Arial" w:cs="Arial"/>
        <w:bCs/>
        <w:color w:val="000000"/>
        <w:sz w:val="18"/>
      </w:rPr>
    </w:pPr>
    <w:r w:rsidRPr="00C76363">
      <w:rPr>
        <w:rFonts w:ascii="Arial" w:eastAsia="Arial" w:hAnsi="Arial" w:cs="Arial"/>
        <w:bCs/>
        <w:color w:val="000000"/>
        <w:sz w:val="18"/>
      </w:rPr>
      <w:t>PRÓ-REITORIA DE COOPERAÇÃO E RELAÇÕES INTERINSTITUCIONAIS – PROCRI</w:t>
    </w:r>
  </w:p>
  <w:p w:rsidR="000009B4" w:rsidRPr="00C76363" w:rsidRDefault="00FD1E1C" w:rsidP="000009B4">
    <w:pPr>
      <w:ind w:left="-567"/>
      <w:jc w:val="center"/>
      <w:rPr>
        <w:rFonts w:ascii="Arial" w:eastAsia="Arial" w:hAnsi="Arial" w:cs="Arial"/>
        <w:color w:val="000000"/>
        <w:sz w:val="20"/>
      </w:rPr>
    </w:pPr>
    <w:r w:rsidRPr="00C76363">
      <w:rPr>
        <w:rFonts w:ascii="Arial" w:eastAsia="Arial" w:hAnsi="Arial" w:cs="Arial"/>
        <w:color w:val="000000"/>
        <w:sz w:val="20"/>
      </w:rPr>
      <w:t>Rod. Juscelino Kubi</w:t>
    </w:r>
    <w:r w:rsidR="000009B4" w:rsidRPr="00C76363">
      <w:rPr>
        <w:rFonts w:ascii="Arial" w:eastAsia="Arial" w:hAnsi="Arial" w:cs="Arial"/>
        <w:color w:val="000000"/>
        <w:sz w:val="20"/>
      </w:rPr>
      <w:t>t</w:t>
    </w:r>
    <w:r w:rsidRPr="00C76363">
      <w:rPr>
        <w:rFonts w:ascii="Arial" w:eastAsia="Arial" w:hAnsi="Arial" w:cs="Arial"/>
        <w:color w:val="000000"/>
        <w:sz w:val="20"/>
      </w:rPr>
      <w:t>s</w:t>
    </w:r>
    <w:r w:rsidR="000009B4" w:rsidRPr="00C76363">
      <w:rPr>
        <w:rFonts w:ascii="Arial" w:eastAsia="Arial" w:hAnsi="Arial" w:cs="Arial"/>
        <w:color w:val="000000"/>
        <w:sz w:val="20"/>
      </w:rPr>
      <w:t>check, km 02 s/n Campus Marco Zero – Macapá (AP) CEP: 68.903-419</w:t>
    </w:r>
  </w:p>
  <w:p w:rsidR="000009B4" w:rsidRPr="00C76363" w:rsidRDefault="000009B4" w:rsidP="000009B4">
    <w:pPr>
      <w:ind w:left="-567"/>
      <w:jc w:val="center"/>
      <w:rPr>
        <w:rFonts w:ascii="Arial" w:hAnsi="Arial" w:cs="Arial"/>
        <w:sz w:val="20"/>
      </w:rPr>
    </w:pPr>
    <w:r w:rsidRPr="00C76363">
      <w:rPr>
        <w:rFonts w:ascii="Arial" w:eastAsia="Arial" w:hAnsi="Arial" w:cs="Arial"/>
        <w:color w:val="000000"/>
        <w:sz w:val="20"/>
      </w:rPr>
      <w:t xml:space="preserve">Tel. 4009-2941 – e-mail: </w:t>
    </w:r>
    <w:hyperlink r:id="rId3" w:history="1">
      <w:r w:rsidRPr="00C76363">
        <w:rPr>
          <w:rStyle w:val="Hyperlink"/>
          <w:rFonts w:ascii="Arial" w:eastAsia="Arial" w:hAnsi="Arial" w:cs="Arial"/>
          <w:sz w:val="20"/>
        </w:rPr>
        <w:t>procri@unifap.br</w:t>
      </w:r>
    </w:hyperlink>
    <w:r w:rsidRPr="00C76363">
      <w:rPr>
        <w:rFonts w:ascii="Arial" w:eastAsia="Arial" w:hAnsi="Arial" w:cs="Arial"/>
        <w:color w:val="000000"/>
        <w:sz w:val="20"/>
      </w:rPr>
      <w:t xml:space="preserve"> </w:t>
    </w:r>
  </w:p>
  <w:p w:rsidR="009A163E" w:rsidRDefault="003C26ED" w:rsidP="000009B4">
    <w:pPr>
      <w:ind w:left="-567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5.45pt;margin-top:.7pt;width:399pt;height:.75pt;z-index:251658240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4AF"/>
    <w:rsid w:val="000009B4"/>
    <w:rsid w:val="0004125B"/>
    <w:rsid w:val="000C2C33"/>
    <w:rsid w:val="000D6A10"/>
    <w:rsid w:val="00166A9A"/>
    <w:rsid w:val="001A6191"/>
    <w:rsid w:val="003149BD"/>
    <w:rsid w:val="003C26ED"/>
    <w:rsid w:val="004443A1"/>
    <w:rsid w:val="00494417"/>
    <w:rsid w:val="004C24AF"/>
    <w:rsid w:val="005819AC"/>
    <w:rsid w:val="005D4355"/>
    <w:rsid w:val="006A705B"/>
    <w:rsid w:val="006B5C19"/>
    <w:rsid w:val="006D462B"/>
    <w:rsid w:val="0074539B"/>
    <w:rsid w:val="00792739"/>
    <w:rsid w:val="00861C0B"/>
    <w:rsid w:val="008B0A53"/>
    <w:rsid w:val="008B2876"/>
    <w:rsid w:val="008B5919"/>
    <w:rsid w:val="009A4E54"/>
    <w:rsid w:val="00A40171"/>
    <w:rsid w:val="00AC6900"/>
    <w:rsid w:val="00AD71E2"/>
    <w:rsid w:val="00B0576C"/>
    <w:rsid w:val="00B45311"/>
    <w:rsid w:val="00B621A1"/>
    <w:rsid w:val="00B70159"/>
    <w:rsid w:val="00BA4113"/>
    <w:rsid w:val="00C542B9"/>
    <w:rsid w:val="00C76363"/>
    <w:rsid w:val="00C76C35"/>
    <w:rsid w:val="00CA2D3B"/>
    <w:rsid w:val="00CE2766"/>
    <w:rsid w:val="00CF4841"/>
    <w:rsid w:val="00D44F36"/>
    <w:rsid w:val="00D52104"/>
    <w:rsid w:val="00DB3EAC"/>
    <w:rsid w:val="00E60632"/>
    <w:rsid w:val="00ED61D0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00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jorge.borges</cp:lastModifiedBy>
  <cp:revision>3</cp:revision>
  <cp:lastPrinted>2016-03-02T14:27:00Z</cp:lastPrinted>
  <dcterms:created xsi:type="dcterms:W3CDTF">2017-07-10T14:11:00Z</dcterms:created>
  <dcterms:modified xsi:type="dcterms:W3CDTF">2017-07-10T14:23:00Z</dcterms:modified>
</cp:coreProperties>
</file>