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FECE0" w14:textId="77777777" w:rsidR="00B11B0E" w:rsidRPr="00B11B0E" w:rsidRDefault="00B11B0E" w:rsidP="005E3373">
      <w:pPr>
        <w:spacing w:line="240" w:lineRule="auto"/>
        <w:jc w:val="center"/>
        <w:rPr>
          <w:b/>
          <w:sz w:val="24"/>
        </w:rPr>
      </w:pPr>
      <w:r w:rsidRPr="00B11B0E">
        <w:rPr>
          <w:b/>
          <w:sz w:val="24"/>
        </w:rPr>
        <w:t>ATA DA REUNIÃO DO COLEGIADO DO PONTO FOCAL UNIFAP DA REDE PROFNIT PROGRAMA DE PÓS-GRADUAÇÃO EM PROPRIEDADE INTELECTUAL E TRANSFERÊNCIA DE TECNOLOGIA PARA A INOVAÇÃO</w:t>
      </w:r>
    </w:p>
    <w:p w14:paraId="479F01C0" w14:textId="1E92FCE4" w:rsidR="005E3373" w:rsidRPr="005E3373" w:rsidRDefault="00B11B0E" w:rsidP="005E3373">
      <w:pPr>
        <w:spacing w:line="240" w:lineRule="auto"/>
        <w:jc w:val="center"/>
        <w:rPr>
          <w:sz w:val="24"/>
          <w:szCs w:val="24"/>
        </w:rPr>
      </w:pPr>
      <w:r w:rsidRPr="005E3373">
        <w:rPr>
          <w:sz w:val="24"/>
          <w:szCs w:val="24"/>
        </w:rPr>
        <w:t xml:space="preserve">DATA: </w:t>
      </w:r>
      <w:r w:rsidR="003F4F8C">
        <w:rPr>
          <w:sz w:val="24"/>
          <w:szCs w:val="24"/>
        </w:rPr>
        <w:t xml:space="preserve">20 </w:t>
      </w:r>
      <w:proofErr w:type="gramStart"/>
      <w:r w:rsidR="003F4F8C">
        <w:rPr>
          <w:sz w:val="24"/>
          <w:szCs w:val="24"/>
        </w:rPr>
        <w:t>Abril</w:t>
      </w:r>
      <w:proofErr w:type="gramEnd"/>
      <w:r w:rsidR="00763580">
        <w:rPr>
          <w:sz w:val="24"/>
          <w:szCs w:val="24"/>
        </w:rPr>
        <w:t xml:space="preserve"> </w:t>
      </w:r>
      <w:r w:rsidRPr="005E3373">
        <w:rPr>
          <w:sz w:val="24"/>
          <w:szCs w:val="24"/>
        </w:rPr>
        <w:t>de 20</w:t>
      </w:r>
      <w:r w:rsidR="003350F1">
        <w:rPr>
          <w:sz w:val="24"/>
          <w:szCs w:val="24"/>
        </w:rPr>
        <w:t>20</w:t>
      </w:r>
      <w:r w:rsidR="003F4F8C">
        <w:rPr>
          <w:sz w:val="24"/>
          <w:szCs w:val="24"/>
        </w:rPr>
        <w:t>.</w:t>
      </w:r>
      <w:r w:rsidRPr="005E3373">
        <w:rPr>
          <w:sz w:val="24"/>
          <w:szCs w:val="24"/>
        </w:rPr>
        <w:t xml:space="preserve"> </w:t>
      </w:r>
    </w:p>
    <w:p w14:paraId="3A12FB51" w14:textId="0CDB4331" w:rsidR="00B11B0E" w:rsidRPr="005E3373" w:rsidRDefault="00B11B0E" w:rsidP="005E3373">
      <w:pPr>
        <w:spacing w:line="240" w:lineRule="auto"/>
        <w:jc w:val="center"/>
        <w:rPr>
          <w:sz w:val="24"/>
          <w:szCs w:val="24"/>
        </w:rPr>
      </w:pPr>
      <w:r w:rsidRPr="005E3373">
        <w:rPr>
          <w:sz w:val="24"/>
          <w:szCs w:val="24"/>
        </w:rPr>
        <w:t xml:space="preserve">LOCAL: </w:t>
      </w:r>
      <w:r w:rsidR="003F4F8C">
        <w:rPr>
          <w:sz w:val="24"/>
          <w:szCs w:val="24"/>
        </w:rPr>
        <w:t>Debate Online</w:t>
      </w:r>
      <w:r w:rsidR="003F4F8C">
        <w:rPr>
          <w:sz w:val="24"/>
          <w:szCs w:val="24"/>
        </w:rPr>
        <w:t xml:space="preserve"> e e-mail.</w:t>
      </w:r>
    </w:p>
    <w:p w14:paraId="054020BB" w14:textId="77777777" w:rsidR="005E3373" w:rsidRPr="005E3373" w:rsidRDefault="005E3373" w:rsidP="005E3373">
      <w:pPr>
        <w:spacing w:line="240" w:lineRule="auto"/>
        <w:jc w:val="center"/>
        <w:rPr>
          <w:sz w:val="24"/>
          <w:szCs w:val="24"/>
        </w:rPr>
      </w:pPr>
    </w:p>
    <w:p w14:paraId="0834524B" w14:textId="52AD6D11" w:rsidR="00B11B0E" w:rsidRPr="00A06E88" w:rsidRDefault="005E3373" w:rsidP="005E3373">
      <w:pPr>
        <w:spacing w:after="0" w:line="240" w:lineRule="auto"/>
        <w:jc w:val="both"/>
        <w:rPr>
          <w:b/>
          <w:bCs/>
          <w:sz w:val="24"/>
          <w:szCs w:val="24"/>
        </w:rPr>
      </w:pPr>
      <w:r w:rsidRPr="005E3373">
        <w:rPr>
          <w:sz w:val="24"/>
          <w:szCs w:val="24"/>
        </w:rPr>
        <w:t xml:space="preserve">Estiveram presentes: </w:t>
      </w:r>
    </w:p>
    <w:p w14:paraId="5A45CF1A" w14:textId="77777777" w:rsidR="005E3373" w:rsidRPr="00A06E88" w:rsidRDefault="005E3373" w:rsidP="005E3373">
      <w:pPr>
        <w:spacing w:after="0" w:line="240" w:lineRule="auto"/>
        <w:rPr>
          <w:b/>
          <w:bCs/>
          <w:sz w:val="24"/>
          <w:szCs w:val="24"/>
        </w:rPr>
      </w:pPr>
    </w:p>
    <w:p w14:paraId="0BAEF666" w14:textId="77777777" w:rsidR="0059509C" w:rsidRPr="00906168" w:rsidRDefault="005E3373" w:rsidP="000F1EEE">
      <w:pPr>
        <w:pStyle w:val="PargrafodaLista"/>
        <w:spacing w:after="0" w:line="240" w:lineRule="auto"/>
        <w:rPr>
          <w:sz w:val="24"/>
          <w:szCs w:val="24"/>
        </w:rPr>
      </w:pPr>
      <w:r w:rsidRPr="00906168">
        <w:rPr>
          <w:sz w:val="24"/>
          <w:szCs w:val="24"/>
        </w:rPr>
        <w:t>Foi Pauta da reunião:</w:t>
      </w:r>
    </w:p>
    <w:p w14:paraId="2E8E1690" w14:textId="334574B8" w:rsidR="00F35449" w:rsidRDefault="008B7470" w:rsidP="00CF4E3F">
      <w:pPr>
        <w:pStyle w:val="Pargrafoda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Hlk17452718"/>
      <w:bookmarkStart w:id="1" w:name="_Hlk38272931"/>
      <w:r w:rsidRPr="008B7470">
        <w:rPr>
          <w:sz w:val="24"/>
          <w:szCs w:val="24"/>
        </w:rPr>
        <w:t>Apre</w:t>
      </w:r>
      <w:r w:rsidR="003F4F8C">
        <w:rPr>
          <w:sz w:val="24"/>
          <w:szCs w:val="24"/>
        </w:rPr>
        <w:t>sentação para homologação da versão final do TCC de Lucio Dias da Neves, para que este seja enviado para homologação da CAN.</w:t>
      </w:r>
    </w:p>
    <w:p w14:paraId="5467736E" w14:textId="6FF4563B" w:rsidR="008B7470" w:rsidRPr="00D545F7" w:rsidRDefault="00D356AF" w:rsidP="00D545F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bookmarkStart w:id="2" w:name="_Hlk38274542"/>
      <w:bookmarkEnd w:id="1"/>
      <w:r w:rsidRPr="00D545F7">
        <w:rPr>
          <w:sz w:val="24"/>
          <w:szCs w:val="24"/>
        </w:rPr>
        <w:t>S</w:t>
      </w:r>
      <w:r w:rsidR="001F12C4" w:rsidRPr="00D545F7">
        <w:rPr>
          <w:sz w:val="24"/>
          <w:szCs w:val="24"/>
        </w:rPr>
        <w:t>olicitação de Estágio pós-doutoral (PEPD) ao PROFNIT, ponto focal UNIFAP, após o candidato</w:t>
      </w:r>
      <w:r w:rsidR="00D545F7" w:rsidRPr="00D545F7">
        <w:t xml:space="preserve"> </w:t>
      </w:r>
      <w:r w:rsidR="00D545F7" w:rsidRPr="00D545F7">
        <w:rPr>
          <w:sz w:val="24"/>
          <w:szCs w:val="24"/>
        </w:rPr>
        <w:t>DALTON GARCIA BORGES DE</w:t>
      </w:r>
      <w:r w:rsidR="00D545F7" w:rsidRPr="00D545F7">
        <w:rPr>
          <w:sz w:val="24"/>
          <w:szCs w:val="24"/>
        </w:rPr>
        <w:t xml:space="preserve"> </w:t>
      </w:r>
      <w:r w:rsidR="00D545F7" w:rsidRPr="00D545F7">
        <w:rPr>
          <w:sz w:val="24"/>
          <w:szCs w:val="24"/>
        </w:rPr>
        <w:t>SOUZA,</w:t>
      </w:r>
      <w:r w:rsidR="001F12C4" w:rsidRPr="00D545F7">
        <w:rPr>
          <w:sz w:val="24"/>
          <w:szCs w:val="24"/>
        </w:rPr>
        <w:t xml:space="preserve"> conseguir bolsa em edital interno da UEAP</w:t>
      </w:r>
      <w:r w:rsidR="00D545F7" w:rsidRPr="00D545F7">
        <w:rPr>
          <w:sz w:val="24"/>
          <w:szCs w:val="24"/>
        </w:rPr>
        <w:t xml:space="preserve">, sob a supervisão do professor Francisco Tarcísio com tema </w:t>
      </w:r>
      <w:proofErr w:type="spellStart"/>
      <w:r w:rsidR="00D545F7" w:rsidRPr="00D545F7">
        <w:rPr>
          <w:sz w:val="24"/>
          <w:szCs w:val="24"/>
        </w:rPr>
        <w:t>What</w:t>
      </w:r>
      <w:proofErr w:type="spellEnd"/>
      <w:r w:rsidR="00D545F7" w:rsidRPr="00D545F7">
        <w:rPr>
          <w:sz w:val="24"/>
          <w:szCs w:val="24"/>
        </w:rPr>
        <w:t xml:space="preserve"> does </w:t>
      </w:r>
      <w:proofErr w:type="spellStart"/>
      <w:r w:rsidR="00D545F7" w:rsidRPr="00D545F7">
        <w:rPr>
          <w:sz w:val="24"/>
          <w:szCs w:val="24"/>
        </w:rPr>
        <w:t>Newcomb</w:t>
      </w:r>
      <w:proofErr w:type="spellEnd"/>
      <w:r w:rsidR="00D545F7" w:rsidRPr="00D545F7">
        <w:rPr>
          <w:sz w:val="24"/>
          <w:szCs w:val="24"/>
        </w:rPr>
        <w:t>-</w:t>
      </w:r>
      <w:r w:rsidR="00D545F7" w:rsidRPr="00D545F7">
        <w:rPr>
          <w:sz w:val="24"/>
          <w:szCs w:val="24"/>
        </w:rPr>
        <w:t xml:space="preserve"> </w:t>
      </w:r>
      <w:proofErr w:type="spellStart"/>
      <w:r w:rsidR="00D545F7" w:rsidRPr="00D545F7">
        <w:rPr>
          <w:sz w:val="24"/>
          <w:szCs w:val="24"/>
        </w:rPr>
        <w:t>Benford’s</w:t>
      </w:r>
      <w:proofErr w:type="spellEnd"/>
      <w:r w:rsidR="00D545F7" w:rsidRPr="00D545F7">
        <w:rPr>
          <w:sz w:val="24"/>
          <w:szCs w:val="24"/>
        </w:rPr>
        <w:t xml:space="preserve"> Law </w:t>
      </w:r>
      <w:proofErr w:type="spellStart"/>
      <w:r w:rsidR="00D545F7" w:rsidRPr="00D545F7">
        <w:rPr>
          <w:sz w:val="24"/>
          <w:szCs w:val="24"/>
        </w:rPr>
        <w:t>tell</w:t>
      </w:r>
      <w:proofErr w:type="spellEnd"/>
      <w:r w:rsidR="00D545F7" w:rsidRPr="00D545F7">
        <w:rPr>
          <w:sz w:val="24"/>
          <w:szCs w:val="24"/>
        </w:rPr>
        <w:t xml:space="preserve"> </w:t>
      </w:r>
      <w:proofErr w:type="spellStart"/>
      <w:r w:rsidR="00D545F7" w:rsidRPr="00D545F7">
        <w:rPr>
          <w:sz w:val="24"/>
          <w:szCs w:val="24"/>
        </w:rPr>
        <w:t>us</w:t>
      </w:r>
      <w:proofErr w:type="spellEnd"/>
      <w:r w:rsidR="00D545F7" w:rsidRPr="00D545F7">
        <w:rPr>
          <w:sz w:val="24"/>
          <w:szCs w:val="24"/>
        </w:rPr>
        <w:t xml:space="preserve"> </w:t>
      </w:r>
      <w:proofErr w:type="spellStart"/>
      <w:r w:rsidR="00D545F7" w:rsidRPr="00D545F7">
        <w:rPr>
          <w:sz w:val="24"/>
          <w:szCs w:val="24"/>
        </w:rPr>
        <w:t>about</w:t>
      </w:r>
      <w:proofErr w:type="spellEnd"/>
      <w:r w:rsidR="00D545F7" w:rsidRPr="00D545F7">
        <w:rPr>
          <w:sz w:val="24"/>
          <w:szCs w:val="24"/>
        </w:rPr>
        <w:t xml:space="preserve"> COVID-19 </w:t>
      </w:r>
      <w:proofErr w:type="spellStart"/>
      <w:r w:rsidR="00D545F7" w:rsidRPr="00D545F7">
        <w:rPr>
          <w:sz w:val="24"/>
          <w:szCs w:val="24"/>
        </w:rPr>
        <w:t>available</w:t>
      </w:r>
      <w:proofErr w:type="spellEnd"/>
      <w:r w:rsidR="00D545F7" w:rsidRPr="00D545F7">
        <w:rPr>
          <w:sz w:val="24"/>
          <w:szCs w:val="24"/>
        </w:rPr>
        <w:t xml:space="preserve"> data </w:t>
      </w:r>
      <w:proofErr w:type="spellStart"/>
      <w:r w:rsidR="00D545F7" w:rsidRPr="00D545F7">
        <w:rPr>
          <w:sz w:val="24"/>
          <w:szCs w:val="24"/>
        </w:rPr>
        <w:t>and</w:t>
      </w:r>
      <w:proofErr w:type="spellEnd"/>
      <w:r w:rsidR="00D545F7" w:rsidRPr="00D545F7">
        <w:rPr>
          <w:sz w:val="24"/>
          <w:szCs w:val="24"/>
        </w:rPr>
        <w:t xml:space="preserve"> </w:t>
      </w:r>
      <w:proofErr w:type="spellStart"/>
      <w:r w:rsidR="00D545F7" w:rsidRPr="00D545F7">
        <w:rPr>
          <w:sz w:val="24"/>
          <w:szCs w:val="24"/>
        </w:rPr>
        <w:t>current</w:t>
      </w:r>
      <w:proofErr w:type="spellEnd"/>
      <w:r w:rsidR="00D545F7" w:rsidRPr="00D545F7">
        <w:rPr>
          <w:sz w:val="24"/>
          <w:szCs w:val="24"/>
        </w:rPr>
        <w:t xml:space="preserve"> </w:t>
      </w:r>
      <w:proofErr w:type="spellStart"/>
      <w:r w:rsidR="00D545F7" w:rsidRPr="00D545F7">
        <w:rPr>
          <w:sz w:val="24"/>
          <w:szCs w:val="24"/>
        </w:rPr>
        <w:t>infection</w:t>
      </w:r>
      <w:proofErr w:type="spellEnd"/>
      <w:r w:rsidR="00D545F7" w:rsidRPr="00D545F7">
        <w:rPr>
          <w:sz w:val="24"/>
          <w:szCs w:val="24"/>
        </w:rPr>
        <w:t xml:space="preserve"> </w:t>
      </w:r>
      <w:proofErr w:type="spellStart"/>
      <w:r w:rsidR="00D545F7" w:rsidRPr="00D545F7">
        <w:rPr>
          <w:sz w:val="24"/>
          <w:szCs w:val="24"/>
        </w:rPr>
        <w:t>trends</w:t>
      </w:r>
      <w:proofErr w:type="spellEnd"/>
      <w:r w:rsidR="00D545F7" w:rsidRPr="00D545F7">
        <w:rPr>
          <w:sz w:val="24"/>
          <w:szCs w:val="24"/>
        </w:rPr>
        <w:t>?, que se propõe a tratar de análise de dados sobre o COVID-19 segundo a</w:t>
      </w:r>
      <w:r w:rsidR="00D545F7">
        <w:rPr>
          <w:sz w:val="24"/>
          <w:szCs w:val="24"/>
        </w:rPr>
        <w:t xml:space="preserve"> </w:t>
      </w:r>
      <w:r w:rsidR="00D545F7" w:rsidRPr="00D545F7">
        <w:rPr>
          <w:sz w:val="24"/>
          <w:szCs w:val="24"/>
        </w:rPr>
        <w:t xml:space="preserve">Lei de </w:t>
      </w:r>
      <w:proofErr w:type="spellStart"/>
      <w:r w:rsidR="00D545F7" w:rsidRPr="00D545F7">
        <w:rPr>
          <w:sz w:val="24"/>
          <w:szCs w:val="24"/>
        </w:rPr>
        <w:t>Benford</w:t>
      </w:r>
      <w:proofErr w:type="spellEnd"/>
      <w:r w:rsidR="00D545F7" w:rsidRPr="00D545F7">
        <w:rPr>
          <w:sz w:val="24"/>
          <w:szCs w:val="24"/>
        </w:rPr>
        <w:t xml:space="preserve"> e no entendimento de tendências atuais dessa doença.</w:t>
      </w:r>
    </w:p>
    <w:bookmarkEnd w:id="0"/>
    <w:p w14:paraId="7F19B1DF" w14:textId="4E01166A" w:rsidR="003F4F8C" w:rsidRDefault="00D545F7" w:rsidP="00D545F7">
      <w:pPr>
        <w:pStyle w:val="PargrafodaLista"/>
        <w:ind w:left="10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bookmarkEnd w:id="2"/>
    <w:p w14:paraId="4800F423" w14:textId="77777777" w:rsidR="003F4F8C" w:rsidRPr="003F4F8C" w:rsidRDefault="003F4F8C" w:rsidP="003F4F8C">
      <w:pPr>
        <w:pStyle w:val="PargrafodaLista"/>
        <w:numPr>
          <w:ilvl w:val="0"/>
          <w:numId w:val="12"/>
        </w:numPr>
        <w:rPr>
          <w:b/>
          <w:bCs/>
          <w:sz w:val="24"/>
          <w:szCs w:val="24"/>
        </w:rPr>
      </w:pPr>
      <w:r w:rsidRPr="003F4F8C">
        <w:rPr>
          <w:b/>
          <w:bCs/>
          <w:sz w:val="24"/>
          <w:szCs w:val="24"/>
        </w:rPr>
        <w:t>Apresentação para homologação da versão final do TCC de Lucio Dias da Neves, para que este seja enviado para homologação da CAN.</w:t>
      </w:r>
    </w:p>
    <w:p w14:paraId="587B695D" w14:textId="4D7B3E6C" w:rsidR="000B7C28" w:rsidRDefault="003F4F8C" w:rsidP="00C87650">
      <w:pPr>
        <w:pStyle w:val="PargrafodaLista"/>
        <w:ind w:left="1065"/>
        <w:jc w:val="both"/>
        <w:rPr>
          <w:bCs/>
          <w:i/>
          <w:sz w:val="24"/>
          <w:szCs w:val="24"/>
        </w:rPr>
      </w:pPr>
      <w:r w:rsidRPr="00401BDD">
        <w:rPr>
          <w:bCs/>
          <w:i/>
          <w:sz w:val="24"/>
          <w:szCs w:val="24"/>
        </w:rPr>
        <w:t xml:space="preserve">O colegiado decidiu pela aprovação </w:t>
      </w:r>
      <w:r w:rsidR="00217C0A" w:rsidRPr="00401BDD">
        <w:rPr>
          <w:bCs/>
          <w:i/>
          <w:sz w:val="24"/>
          <w:szCs w:val="24"/>
        </w:rPr>
        <w:t>e homologação do trabalho.</w:t>
      </w:r>
    </w:p>
    <w:p w14:paraId="30723103" w14:textId="77777777" w:rsidR="007D0B1A" w:rsidRPr="00A777D2" w:rsidRDefault="007D0B1A" w:rsidP="00C87650">
      <w:pPr>
        <w:pStyle w:val="PargrafodaLista"/>
        <w:ind w:left="1065"/>
        <w:jc w:val="both"/>
        <w:rPr>
          <w:bCs/>
          <w:i/>
          <w:sz w:val="24"/>
          <w:szCs w:val="24"/>
        </w:rPr>
      </w:pPr>
    </w:p>
    <w:p w14:paraId="04F3A9B5" w14:textId="77777777" w:rsidR="00D545F7" w:rsidRPr="00D545F7" w:rsidRDefault="00D545F7" w:rsidP="005D665A">
      <w:pPr>
        <w:pStyle w:val="PargrafodaLista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D545F7">
        <w:rPr>
          <w:b/>
          <w:bCs/>
          <w:sz w:val="24"/>
          <w:szCs w:val="24"/>
        </w:rPr>
        <w:t>Solicitação de Estágio p</w:t>
      </w:r>
      <w:bookmarkStart w:id="3" w:name="_GoBack"/>
      <w:bookmarkEnd w:id="3"/>
      <w:r w:rsidRPr="00D545F7">
        <w:rPr>
          <w:b/>
          <w:bCs/>
          <w:sz w:val="24"/>
          <w:szCs w:val="24"/>
        </w:rPr>
        <w:t xml:space="preserve">ós-doutoral (PEPD) ao PROFNIT, ponto focal UNIFAP, após o candidato DALTON GARCIA BORGES DE SOUZA, conseguir bolsa em edital interno da UEAP, sob a supervisão do professor Francisco Tarcísio com tema </w:t>
      </w:r>
      <w:proofErr w:type="spellStart"/>
      <w:r w:rsidRPr="00D545F7">
        <w:rPr>
          <w:b/>
          <w:bCs/>
          <w:sz w:val="24"/>
          <w:szCs w:val="24"/>
        </w:rPr>
        <w:t>What</w:t>
      </w:r>
      <w:proofErr w:type="spellEnd"/>
      <w:r w:rsidRPr="00D545F7">
        <w:rPr>
          <w:b/>
          <w:bCs/>
          <w:sz w:val="24"/>
          <w:szCs w:val="24"/>
        </w:rPr>
        <w:t xml:space="preserve"> does </w:t>
      </w:r>
      <w:proofErr w:type="spellStart"/>
      <w:r w:rsidRPr="00D545F7">
        <w:rPr>
          <w:b/>
          <w:bCs/>
          <w:sz w:val="24"/>
          <w:szCs w:val="24"/>
        </w:rPr>
        <w:t>Newcomb</w:t>
      </w:r>
      <w:proofErr w:type="spellEnd"/>
      <w:r w:rsidRPr="00D545F7">
        <w:rPr>
          <w:b/>
          <w:bCs/>
          <w:sz w:val="24"/>
          <w:szCs w:val="24"/>
        </w:rPr>
        <w:t xml:space="preserve">- </w:t>
      </w:r>
      <w:proofErr w:type="spellStart"/>
      <w:r w:rsidRPr="00D545F7">
        <w:rPr>
          <w:b/>
          <w:bCs/>
          <w:sz w:val="24"/>
          <w:szCs w:val="24"/>
        </w:rPr>
        <w:t>Benford’s</w:t>
      </w:r>
      <w:proofErr w:type="spellEnd"/>
      <w:r w:rsidRPr="00D545F7">
        <w:rPr>
          <w:b/>
          <w:bCs/>
          <w:sz w:val="24"/>
          <w:szCs w:val="24"/>
        </w:rPr>
        <w:t xml:space="preserve"> Law </w:t>
      </w:r>
      <w:proofErr w:type="spellStart"/>
      <w:r w:rsidRPr="00D545F7">
        <w:rPr>
          <w:b/>
          <w:bCs/>
          <w:sz w:val="24"/>
          <w:szCs w:val="24"/>
        </w:rPr>
        <w:t>tell</w:t>
      </w:r>
      <w:proofErr w:type="spellEnd"/>
      <w:r w:rsidRPr="00D545F7">
        <w:rPr>
          <w:b/>
          <w:bCs/>
          <w:sz w:val="24"/>
          <w:szCs w:val="24"/>
        </w:rPr>
        <w:t xml:space="preserve"> </w:t>
      </w:r>
      <w:proofErr w:type="spellStart"/>
      <w:r w:rsidRPr="00D545F7">
        <w:rPr>
          <w:b/>
          <w:bCs/>
          <w:sz w:val="24"/>
          <w:szCs w:val="24"/>
        </w:rPr>
        <w:t>us</w:t>
      </w:r>
      <w:proofErr w:type="spellEnd"/>
      <w:r w:rsidRPr="00D545F7">
        <w:rPr>
          <w:b/>
          <w:bCs/>
          <w:sz w:val="24"/>
          <w:szCs w:val="24"/>
        </w:rPr>
        <w:t xml:space="preserve"> </w:t>
      </w:r>
      <w:proofErr w:type="spellStart"/>
      <w:r w:rsidRPr="00D545F7">
        <w:rPr>
          <w:b/>
          <w:bCs/>
          <w:sz w:val="24"/>
          <w:szCs w:val="24"/>
        </w:rPr>
        <w:t>about</w:t>
      </w:r>
      <w:proofErr w:type="spellEnd"/>
      <w:r w:rsidRPr="00D545F7">
        <w:rPr>
          <w:b/>
          <w:bCs/>
          <w:sz w:val="24"/>
          <w:szCs w:val="24"/>
        </w:rPr>
        <w:t xml:space="preserve"> COVID-19 </w:t>
      </w:r>
      <w:proofErr w:type="spellStart"/>
      <w:r w:rsidRPr="00D545F7">
        <w:rPr>
          <w:b/>
          <w:bCs/>
          <w:sz w:val="24"/>
          <w:szCs w:val="24"/>
        </w:rPr>
        <w:t>available</w:t>
      </w:r>
      <w:proofErr w:type="spellEnd"/>
      <w:r w:rsidRPr="00D545F7">
        <w:rPr>
          <w:b/>
          <w:bCs/>
          <w:sz w:val="24"/>
          <w:szCs w:val="24"/>
        </w:rPr>
        <w:t xml:space="preserve"> data </w:t>
      </w:r>
      <w:proofErr w:type="spellStart"/>
      <w:r w:rsidRPr="00D545F7">
        <w:rPr>
          <w:b/>
          <w:bCs/>
          <w:sz w:val="24"/>
          <w:szCs w:val="24"/>
        </w:rPr>
        <w:t>and</w:t>
      </w:r>
      <w:proofErr w:type="spellEnd"/>
      <w:r w:rsidRPr="00D545F7">
        <w:rPr>
          <w:b/>
          <w:bCs/>
          <w:sz w:val="24"/>
          <w:szCs w:val="24"/>
        </w:rPr>
        <w:t xml:space="preserve"> </w:t>
      </w:r>
      <w:proofErr w:type="spellStart"/>
      <w:r w:rsidRPr="00D545F7">
        <w:rPr>
          <w:b/>
          <w:bCs/>
          <w:sz w:val="24"/>
          <w:szCs w:val="24"/>
        </w:rPr>
        <w:t>current</w:t>
      </w:r>
      <w:proofErr w:type="spellEnd"/>
      <w:r w:rsidRPr="00D545F7">
        <w:rPr>
          <w:b/>
          <w:bCs/>
          <w:sz w:val="24"/>
          <w:szCs w:val="24"/>
        </w:rPr>
        <w:t xml:space="preserve"> </w:t>
      </w:r>
      <w:proofErr w:type="spellStart"/>
      <w:r w:rsidRPr="00D545F7">
        <w:rPr>
          <w:b/>
          <w:bCs/>
          <w:sz w:val="24"/>
          <w:szCs w:val="24"/>
        </w:rPr>
        <w:t>infection</w:t>
      </w:r>
      <w:proofErr w:type="spellEnd"/>
      <w:r w:rsidRPr="00D545F7">
        <w:rPr>
          <w:b/>
          <w:bCs/>
          <w:sz w:val="24"/>
          <w:szCs w:val="24"/>
        </w:rPr>
        <w:t xml:space="preserve"> </w:t>
      </w:r>
      <w:proofErr w:type="spellStart"/>
      <w:r w:rsidRPr="00D545F7">
        <w:rPr>
          <w:b/>
          <w:bCs/>
          <w:sz w:val="24"/>
          <w:szCs w:val="24"/>
        </w:rPr>
        <w:t>trends</w:t>
      </w:r>
      <w:proofErr w:type="spellEnd"/>
      <w:r w:rsidRPr="00D545F7">
        <w:rPr>
          <w:b/>
          <w:bCs/>
          <w:sz w:val="24"/>
          <w:szCs w:val="24"/>
        </w:rPr>
        <w:t xml:space="preserve">?, que se propõe a tratar de análise de dados sobre o COVID-19 segundo a Lei de </w:t>
      </w:r>
      <w:proofErr w:type="spellStart"/>
      <w:r w:rsidRPr="00D545F7">
        <w:rPr>
          <w:b/>
          <w:bCs/>
          <w:sz w:val="24"/>
          <w:szCs w:val="24"/>
        </w:rPr>
        <w:t>Benford</w:t>
      </w:r>
      <w:proofErr w:type="spellEnd"/>
      <w:r w:rsidRPr="00D545F7">
        <w:rPr>
          <w:b/>
          <w:bCs/>
          <w:sz w:val="24"/>
          <w:szCs w:val="24"/>
        </w:rPr>
        <w:t xml:space="preserve"> e no entendimento de tendências atuais dessa doença.</w:t>
      </w:r>
    </w:p>
    <w:p w14:paraId="0C1632D7" w14:textId="3E0647D5" w:rsidR="000C650E" w:rsidRPr="00DA6D68" w:rsidRDefault="000C07F1" w:rsidP="000C07F1">
      <w:pPr>
        <w:pStyle w:val="PargrafodaLista"/>
        <w:ind w:left="1065"/>
        <w:jc w:val="both"/>
        <w:rPr>
          <w:bCs/>
          <w:i/>
          <w:sz w:val="24"/>
          <w:szCs w:val="24"/>
        </w:rPr>
      </w:pPr>
      <w:r w:rsidRPr="000C07F1">
        <w:rPr>
          <w:bCs/>
          <w:i/>
          <w:sz w:val="24"/>
          <w:szCs w:val="24"/>
        </w:rPr>
        <w:t xml:space="preserve">Decidiu-se pela aprovação em parecer monológico, com ampla abertura de comentários ao Colegiado, sem diversas manifestações. Assim, o prof. Daniel Chaves sugeriu observar a aderência objetiva e a ser descrita quanto à produção de natureza técnica, em conformidade com as nossas categorias de trabalho intrínsecas não apenas ao PROFNIT mas ao que a CAPES considera produção técnica, sem detrimento à produção bibliográfica proposta; seria interessante explicitar nos documentos qual é a proposta de trabalho do pós- doutorando em candidatura no que diz respeito à participação em orientações, colaboração em disciplinas, pois há um lapso de qualquer carta de intenções com relação ao Programa, sendo apresentada apenas o que foi </w:t>
      </w:r>
      <w:r w:rsidRPr="000C07F1">
        <w:rPr>
          <w:bCs/>
          <w:i/>
          <w:sz w:val="24"/>
          <w:szCs w:val="24"/>
        </w:rPr>
        <w:lastRenderedPageBreak/>
        <w:t>requerido pela financiadora Universidade Estadual do Amapá. Esta carta, por sua vez, poderá dar maior transparência com relação ao interesse no nosso Ponto Focal e Programa e render condições objetivas de apreciação.</w:t>
      </w:r>
    </w:p>
    <w:sectPr w:rsidR="000C650E" w:rsidRPr="00DA6D68" w:rsidSect="005E3373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D026B" w14:textId="77777777" w:rsidR="00B85B81" w:rsidRDefault="00B85B81" w:rsidP="005E3373">
      <w:pPr>
        <w:spacing w:after="0" w:line="240" w:lineRule="auto"/>
      </w:pPr>
      <w:r>
        <w:separator/>
      </w:r>
    </w:p>
  </w:endnote>
  <w:endnote w:type="continuationSeparator" w:id="0">
    <w:p w14:paraId="7F1B1ED5" w14:textId="77777777" w:rsidR="00B85B81" w:rsidRDefault="00B85B81" w:rsidP="005E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8C16B" w14:textId="77777777" w:rsidR="00B85B81" w:rsidRDefault="00B85B81" w:rsidP="005E3373">
      <w:pPr>
        <w:spacing w:after="0" w:line="240" w:lineRule="auto"/>
      </w:pPr>
      <w:r>
        <w:separator/>
      </w:r>
    </w:p>
  </w:footnote>
  <w:footnote w:type="continuationSeparator" w:id="0">
    <w:p w14:paraId="1CCB5424" w14:textId="77777777" w:rsidR="00B85B81" w:rsidRDefault="00B85B81" w:rsidP="005E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2F37B" w14:textId="77777777" w:rsidR="005E3373" w:rsidRDefault="005E3373">
    <w:pPr>
      <w:pStyle w:val="Cabealho"/>
    </w:pPr>
    <w:r>
      <w:rPr>
        <w:noProof/>
        <w:lang w:eastAsia="pt-BR"/>
      </w:rPr>
      <w:drawing>
        <wp:inline distT="0" distB="0" distL="0" distR="0" wp14:anchorId="755CCC0E" wp14:editId="040D34FE">
          <wp:extent cx="5404485" cy="887095"/>
          <wp:effectExtent l="19050" t="0" r="571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C5A"/>
    <w:multiLevelType w:val="hybridMultilevel"/>
    <w:tmpl w:val="5D0E6E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0665D"/>
    <w:multiLevelType w:val="hybridMultilevel"/>
    <w:tmpl w:val="A17ED6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07"/>
    <w:multiLevelType w:val="hybridMultilevel"/>
    <w:tmpl w:val="A8F44B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52C"/>
    <w:multiLevelType w:val="hybridMultilevel"/>
    <w:tmpl w:val="B45E20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413671"/>
    <w:multiLevelType w:val="hybridMultilevel"/>
    <w:tmpl w:val="091CD0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7532D"/>
    <w:multiLevelType w:val="hybridMultilevel"/>
    <w:tmpl w:val="091CD0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814EB"/>
    <w:multiLevelType w:val="hybridMultilevel"/>
    <w:tmpl w:val="220C9BDA"/>
    <w:lvl w:ilvl="0" w:tplc="738AD18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72FE1"/>
    <w:multiLevelType w:val="hybridMultilevel"/>
    <w:tmpl w:val="091CD0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E3220"/>
    <w:multiLevelType w:val="hybridMultilevel"/>
    <w:tmpl w:val="58A8A4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A22D58"/>
    <w:multiLevelType w:val="hybridMultilevel"/>
    <w:tmpl w:val="F146B9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DEA5A3A">
      <w:start w:val="1"/>
      <w:numFmt w:val="lowerLetter"/>
      <w:lvlText w:val="%2."/>
      <w:lvlJc w:val="left"/>
      <w:pPr>
        <w:ind w:left="135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42B91"/>
    <w:multiLevelType w:val="hybridMultilevel"/>
    <w:tmpl w:val="08BA067E"/>
    <w:lvl w:ilvl="0" w:tplc="B8B21D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46A4D"/>
    <w:multiLevelType w:val="hybridMultilevel"/>
    <w:tmpl w:val="D8FCE8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29"/>
    <w:rsid w:val="000204B4"/>
    <w:rsid w:val="000208D6"/>
    <w:rsid w:val="0003021E"/>
    <w:rsid w:val="0008118F"/>
    <w:rsid w:val="000A4CBB"/>
    <w:rsid w:val="000B7C28"/>
    <w:rsid w:val="000C07F1"/>
    <w:rsid w:val="000C650E"/>
    <w:rsid w:val="000F1EEE"/>
    <w:rsid w:val="001543A9"/>
    <w:rsid w:val="00160BB3"/>
    <w:rsid w:val="00195C0E"/>
    <w:rsid w:val="001B007F"/>
    <w:rsid w:val="001B08B0"/>
    <w:rsid w:val="001C38CE"/>
    <w:rsid w:val="001E4CDF"/>
    <w:rsid w:val="001F12C4"/>
    <w:rsid w:val="001F56AD"/>
    <w:rsid w:val="0021114E"/>
    <w:rsid w:val="0021685A"/>
    <w:rsid w:val="00217C0A"/>
    <w:rsid w:val="00226DAF"/>
    <w:rsid w:val="00233C96"/>
    <w:rsid w:val="00252185"/>
    <w:rsid w:val="00275D04"/>
    <w:rsid w:val="002C1AD7"/>
    <w:rsid w:val="002C3BB3"/>
    <w:rsid w:val="003350F1"/>
    <w:rsid w:val="0033749F"/>
    <w:rsid w:val="00344323"/>
    <w:rsid w:val="00373889"/>
    <w:rsid w:val="003F4F8C"/>
    <w:rsid w:val="00401BDD"/>
    <w:rsid w:val="004772D3"/>
    <w:rsid w:val="004D430D"/>
    <w:rsid w:val="005677D8"/>
    <w:rsid w:val="00571AF8"/>
    <w:rsid w:val="0059509C"/>
    <w:rsid w:val="005D27CE"/>
    <w:rsid w:val="005D665A"/>
    <w:rsid w:val="005E3373"/>
    <w:rsid w:val="0064464B"/>
    <w:rsid w:val="00687335"/>
    <w:rsid w:val="006C37DF"/>
    <w:rsid w:val="007009CF"/>
    <w:rsid w:val="0072461D"/>
    <w:rsid w:val="00734C7D"/>
    <w:rsid w:val="00742C45"/>
    <w:rsid w:val="0075164B"/>
    <w:rsid w:val="00763580"/>
    <w:rsid w:val="0079357E"/>
    <w:rsid w:val="007948A9"/>
    <w:rsid w:val="007A7EDE"/>
    <w:rsid w:val="007D0B1A"/>
    <w:rsid w:val="007D3F9E"/>
    <w:rsid w:val="007F502B"/>
    <w:rsid w:val="00803547"/>
    <w:rsid w:val="00836181"/>
    <w:rsid w:val="00861FC6"/>
    <w:rsid w:val="008B44B1"/>
    <w:rsid w:val="008B7470"/>
    <w:rsid w:val="008C11E2"/>
    <w:rsid w:val="008E6835"/>
    <w:rsid w:val="00906168"/>
    <w:rsid w:val="00942844"/>
    <w:rsid w:val="00943C90"/>
    <w:rsid w:val="00984305"/>
    <w:rsid w:val="009A19E7"/>
    <w:rsid w:val="009E433E"/>
    <w:rsid w:val="00A06E88"/>
    <w:rsid w:val="00A52AB8"/>
    <w:rsid w:val="00A700E0"/>
    <w:rsid w:val="00A777D2"/>
    <w:rsid w:val="00AE122D"/>
    <w:rsid w:val="00AE4D99"/>
    <w:rsid w:val="00B02D29"/>
    <w:rsid w:val="00B11B0E"/>
    <w:rsid w:val="00B214E1"/>
    <w:rsid w:val="00B43A75"/>
    <w:rsid w:val="00B71FA1"/>
    <w:rsid w:val="00B74BF3"/>
    <w:rsid w:val="00B85B81"/>
    <w:rsid w:val="00B87515"/>
    <w:rsid w:val="00BC5AD3"/>
    <w:rsid w:val="00BE5826"/>
    <w:rsid w:val="00C0413A"/>
    <w:rsid w:val="00C305BD"/>
    <w:rsid w:val="00C34D19"/>
    <w:rsid w:val="00C638E9"/>
    <w:rsid w:val="00C65B45"/>
    <w:rsid w:val="00C86B18"/>
    <w:rsid w:val="00C87650"/>
    <w:rsid w:val="00C90935"/>
    <w:rsid w:val="00CA0AFF"/>
    <w:rsid w:val="00CA6547"/>
    <w:rsid w:val="00CA78BC"/>
    <w:rsid w:val="00CC0484"/>
    <w:rsid w:val="00CF4033"/>
    <w:rsid w:val="00CF4E3F"/>
    <w:rsid w:val="00D356AF"/>
    <w:rsid w:val="00D36358"/>
    <w:rsid w:val="00D436E1"/>
    <w:rsid w:val="00D4398D"/>
    <w:rsid w:val="00D52BD7"/>
    <w:rsid w:val="00D54421"/>
    <w:rsid w:val="00D545F7"/>
    <w:rsid w:val="00D60CED"/>
    <w:rsid w:val="00D6357E"/>
    <w:rsid w:val="00D72BF4"/>
    <w:rsid w:val="00D73CF2"/>
    <w:rsid w:val="00D85760"/>
    <w:rsid w:val="00DA6D68"/>
    <w:rsid w:val="00DB2FF0"/>
    <w:rsid w:val="00DC76B5"/>
    <w:rsid w:val="00DD2624"/>
    <w:rsid w:val="00E13829"/>
    <w:rsid w:val="00E568B1"/>
    <w:rsid w:val="00E8254E"/>
    <w:rsid w:val="00E92C0E"/>
    <w:rsid w:val="00EA0A97"/>
    <w:rsid w:val="00ED28D5"/>
    <w:rsid w:val="00ED79B3"/>
    <w:rsid w:val="00F01BFC"/>
    <w:rsid w:val="00F1309D"/>
    <w:rsid w:val="00F149E8"/>
    <w:rsid w:val="00F318FD"/>
    <w:rsid w:val="00F33842"/>
    <w:rsid w:val="00F35449"/>
    <w:rsid w:val="00F358AC"/>
    <w:rsid w:val="00F62D6D"/>
    <w:rsid w:val="00FA375C"/>
    <w:rsid w:val="00FB5EA7"/>
    <w:rsid w:val="00FB6B31"/>
    <w:rsid w:val="00FC4563"/>
    <w:rsid w:val="00FD42BD"/>
    <w:rsid w:val="00FE2C9E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3E49"/>
  <w15:docId w15:val="{25F7AD1B-FD04-4C4B-811A-09440EC1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4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1382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138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E3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3373"/>
  </w:style>
  <w:style w:type="paragraph" w:styleId="Rodap">
    <w:name w:val="footer"/>
    <w:basedOn w:val="Normal"/>
    <w:link w:val="RodapChar"/>
    <w:uiPriority w:val="99"/>
    <w:semiHidden/>
    <w:unhideWhenUsed/>
    <w:rsid w:val="005E3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E3373"/>
  </w:style>
  <w:style w:type="paragraph" w:styleId="Textodebalo">
    <w:name w:val="Balloon Text"/>
    <w:basedOn w:val="Normal"/>
    <w:link w:val="TextodebaloChar"/>
    <w:uiPriority w:val="99"/>
    <w:semiHidden/>
    <w:unhideWhenUsed/>
    <w:rsid w:val="005E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3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6168"/>
    <w:pPr>
      <w:ind w:left="720"/>
      <w:contextualSpacing/>
    </w:pPr>
  </w:style>
  <w:style w:type="table" w:styleId="Tabelacomgrade">
    <w:name w:val="Table Grid"/>
    <w:basedOn w:val="Tabelanormal"/>
    <w:uiPriority w:val="59"/>
    <w:rsid w:val="007F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20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7428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7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3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5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4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0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4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012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6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4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1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03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22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1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78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10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7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6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5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6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32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05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29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03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90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15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71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3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88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78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901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96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0248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WERBESTON DOUGLAS DE OLIVEIRA</cp:lastModifiedBy>
  <cp:revision>10</cp:revision>
  <cp:lastPrinted>2018-09-29T11:32:00Z</cp:lastPrinted>
  <dcterms:created xsi:type="dcterms:W3CDTF">2020-04-20T14:20:00Z</dcterms:created>
  <dcterms:modified xsi:type="dcterms:W3CDTF">2020-04-23T15:04:00Z</dcterms:modified>
</cp:coreProperties>
</file>