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845D2" w14:textId="6FF66A5F" w:rsidR="00AC7238" w:rsidRPr="00AC7238" w:rsidRDefault="00AC7238" w:rsidP="00AC7238">
      <w:pPr>
        <w:widowControl w:val="0"/>
        <w:spacing w:after="0" w:line="240" w:lineRule="auto"/>
        <w:ind w:right="-1"/>
        <w:contextualSpacing/>
        <w:jc w:val="center"/>
        <w:rPr>
          <w:rFonts w:ascii="Calibri" w:eastAsia="Calibri" w:hAnsi="Calibri" w:cs="Calibri"/>
          <w:b/>
        </w:rPr>
      </w:pPr>
      <w:r w:rsidRPr="00AC7238">
        <w:rPr>
          <w:rFonts w:ascii="Calibri" w:eastAsia="Calibri" w:hAnsi="Calibri" w:cs="Calibri"/>
          <w:b/>
        </w:rPr>
        <w:t>CHAMADA PÚBLICA COMPLEMENTAR</w:t>
      </w:r>
    </w:p>
    <w:p w14:paraId="290B7766" w14:textId="77777777" w:rsidR="00AC7238" w:rsidRPr="00AC7238" w:rsidRDefault="00AC7238" w:rsidP="00AC7238">
      <w:pPr>
        <w:widowControl w:val="0"/>
        <w:spacing w:after="0" w:line="240" w:lineRule="auto"/>
        <w:ind w:right="-1"/>
        <w:contextualSpacing/>
        <w:jc w:val="center"/>
        <w:rPr>
          <w:rFonts w:ascii="Calibri" w:eastAsia="Calibri" w:hAnsi="Calibri" w:cs="Calibri"/>
          <w:b/>
        </w:rPr>
      </w:pPr>
      <w:r w:rsidRPr="00AC7238">
        <w:rPr>
          <w:rFonts w:ascii="Calibri" w:eastAsia="Calibri" w:hAnsi="Calibri" w:cs="Calibri"/>
          <w:b/>
        </w:rPr>
        <w:t>EDITAL Nº 18, PUBLICADO EM 07 DE AGOSTO DE 2024 – PROFMAT/SBM/UNIFAP</w:t>
      </w:r>
    </w:p>
    <w:p w14:paraId="37F047A4" w14:textId="77777777" w:rsidR="00AC7238" w:rsidRPr="00AC7238" w:rsidRDefault="00AC7238" w:rsidP="00AC7238">
      <w:pPr>
        <w:widowControl w:val="0"/>
        <w:spacing w:after="0" w:line="240" w:lineRule="auto"/>
        <w:ind w:right="-1"/>
        <w:contextualSpacing/>
        <w:jc w:val="center"/>
        <w:rPr>
          <w:rFonts w:ascii="Calibri" w:eastAsia="Calibri" w:hAnsi="Calibri" w:cs="Calibri"/>
          <w:b/>
        </w:rPr>
      </w:pPr>
      <w:r w:rsidRPr="00AC7238">
        <w:rPr>
          <w:rFonts w:ascii="Calibri" w:eastAsia="Calibri" w:hAnsi="Calibri" w:cs="Calibri"/>
          <w:b/>
        </w:rPr>
        <w:t>Destinada ao preenchimento das vagas relativas aos</w:t>
      </w:r>
    </w:p>
    <w:p w14:paraId="09344893" w14:textId="5C380BEE" w:rsidR="00AC7238" w:rsidRDefault="00AC7238" w:rsidP="00AC7238">
      <w:pPr>
        <w:widowControl w:val="0"/>
        <w:spacing w:after="0" w:line="240" w:lineRule="auto"/>
        <w:ind w:right="-1"/>
        <w:contextualSpacing/>
        <w:jc w:val="center"/>
        <w:rPr>
          <w:b/>
        </w:rPr>
      </w:pPr>
      <w:r w:rsidRPr="00AC7238">
        <w:rPr>
          <w:rFonts w:ascii="Calibri" w:eastAsia="Calibri" w:hAnsi="Calibri" w:cs="Calibri"/>
          <w:b/>
        </w:rPr>
        <w:t>indígenas, pessoas com deficiência, negros e pardos</w:t>
      </w:r>
    </w:p>
    <w:p w14:paraId="27AB59C9" w14:textId="77777777" w:rsidR="00AC7238" w:rsidRDefault="00AC7238" w:rsidP="00AC7238">
      <w:pPr>
        <w:widowControl w:val="0"/>
        <w:spacing w:before="1" w:after="0" w:line="240" w:lineRule="auto"/>
        <w:ind w:right="1638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73A03D72" w14:textId="4BF47AE0" w:rsidR="00AC7238" w:rsidRDefault="00AC7238" w:rsidP="00AC7238">
      <w:pPr>
        <w:widowControl w:val="0"/>
        <w:spacing w:before="1"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FORMULÁRIO DE RECURSO CONTRA DECISÃO DA COMISSÃO HETEROIDENTIFICA</w:t>
      </w:r>
      <w:r w:rsidR="00BE74EC">
        <w:rPr>
          <w:rFonts w:ascii="Times New Roman" w:eastAsia="Times New Roman" w:hAnsi="Times New Roman" w:cs="Times New Roman"/>
          <w:b/>
          <w:u w:val="single"/>
        </w:rPr>
        <w:t>ÇÃO</w:t>
      </w:r>
    </w:p>
    <w:p w14:paraId="2F3312D5" w14:textId="77777777" w:rsidR="00E11F58" w:rsidRDefault="00E11F58" w:rsidP="00AC7238">
      <w:pPr>
        <w:widowControl w:val="0"/>
        <w:spacing w:before="1"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E11F58" w14:paraId="16CEBE5F" w14:textId="17CDC4C6" w:rsidTr="00BE74EC">
        <w:tc>
          <w:tcPr>
            <w:tcW w:w="3823" w:type="dxa"/>
            <w:gridSpan w:val="2"/>
          </w:tcPr>
          <w:p w14:paraId="779EE7E5" w14:textId="54947C85" w:rsidR="00E11F58" w:rsidRDefault="00E11F58" w:rsidP="00E11F58">
            <w:pPr>
              <w:widowControl w:val="0"/>
              <w:spacing w:before="1"/>
              <w:ind w:right="-1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Calibri" w:eastAsia="Calibri" w:hAnsi="Calibri" w:cs="Calibri"/>
              </w:rPr>
              <w:t xml:space="preserve">Nome completo do(a) </w:t>
            </w:r>
            <w:r>
              <w:rPr>
                <w:rFonts w:ascii="Calibri" w:eastAsia="Calibri" w:hAnsi="Calibri" w:cs="Calibri"/>
              </w:rPr>
              <w:t>Candidato</w:t>
            </w:r>
            <w:r w:rsidR="00BE74EC">
              <w:rPr>
                <w:rFonts w:ascii="Calibri" w:eastAsia="Calibri" w:hAnsi="Calibri" w:cs="Calibri"/>
              </w:rPr>
              <w:t>(a)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633" w:type="dxa"/>
          </w:tcPr>
          <w:p w14:paraId="4C02973A" w14:textId="77777777" w:rsidR="00E11F58" w:rsidRDefault="00E11F58" w:rsidP="00AC7238">
            <w:pPr>
              <w:widowControl w:val="0"/>
              <w:spacing w:before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A3E49" w14:paraId="11EF0644" w14:textId="1A7067DC" w:rsidTr="00BE74EC">
        <w:tc>
          <w:tcPr>
            <w:tcW w:w="1271" w:type="dxa"/>
          </w:tcPr>
          <w:p w14:paraId="146A074D" w14:textId="507340CC" w:rsidR="003A3E49" w:rsidRPr="00E11F58" w:rsidRDefault="003A3E49" w:rsidP="00E11F58">
            <w:pPr>
              <w:widowControl w:val="0"/>
              <w:spacing w:before="1"/>
              <w:ind w:right="-1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Inscrição:</w:t>
            </w:r>
          </w:p>
        </w:tc>
        <w:tc>
          <w:tcPr>
            <w:tcW w:w="9185" w:type="dxa"/>
            <w:gridSpan w:val="2"/>
            <w:tcBorders>
              <w:bottom w:val="single" w:sz="4" w:space="0" w:color="000000"/>
            </w:tcBorders>
          </w:tcPr>
          <w:p w14:paraId="654D29F4" w14:textId="77777777" w:rsidR="003A3E49" w:rsidRDefault="003A3E49" w:rsidP="00AC7238">
            <w:pPr>
              <w:widowControl w:val="0"/>
              <w:spacing w:before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E7605FC" w14:textId="77777777" w:rsidR="00E11F58" w:rsidRDefault="00E11F58" w:rsidP="00AC7238">
      <w:pPr>
        <w:widowControl w:val="0"/>
        <w:spacing w:before="1"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6B79B813" w14:textId="77777777" w:rsidR="00AC7238" w:rsidRDefault="00AC7238" w:rsidP="00AC7238">
      <w:pPr>
        <w:widowControl w:val="0"/>
        <w:spacing w:after="0" w:line="240" w:lineRule="auto"/>
        <w:ind w:right="-1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Solicito, por meio deste recurso, revisão da avaliação de heteroidentificação e reconsideração da decisão com base nas justificativas apresentadas abaixo: </w:t>
      </w:r>
    </w:p>
    <w:p w14:paraId="49F31170" w14:textId="77777777" w:rsidR="00E11F58" w:rsidRDefault="00E11F58" w:rsidP="00AC7238">
      <w:pPr>
        <w:widowControl w:val="0"/>
        <w:spacing w:after="0" w:line="240" w:lineRule="auto"/>
        <w:ind w:right="-1"/>
        <w:contextualSpacing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1F58" w14:paraId="54419A42" w14:textId="77777777" w:rsidTr="00E11F58">
        <w:tc>
          <w:tcPr>
            <w:tcW w:w="10456" w:type="dxa"/>
          </w:tcPr>
          <w:p w14:paraId="2D6D46CB" w14:textId="77777777" w:rsidR="00E11F58" w:rsidRDefault="00E11F58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E11F58" w14:paraId="50F27C9A" w14:textId="77777777" w:rsidTr="00E11F58">
        <w:tc>
          <w:tcPr>
            <w:tcW w:w="10456" w:type="dxa"/>
          </w:tcPr>
          <w:p w14:paraId="73C7BEE0" w14:textId="77777777" w:rsidR="00E11F58" w:rsidRDefault="00E11F58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E11F58" w14:paraId="669FCB4F" w14:textId="77777777" w:rsidTr="00E11F58">
        <w:tc>
          <w:tcPr>
            <w:tcW w:w="10456" w:type="dxa"/>
          </w:tcPr>
          <w:p w14:paraId="01A30913" w14:textId="77777777" w:rsidR="00E11F58" w:rsidRDefault="00E11F58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E11F58" w14:paraId="1EFC195B" w14:textId="77777777" w:rsidTr="00E11F58">
        <w:tc>
          <w:tcPr>
            <w:tcW w:w="10456" w:type="dxa"/>
          </w:tcPr>
          <w:p w14:paraId="1B477264" w14:textId="77777777" w:rsidR="00E11F58" w:rsidRDefault="00E11F58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E11F58" w14:paraId="79DD6A45" w14:textId="77777777" w:rsidTr="00E11F58">
        <w:tc>
          <w:tcPr>
            <w:tcW w:w="10456" w:type="dxa"/>
          </w:tcPr>
          <w:p w14:paraId="48658649" w14:textId="77777777" w:rsidR="00E11F58" w:rsidRDefault="00E11F58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E11F58" w14:paraId="238235D1" w14:textId="77777777" w:rsidTr="00E11F58">
        <w:tc>
          <w:tcPr>
            <w:tcW w:w="10456" w:type="dxa"/>
          </w:tcPr>
          <w:p w14:paraId="3E42CB68" w14:textId="77777777" w:rsidR="00E11F58" w:rsidRDefault="00E11F58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E11F58" w14:paraId="117F4038" w14:textId="77777777" w:rsidTr="00E11F58">
        <w:tc>
          <w:tcPr>
            <w:tcW w:w="10456" w:type="dxa"/>
          </w:tcPr>
          <w:p w14:paraId="55574F04" w14:textId="77777777" w:rsidR="00E11F58" w:rsidRDefault="00E11F58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E11F58" w14:paraId="060F1AEF" w14:textId="77777777" w:rsidTr="00E11F58">
        <w:tc>
          <w:tcPr>
            <w:tcW w:w="10456" w:type="dxa"/>
          </w:tcPr>
          <w:p w14:paraId="59CF702C" w14:textId="77777777" w:rsidR="00E11F58" w:rsidRDefault="00E11F58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3A3E49" w14:paraId="11D093E9" w14:textId="77777777" w:rsidTr="00E11F58">
        <w:tc>
          <w:tcPr>
            <w:tcW w:w="10456" w:type="dxa"/>
          </w:tcPr>
          <w:p w14:paraId="29FE09F4" w14:textId="77777777" w:rsidR="003A3E49" w:rsidRDefault="003A3E49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3A3E49" w14:paraId="61067662" w14:textId="77777777" w:rsidTr="00E11F58">
        <w:tc>
          <w:tcPr>
            <w:tcW w:w="10456" w:type="dxa"/>
          </w:tcPr>
          <w:p w14:paraId="32C8EBAF" w14:textId="77777777" w:rsidR="003A3E49" w:rsidRDefault="003A3E49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3A3E49" w14:paraId="38DAE26B" w14:textId="77777777" w:rsidTr="00E11F58">
        <w:tc>
          <w:tcPr>
            <w:tcW w:w="10456" w:type="dxa"/>
          </w:tcPr>
          <w:p w14:paraId="0A06904F" w14:textId="77777777" w:rsidR="003A3E49" w:rsidRDefault="003A3E49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3A3E49" w14:paraId="3C29E729" w14:textId="77777777" w:rsidTr="00E11F58">
        <w:tc>
          <w:tcPr>
            <w:tcW w:w="10456" w:type="dxa"/>
          </w:tcPr>
          <w:p w14:paraId="2586B712" w14:textId="77777777" w:rsidR="003A3E49" w:rsidRDefault="003A3E49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3A3E49" w14:paraId="6F87714D" w14:textId="77777777" w:rsidTr="00E11F58">
        <w:tc>
          <w:tcPr>
            <w:tcW w:w="10456" w:type="dxa"/>
          </w:tcPr>
          <w:p w14:paraId="4660180C" w14:textId="77777777" w:rsidR="003A3E49" w:rsidRDefault="003A3E49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3A3E49" w14:paraId="1679AE2D" w14:textId="77777777" w:rsidTr="00E11F58">
        <w:tc>
          <w:tcPr>
            <w:tcW w:w="10456" w:type="dxa"/>
          </w:tcPr>
          <w:p w14:paraId="76D9A41C" w14:textId="77777777" w:rsidR="003A3E49" w:rsidRDefault="003A3E49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3A3E49" w14:paraId="415FE9FB" w14:textId="77777777" w:rsidTr="00E11F58">
        <w:tc>
          <w:tcPr>
            <w:tcW w:w="10456" w:type="dxa"/>
          </w:tcPr>
          <w:p w14:paraId="21AE9391" w14:textId="77777777" w:rsidR="003A3E49" w:rsidRDefault="003A3E49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3A3E49" w14:paraId="1396F5BC" w14:textId="77777777" w:rsidTr="00E11F58">
        <w:tc>
          <w:tcPr>
            <w:tcW w:w="10456" w:type="dxa"/>
          </w:tcPr>
          <w:p w14:paraId="7600B119" w14:textId="77777777" w:rsidR="003A3E49" w:rsidRDefault="003A3E49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BE74EC" w14:paraId="0ED1F385" w14:textId="77777777" w:rsidTr="00E11F58">
        <w:tc>
          <w:tcPr>
            <w:tcW w:w="10456" w:type="dxa"/>
          </w:tcPr>
          <w:p w14:paraId="0410AD38" w14:textId="77777777" w:rsidR="00BE74EC" w:rsidRDefault="00BE74EC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BE74EC" w14:paraId="703C4700" w14:textId="77777777" w:rsidTr="00E11F58">
        <w:tc>
          <w:tcPr>
            <w:tcW w:w="10456" w:type="dxa"/>
          </w:tcPr>
          <w:p w14:paraId="400A8FD2" w14:textId="77777777" w:rsidR="00BE74EC" w:rsidRDefault="00BE74EC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BE74EC" w14:paraId="7606122E" w14:textId="77777777" w:rsidTr="00E11F58">
        <w:tc>
          <w:tcPr>
            <w:tcW w:w="10456" w:type="dxa"/>
          </w:tcPr>
          <w:p w14:paraId="71AF881F" w14:textId="77777777" w:rsidR="00BE74EC" w:rsidRDefault="00BE74EC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BE74EC" w14:paraId="383CE75A" w14:textId="77777777" w:rsidTr="00E11F58">
        <w:tc>
          <w:tcPr>
            <w:tcW w:w="10456" w:type="dxa"/>
          </w:tcPr>
          <w:p w14:paraId="7AA8C93B" w14:textId="77777777" w:rsidR="00BE74EC" w:rsidRDefault="00BE74EC" w:rsidP="00AC7238">
            <w:pPr>
              <w:widowControl w:val="0"/>
              <w:ind w:right="1638"/>
              <w:contextualSpacing/>
              <w:jc w:val="both"/>
            </w:pPr>
          </w:p>
        </w:tc>
      </w:tr>
      <w:tr w:rsidR="00BE74EC" w14:paraId="2E438390" w14:textId="77777777" w:rsidTr="00E11F58">
        <w:tc>
          <w:tcPr>
            <w:tcW w:w="10456" w:type="dxa"/>
          </w:tcPr>
          <w:p w14:paraId="527A05F6" w14:textId="77777777" w:rsidR="00BE74EC" w:rsidRDefault="00BE74EC" w:rsidP="00AC7238">
            <w:pPr>
              <w:widowControl w:val="0"/>
              <w:ind w:right="1638"/>
              <w:contextualSpacing/>
              <w:jc w:val="both"/>
            </w:pPr>
          </w:p>
        </w:tc>
      </w:tr>
    </w:tbl>
    <w:p w14:paraId="32CCF2D5" w14:textId="77777777" w:rsidR="003A3E49" w:rsidRDefault="003A3E49" w:rsidP="00AC7238">
      <w:pPr>
        <w:widowControl w:val="0"/>
        <w:spacing w:after="0" w:line="240" w:lineRule="auto"/>
        <w:ind w:right="1638"/>
        <w:contextualSpacing/>
        <w:jc w:val="both"/>
      </w:pPr>
    </w:p>
    <w:p w14:paraId="2BB3E476" w14:textId="485879A9" w:rsidR="00AC7238" w:rsidRDefault="003A3E49" w:rsidP="003A3E49">
      <w:pPr>
        <w:widowControl w:val="0"/>
        <w:tabs>
          <w:tab w:val="left" w:pos="8160"/>
        </w:tabs>
        <w:spacing w:after="0" w:line="240" w:lineRule="auto"/>
        <w:ind w:right="-24"/>
        <w:contextualSpacing/>
        <w:jc w:val="right"/>
      </w:pPr>
      <w:r>
        <w:rPr>
          <w:rFonts w:ascii="Calibri" w:eastAsia="Calibri" w:hAnsi="Calibri" w:cs="Calibri"/>
        </w:rPr>
        <w:t xml:space="preserve">Macapá, </w:t>
      </w:r>
      <w:proofErr w:type="spellStart"/>
      <w:r>
        <w:rPr>
          <w:rFonts w:ascii="Calibri" w:eastAsia="Calibri" w:hAnsi="Calibri" w:cs="Calibri"/>
        </w:rPr>
        <w:t>xx</w:t>
      </w:r>
      <w:proofErr w:type="spellEnd"/>
      <w:r>
        <w:rPr>
          <w:rFonts w:ascii="Calibri" w:eastAsia="Calibri" w:hAnsi="Calibri" w:cs="Calibri"/>
        </w:rPr>
        <w:t xml:space="preserve"> de novembro de 2024</w:t>
      </w:r>
    </w:p>
    <w:p w14:paraId="2F50470E" w14:textId="77777777" w:rsidR="00AC7238" w:rsidRDefault="00AC7238" w:rsidP="00AC7238">
      <w:pPr>
        <w:widowControl w:val="0"/>
        <w:spacing w:after="0" w:line="240" w:lineRule="auto"/>
        <w:ind w:right="1638"/>
        <w:contextualSpacing/>
        <w:jc w:val="center"/>
      </w:pPr>
    </w:p>
    <w:p w14:paraId="5E3F139E" w14:textId="77777777" w:rsidR="003A3E49" w:rsidRDefault="003A3E49" w:rsidP="00AC7238">
      <w:pPr>
        <w:widowControl w:val="0"/>
        <w:spacing w:after="0" w:line="240" w:lineRule="auto"/>
        <w:ind w:right="1638"/>
        <w:contextualSpacing/>
        <w:jc w:val="center"/>
      </w:pPr>
    </w:p>
    <w:p w14:paraId="06EC6D97" w14:textId="77777777" w:rsidR="00AC7238" w:rsidRDefault="00AC7238" w:rsidP="00AC7238">
      <w:pPr>
        <w:widowControl w:val="0"/>
        <w:spacing w:after="0" w:line="240" w:lineRule="auto"/>
        <w:ind w:right="1638"/>
        <w:contextualSpacing/>
        <w:jc w:val="center"/>
      </w:pPr>
    </w:p>
    <w:p w14:paraId="6B6B2C9B" w14:textId="77065733" w:rsidR="00AC7238" w:rsidRDefault="003A3E49" w:rsidP="003A3E49">
      <w:pPr>
        <w:widowControl w:val="0"/>
        <w:spacing w:after="0" w:line="240" w:lineRule="auto"/>
        <w:ind w:right="-24"/>
        <w:contextualSpacing/>
        <w:jc w:val="center"/>
      </w:pPr>
      <w:r>
        <w:t>_____________________________________</w:t>
      </w:r>
    </w:p>
    <w:p w14:paraId="0BE569E4" w14:textId="0206D1D2" w:rsidR="003A3E49" w:rsidRDefault="003A3E49" w:rsidP="003A3E49">
      <w:pPr>
        <w:widowControl w:val="0"/>
        <w:spacing w:after="0" w:line="240" w:lineRule="auto"/>
        <w:ind w:right="-24"/>
        <w:contextualSpacing/>
        <w:jc w:val="center"/>
      </w:pPr>
      <w:r>
        <w:t>(NOME COMPLETO DO CANDIDATO)</w:t>
      </w:r>
    </w:p>
    <w:p w14:paraId="18CE76E7" w14:textId="7E9FD5AE" w:rsidR="003A3E49" w:rsidRDefault="003A3E49" w:rsidP="003A3E49">
      <w:pPr>
        <w:widowControl w:val="0"/>
        <w:spacing w:after="0" w:line="240" w:lineRule="auto"/>
        <w:ind w:right="-24"/>
        <w:contextualSpacing/>
        <w:jc w:val="center"/>
      </w:pPr>
      <w:r>
        <w:t>Assinatura GOV.BR</w:t>
      </w:r>
    </w:p>
    <w:sectPr w:rsidR="003A3E49" w:rsidSect="00E11F5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AE494" w14:textId="77777777" w:rsidR="00440571" w:rsidRDefault="00440571" w:rsidP="001E1640">
      <w:pPr>
        <w:spacing w:after="0" w:line="240" w:lineRule="auto"/>
      </w:pPr>
      <w:r>
        <w:separator/>
      </w:r>
    </w:p>
  </w:endnote>
  <w:endnote w:type="continuationSeparator" w:id="0">
    <w:p w14:paraId="3BD4AD8C" w14:textId="77777777" w:rsidR="00440571" w:rsidRDefault="00440571" w:rsidP="001E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20DC8" w14:textId="77777777" w:rsidR="00C1219E" w:rsidRDefault="00C1219E" w:rsidP="00C1219E">
    <w:pPr>
      <w:pStyle w:val="Default"/>
      <w:pBdr>
        <w:bottom w:val="single" w:sz="12" w:space="1" w:color="auto"/>
      </w:pBdr>
    </w:pPr>
  </w:p>
  <w:p w14:paraId="1E47A6D9" w14:textId="5520CF8D" w:rsidR="00C1219E" w:rsidRPr="00C1219E" w:rsidRDefault="00C1219E" w:rsidP="00C1219E">
    <w:pPr>
      <w:pStyle w:val="Rodap"/>
      <w:jc w:val="center"/>
    </w:pPr>
    <w:r w:rsidRPr="008B5A4F">
      <w:rPr>
        <w:rFonts w:ascii="Times New Roman" w:hAnsi="Times New Roman" w:cs="Times New Roman"/>
        <w:sz w:val="20"/>
        <w:szCs w:val="20"/>
      </w:rPr>
      <w:t>Campus Universitário Marco Zero do Equador, Bloco K, Rod. Juscelino Kubitschek, Km 02, Jardim Marco Zero 68.902-280 - Macapá – AP</w:t>
    </w:r>
    <w:r>
      <w:rPr>
        <w:rFonts w:ascii="Times New Roman" w:hAnsi="Times New Roman" w:cs="Times New Roman"/>
        <w:sz w:val="20"/>
        <w:szCs w:val="20"/>
      </w:rPr>
      <w:t xml:space="preserve">, </w:t>
    </w:r>
    <w:r w:rsidRPr="00C1219E">
      <w:rPr>
        <w:rFonts w:ascii="Times New Roman" w:hAnsi="Times New Roman" w:cs="Times New Roman"/>
        <w:sz w:val="20"/>
        <w:szCs w:val="20"/>
      </w:rPr>
      <w:t xml:space="preserve">e-mail: </w:t>
    </w:r>
    <w:hyperlink r:id="rId1" w:history="1">
      <w:r w:rsidRPr="00C1219E">
        <w:rPr>
          <w:rStyle w:val="Hyperlink"/>
          <w:rFonts w:ascii="Times New Roman" w:hAnsi="Times New Roman" w:cs="Times New Roman"/>
          <w:sz w:val="20"/>
          <w:szCs w:val="20"/>
        </w:rPr>
        <w:t>profmat@unifap.br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5A987" w14:textId="77777777" w:rsidR="00440571" w:rsidRDefault="00440571" w:rsidP="001E1640">
      <w:pPr>
        <w:spacing w:after="0" w:line="240" w:lineRule="auto"/>
      </w:pPr>
      <w:r>
        <w:separator/>
      </w:r>
    </w:p>
  </w:footnote>
  <w:footnote w:type="continuationSeparator" w:id="0">
    <w:p w14:paraId="217AFB15" w14:textId="77777777" w:rsidR="00440571" w:rsidRDefault="00440571" w:rsidP="001E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1"/>
      <w:gridCol w:w="7083"/>
      <w:gridCol w:w="1701"/>
    </w:tblGrid>
    <w:tr w:rsidR="006A1C43" w14:paraId="5BDA048A" w14:textId="77777777" w:rsidTr="004D75E3">
      <w:trPr>
        <w:jc w:val="center"/>
      </w:trPr>
      <w:tc>
        <w:tcPr>
          <w:tcW w:w="1281" w:type="dxa"/>
        </w:tcPr>
        <w:p w14:paraId="5FDD7684" w14:textId="4A01053C" w:rsidR="006A1C43" w:rsidRDefault="006A1C43" w:rsidP="006A1C43">
          <w:pPr>
            <w:contextualSpacing/>
            <w:jc w:val="center"/>
          </w:pPr>
          <w:r>
            <w:rPr>
              <w:noProof/>
            </w:rPr>
            <w:drawing>
              <wp:inline distT="0" distB="0" distL="0" distR="0" wp14:anchorId="3396CE48" wp14:editId="15B4C535">
                <wp:extent cx="676275" cy="873093"/>
                <wp:effectExtent l="0" t="0" r="0" b="3810"/>
                <wp:docPr id="105825747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885" cy="895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3" w:type="dxa"/>
        </w:tcPr>
        <w:p w14:paraId="4E18961F" w14:textId="5174C494" w:rsidR="006A1C43" w:rsidRPr="001E1640" w:rsidRDefault="00BA694B" w:rsidP="006A1C43">
          <w:pPr>
            <w:contextualSpacing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59264" behindDoc="1" locked="0" layoutInCell="1" allowOverlap="1" wp14:anchorId="27834CDB" wp14:editId="4A3CF640">
                <wp:simplePos x="0" y="0"/>
                <wp:positionH relativeFrom="page">
                  <wp:posOffset>4476750</wp:posOffset>
                </wp:positionH>
                <wp:positionV relativeFrom="page">
                  <wp:posOffset>4445</wp:posOffset>
                </wp:positionV>
                <wp:extent cx="1184275" cy="940435"/>
                <wp:effectExtent l="0" t="0" r="0" b="0"/>
                <wp:wrapNone/>
                <wp:docPr id="1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4275" cy="940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A1C43" w:rsidRPr="001E1640">
            <w:rPr>
              <w:rFonts w:ascii="Times New Roman" w:hAnsi="Times New Roman" w:cs="Times New Roman"/>
            </w:rPr>
            <w:t xml:space="preserve"> </w:t>
          </w:r>
          <w:r w:rsidR="006A1C43" w:rsidRPr="001E1640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UNIVERSIDADE FEDERAL DO AMAPÁ </w:t>
          </w:r>
        </w:p>
        <w:p w14:paraId="6DACF8F8" w14:textId="77777777" w:rsidR="00BA694B" w:rsidRDefault="006A1C43" w:rsidP="006A1C43">
          <w:pPr>
            <w:contextualSpacing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1E1640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PRÓ-REITORIA DE PESQUISA E PÓS-GRADUAÇÃO </w:t>
          </w:r>
        </w:p>
        <w:p w14:paraId="2043F9E2" w14:textId="341390F6" w:rsidR="006A1C43" w:rsidRPr="001E1640" w:rsidRDefault="006A1C43" w:rsidP="006A1C43">
          <w:pPr>
            <w:contextualSpacing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1E1640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DEPARTAMENTO DE PÓS-GRADUAÇÃO </w:t>
          </w:r>
        </w:p>
        <w:p w14:paraId="1C8616AF" w14:textId="77777777" w:rsidR="00FC5779" w:rsidRDefault="006A1C43" w:rsidP="006A1C43">
          <w:pPr>
            <w:contextualSpacing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1E1640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MESTRADO PROFISSIONAL EM MATEMÁTICA </w:t>
          </w:r>
        </w:p>
        <w:p w14:paraId="6AD605AD" w14:textId="71B08909" w:rsidR="006A1C43" w:rsidRDefault="006A1C43" w:rsidP="006A1C43">
          <w:pPr>
            <w:contextualSpacing/>
            <w:jc w:val="center"/>
          </w:pPr>
          <w:r w:rsidRPr="001E1640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EM REDE NACIONAL </w:t>
          </w: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–</w:t>
          </w:r>
          <w:r w:rsidRPr="001E1640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 PROFMAT</w:t>
          </w:r>
        </w:p>
      </w:tc>
      <w:tc>
        <w:tcPr>
          <w:tcW w:w="1701" w:type="dxa"/>
        </w:tcPr>
        <w:p w14:paraId="2FA4AEFE" w14:textId="4A2390BF" w:rsidR="006A1C43" w:rsidRDefault="006A1C43" w:rsidP="006A1C43">
          <w:pPr>
            <w:contextualSpacing/>
            <w:jc w:val="center"/>
          </w:pPr>
        </w:p>
      </w:tc>
    </w:tr>
  </w:tbl>
  <w:p w14:paraId="171A73FC" w14:textId="77777777" w:rsidR="006A1C43" w:rsidRDefault="006A1C43" w:rsidP="006A1C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619D1"/>
    <w:multiLevelType w:val="hybridMultilevel"/>
    <w:tmpl w:val="31D4F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49E4"/>
    <w:multiLevelType w:val="hybridMultilevel"/>
    <w:tmpl w:val="F79A7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5A8D"/>
    <w:multiLevelType w:val="hybridMultilevel"/>
    <w:tmpl w:val="C6346B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41290"/>
    <w:multiLevelType w:val="hybridMultilevel"/>
    <w:tmpl w:val="7F00B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C7454"/>
    <w:multiLevelType w:val="hybridMultilevel"/>
    <w:tmpl w:val="C6346B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2C75"/>
    <w:multiLevelType w:val="hybridMultilevel"/>
    <w:tmpl w:val="C6346B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8191B"/>
    <w:multiLevelType w:val="hybridMultilevel"/>
    <w:tmpl w:val="C6346B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40778"/>
    <w:multiLevelType w:val="hybridMultilevel"/>
    <w:tmpl w:val="76E47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75340">
    <w:abstractNumId w:val="6"/>
  </w:num>
  <w:num w:numId="2" w16cid:durableId="999579244">
    <w:abstractNumId w:val="5"/>
  </w:num>
  <w:num w:numId="3" w16cid:durableId="149058996">
    <w:abstractNumId w:val="4"/>
  </w:num>
  <w:num w:numId="4" w16cid:durableId="524827446">
    <w:abstractNumId w:val="2"/>
  </w:num>
  <w:num w:numId="5" w16cid:durableId="1283805638">
    <w:abstractNumId w:val="7"/>
  </w:num>
  <w:num w:numId="6" w16cid:durableId="1383871448">
    <w:abstractNumId w:val="0"/>
  </w:num>
  <w:num w:numId="7" w16cid:durableId="187645179">
    <w:abstractNumId w:val="3"/>
  </w:num>
  <w:num w:numId="8" w16cid:durableId="1491094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40"/>
    <w:rsid w:val="00007CDD"/>
    <w:rsid w:val="000561B1"/>
    <w:rsid w:val="00071AE0"/>
    <w:rsid w:val="00071E98"/>
    <w:rsid w:val="00096C4D"/>
    <w:rsid w:val="00127E97"/>
    <w:rsid w:val="00177CB4"/>
    <w:rsid w:val="001916C1"/>
    <w:rsid w:val="00194BB9"/>
    <w:rsid w:val="00197165"/>
    <w:rsid w:val="001D6586"/>
    <w:rsid w:val="001E1640"/>
    <w:rsid w:val="001F06C5"/>
    <w:rsid w:val="001F0F3F"/>
    <w:rsid w:val="00295F0B"/>
    <w:rsid w:val="0031019A"/>
    <w:rsid w:val="003210D0"/>
    <w:rsid w:val="0039250C"/>
    <w:rsid w:val="003928F4"/>
    <w:rsid w:val="003A3E49"/>
    <w:rsid w:val="003B39BE"/>
    <w:rsid w:val="003B7D5B"/>
    <w:rsid w:val="003D496A"/>
    <w:rsid w:val="00440571"/>
    <w:rsid w:val="00447B17"/>
    <w:rsid w:val="00457E14"/>
    <w:rsid w:val="004B117A"/>
    <w:rsid w:val="004C2AEA"/>
    <w:rsid w:val="004D75E3"/>
    <w:rsid w:val="004E2D32"/>
    <w:rsid w:val="00523633"/>
    <w:rsid w:val="005E6A66"/>
    <w:rsid w:val="0063684E"/>
    <w:rsid w:val="0068529D"/>
    <w:rsid w:val="006A1C43"/>
    <w:rsid w:val="006E4AF3"/>
    <w:rsid w:val="0074313A"/>
    <w:rsid w:val="0074471A"/>
    <w:rsid w:val="00791EBB"/>
    <w:rsid w:val="007E49D3"/>
    <w:rsid w:val="00845A70"/>
    <w:rsid w:val="00876177"/>
    <w:rsid w:val="008830CF"/>
    <w:rsid w:val="008A2C0D"/>
    <w:rsid w:val="0091458A"/>
    <w:rsid w:val="009222F9"/>
    <w:rsid w:val="009A39EF"/>
    <w:rsid w:val="009A7BE4"/>
    <w:rsid w:val="009E2267"/>
    <w:rsid w:val="00A12870"/>
    <w:rsid w:val="00A74A04"/>
    <w:rsid w:val="00A82E0F"/>
    <w:rsid w:val="00A9592C"/>
    <w:rsid w:val="00AC7238"/>
    <w:rsid w:val="00B21A52"/>
    <w:rsid w:val="00B23792"/>
    <w:rsid w:val="00BA694B"/>
    <w:rsid w:val="00BE74EC"/>
    <w:rsid w:val="00C1219E"/>
    <w:rsid w:val="00CD7C5B"/>
    <w:rsid w:val="00CE2690"/>
    <w:rsid w:val="00CF4C08"/>
    <w:rsid w:val="00D41BF3"/>
    <w:rsid w:val="00D632A3"/>
    <w:rsid w:val="00D73ED5"/>
    <w:rsid w:val="00D83433"/>
    <w:rsid w:val="00DF1223"/>
    <w:rsid w:val="00E008CF"/>
    <w:rsid w:val="00E07215"/>
    <w:rsid w:val="00E11F58"/>
    <w:rsid w:val="00E233E6"/>
    <w:rsid w:val="00E91835"/>
    <w:rsid w:val="00E94D34"/>
    <w:rsid w:val="00EA709E"/>
    <w:rsid w:val="00ED691F"/>
    <w:rsid w:val="00F54F58"/>
    <w:rsid w:val="00F57594"/>
    <w:rsid w:val="00FC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8119F"/>
  <w15:chartTrackingRefBased/>
  <w15:docId w15:val="{F9C3A216-4269-4FF2-B6D1-92421C81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E1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1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1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1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1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1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1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1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1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16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16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16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16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16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16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1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1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1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E16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16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E16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16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1640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E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16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1E16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640"/>
  </w:style>
  <w:style w:type="paragraph" w:styleId="Rodap">
    <w:name w:val="footer"/>
    <w:basedOn w:val="Normal"/>
    <w:link w:val="RodapChar"/>
    <w:uiPriority w:val="99"/>
    <w:unhideWhenUsed/>
    <w:rsid w:val="001E16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640"/>
  </w:style>
  <w:style w:type="character" w:styleId="Hyperlink">
    <w:name w:val="Hyperlink"/>
    <w:basedOn w:val="Fontepargpadro"/>
    <w:uiPriority w:val="99"/>
    <w:unhideWhenUsed/>
    <w:rsid w:val="006A1C4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1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fmat@unifa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 Bahia</dc:creator>
  <cp:keywords/>
  <dc:description/>
  <cp:lastModifiedBy>Márcio Bahia</cp:lastModifiedBy>
  <cp:revision>4</cp:revision>
  <cp:lastPrinted>2024-11-15T19:07:00Z</cp:lastPrinted>
  <dcterms:created xsi:type="dcterms:W3CDTF">2024-11-19T18:49:00Z</dcterms:created>
  <dcterms:modified xsi:type="dcterms:W3CDTF">2024-11-19T19:16:00Z</dcterms:modified>
</cp:coreProperties>
</file>