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2480" w14:textId="77777777" w:rsidR="00F87876" w:rsidRDefault="00F87876" w:rsidP="00DA3273">
      <w:pPr>
        <w:spacing w:before="0" w:after="0" w:line="240" w:lineRule="auto"/>
        <w:jc w:val="right"/>
        <w:rPr>
          <w:rStyle w:val="Forte"/>
          <w:rFonts w:ascii="Arial Black" w:hAnsi="Arial Black"/>
          <w:b w:val="0"/>
          <w:bCs w:val="0"/>
          <w:color w:val="000000"/>
        </w:rPr>
      </w:pPr>
    </w:p>
    <w:p w14:paraId="4C4AC2B2" w14:textId="347B2A07" w:rsidR="00F87876" w:rsidRDefault="00F87876" w:rsidP="00AD1D01">
      <w:pPr>
        <w:pStyle w:val="NormalWeb"/>
        <w:jc w:val="center"/>
        <w:rPr>
          <w:rStyle w:val="Forte"/>
          <w:rFonts w:ascii="Times New Roman" w:hAnsi="Times New Roman" w:cs="Times New Roman"/>
          <w:color w:val="000000"/>
        </w:rPr>
      </w:pPr>
      <w:r w:rsidRPr="00AD1D01">
        <w:rPr>
          <w:rStyle w:val="Forte"/>
          <w:rFonts w:ascii="Times New Roman" w:hAnsi="Times New Roman" w:cs="Times New Roman"/>
          <w:color w:val="000000"/>
        </w:rPr>
        <w:t>RELATÓRIO DE FISCALIZAÇÃO DO GESTOR DO CONTRATO N° 009/2021</w:t>
      </w:r>
    </w:p>
    <w:p w14:paraId="74080F0E" w14:textId="77777777" w:rsidR="00AD1D01" w:rsidRPr="00AD1D01" w:rsidRDefault="00AD1D01" w:rsidP="00AD1D01">
      <w:pPr>
        <w:pStyle w:val="NormalWeb"/>
        <w:jc w:val="center"/>
        <w:rPr>
          <w:rFonts w:ascii="Times New Roman" w:hAnsi="Times New Roman" w:cs="Times New Roman"/>
          <w:color w:val="000000"/>
          <w:sz w:val="17"/>
          <w:szCs w:val="17"/>
        </w:rPr>
      </w:pPr>
    </w:p>
    <w:p w14:paraId="3A35C223" w14:textId="77777777" w:rsidR="00F87876" w:rsidRPr="00AD1D01" w:rsidRDefault="00F87876" w:rsidP="00AD1D01">
      <w:pPr>
        <w:spacing w:before="0" w:after="0" w:line="240" w:lineRule="auto"/>
        <w:jc w:val="right"/>
        <w:rPr>
          <w:rFonts w:ascii="Times New Roman" w:hAnsi="Times New Roman" w:cs="Times New Roman"/>
          <w:color w:val="000000"/>
          <w:lang w:val="pt-BR" w:eastAsia="pt-BR"/>
        </w:rPr>
      </w:pPr>
      <w:r w:rsidRPr="00AD1D01">
        <w:rPr>
          <w:rFonts w:ascii="Times New Roman" w:hAnsi="Times New Roman" w:cs="Times New Roman"/>
          <w:color w:val="000000"/>
          <w:sz w:val="17"/>
          <w:szCs w:val="17"/>
        </w:rPr>
        <w:t> </w:t>
      </w:r>
      <w:r w:rsidRPr="00AD1D01">
        <w:rPr>
          <w:rFonts w:ascii="Times New Roman" w:hAnsi="Times New Roman" w:cs="Times New Roman"/>
          <w:color w:val="000000"/>
        </w:rPr>
        <w:t xml:space="preserve">Macapá/AP, Campus Marco Zero, </w:t>
      </w:r>
      <w:sdt>
        <w:sdtPr>
          <w:rPr>
            <w:rFonts w:ascii="Times New Roman" w:hAnsi="Times New Roman" w:cs="Times New Roman"/>
            <w:color w:val="000000"/>
            <w:lang w:val="pt-BR" w:eastAsia="pt-BR"/>
          </w:rPr>
          <w:id w:val="-1408757024"/>
          <w:placeholder>
            <w:docPart w:val="DBA189CFD4084CD991C12664B4DF1013"/>
          </w:placeholder>
          <w15:color w:val="3366FF"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Pr="00AD1D01">
            <w:rPr>
              <w:rFonts w:ascii="Times New Roman" w:hAnsi="Times New Roman" w:cs="Times New Roman"/>
              <w:color w:val="000000"/>
              <w:lang w:val="pt-BR" w:eastAsia="pt-BR"/>
            </w:rPr>
            <w:t>segunda-feira, 31 de maio de 2021</w:t>
          </w:r>
        </w:sdtContent>
      </w:sdt>
      <w:r w:rsidRPr="00AD1D01">
        <w:rPr>
          <w:rFonts w:ascii="Times New Roman" w:hAnsi="Times New Roman" w:cs="Times New Roman"/>
          <w:color w:val="000000"/>
          <w:lang w:val="pt-BR" w:eastAsia="pt-BR"/>
        </w:rPr>
        <w:t xml:space="preserve"> </w:t>
      </w:r>
      <w:r w:rsidRPr="00AD1D01">
        <w:rPr>
          <w:rFonts w:ascii="Times New Roman" w:hAnsi="Times New Roman" w:cs="Times New Roman"/>
          <w:color w:val="000000"/>
        </w:rPr>
        <w:t>.</w:t>
      </w:r>
    </w:p>
    <w:p w14:paraId="6B1C043F" w14:textId="3B65872A" w:rsidR="00F87876" w:rsidRPr="00AD1D01" w:rsidRDefault="00F87876" w:rsidP="00AD1D01">
      <w:pPr>
        <w:pStyle w:val="NormalWeb"/>
        <w:jc w:val="both"/>
        <w:rPr>
          <w:rFonts w:ascii="Times New Roman" w:hAnsi="Times New Roman" w:cs="Times New Roman"/>
          <w:color w:val="000000"/>
          <w:sz w:val="17"/>
          <w:szCs w:val="17"/>
          <w:lang w:val="pt-BR"/>
        </w:rPr>
      </w:pPr>
    </w:p>
    <w:p w14:paraId="2CDBE012" w14:textId="658B3EB2" w:rsidR="00F87876" w:rsidRPr="00AD1D01" w:rsidRDefault="00F87876" w:rsidP="00AD1D01">
      <w:pPr>
        <w:pStyle w:val="NormalWeb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AD1D01">
        <w:rPr>
          <w:rFonts w:ascii="Times New Roman" w:hAnsi="Times New Roman" w:cs="Times New Roman"/>
          <w:color w:val="000000"/>
        </w:rPr>
        <w:t>Após averiguações feitas nos relatórios dos fiscais administrativos e técnico, designados na </w:t>
      </w:r>
      <w:hyperlink r:id="rId12" w:tgtFrame="_blank" w:tooltip="PORTARIA Nº 0736/2021 – Retificação 01 – Gestão e Fiscalização do Contrato N° 009/2021-UNIFAP Post Author:Marquinhos AlbuquerquePost published:1 de junho de 2021Post Category:Projeto 58/2020-A guarda" w:history="1">
        <w:r w:rsidRPr="00AD1D01">
          <w:rPr>
            <w:rStyle w:val="Forte"/>
            <w:rFonts w:ascii="Times New Roman" w:hAnsi="Times New Roman" w:cs="Times New Roman"/>
            <w:color w:val="0000FF"/>
            <w:u w:val="single"/>
          </w:rPr>
          <w:t>Portaria n° 0736/2021 - UNIF</w:t>
        </w:r>
        <w:r w:rsidR="00186C94">
          <w:rPr>
            <w:rStyle w:val="Forte"/>
            <w:rFonts w:ascii="Times New Roman" w:hAnsi="Times New Roman" w:cs="Times New Roman"/>
            <w:color w:val="0000FF"/>
            <w:u w:val="single"/>
          </w:rPr>
          <w:t>AP</w:t>
        </w:r>
      </w:hyperlink>
      <w:r w:rsidRPr="00AD1D01">
        <w:rPr>
          <w:rFonts w:ascii="Times New Roman" w:hAnsi="Times New Roman" w:cs="Times New Roman"/>
          <w:color w:val="000000"/>
        </w:rPr>
        <w:t>, para responderem pela Gestão e Fiscalização do </w:t>
      </w:r>
      <w:r w:rsidR="00D44181">
        <w:fldChar w:fldCharType="begin"/>
      </w:r>
      <w:r w:rsidR="00D44181">
        <w:instrText xml:space="preserve"> HYPERLINK "https://www2.unifap.br/prosear/arquivo_doc_coord/64" \t "_blank" \o "CONTRATO Nº 09/2021 PROJETO Nº 58/2020 – GT Post Author:Marquinhos AlbuquerquePost published:1 de março de 2021Post Category:Projeto 58/2020-A guardaPost Comments:0 Comentários" </w:instrText>
      </w:r>
      <w:r w:rsidR="00D44181">
        <w:fldChar w:fldCharType="separate"/>
      </w:r>
      <w:r w:rsidRPr="00AD1D01">
        <w:rPr>
          <w:rStyle w:val="Hyperlink"/>
          <w:b/>
          <w:bCs/>
        </w:rPr>
        <w:t>Contrato N° 009/2021</w:t>
      </w:r>
      <w:r w:rsidR="00D44181">
        <w:rPr>
          <w:rStyle w:val="Hyperlink"/>
          <w:b/>
          <w:bCs/>
        </w:rPr>
        <w:fldChar w:fldCharType="end"/>
      </w:r>
      <w:r w:rsidRPr="00AD1D01">
        <w:rPr>
          <w:rFonts w:ascii="Times New Roman" w:hAnsi="Times New Roman" w:cs="Times New Roman"/>
          <w:color w:val="000000"/>
        </w:rPr>
        <w:t>, celebrado entre a FUNDAÇÃO UNIVERSIDADE FEDERAL DO AMAPÁ - Unifap e a FUNDAÇÃO DE APOIO E DESENVOLVIMENTO AO ENSINO, PESQUISA E EXTENSÃO UNIVERSITÁRIA NO ACRE - Fundape, cujo objeto é o "</w:t>
      </w:r>
      <w:hyperlink r:id="rId13" w:tgtFrame="_blank" w:tooltip="Processo: 23125.014143/2020-70, Assunto do Processo: CONTRATO ACADÊMICO" w:history="1">
        <w:r w:rsidRPr="00AD1D01">
          <w:rPr>
            <w:rStyle w:val="Hyperlink"/>
            <w:b/>
            <w:bCs/>
          </w:rPr>
          <w:t>PROJETO Nº 58/2020 - A GUARDA TERRITORIAL: MEMÓRIA DE UM PATRIMÔNIO CULTURAL AMAPAENSE - 1943 A 1975</w:t>
        </w:r>
      </w:hyperlink>
      <w:r w:rsidRPr="00AD1D01">
        <w:rPr>
          <w:rFonts w:ascii="Times New Roman" w:hAnsi="Times New Roman" w:cs="Times New Roman"/>
          <w:color w:val="000000"/>
        </w:rPr>
        <w:t>", venho por meio deste solicitar pagamento da </w:t>
      </w:r>
      <w:hyperlink r:id="rId14" w:tgtFrame="_blank" w:tooltip="Nota Fiscal de Serviço 220 de 25/05/2021 no valor de R$ 65.867,23 –  Projeto nº 58/2020 – GT Post Author:Marquinhos AlbuquerquePost published:25 de maio de 2021Post Category:Projeto 58/2020-A guard" w:history="1">
        <w:r w:rsidRPr="00AD1D01">
          <w:rPr>
            <w:rStyle w:val="Hyperlink"/>
          </w:rPr>
          <w:t>Nota Fiscal de Serviço 220 de 25/05/2021 no </w:t>
        </w:r>
      </w:hyperlink>
      <w:hyperlink r:id="rId15" w:tgtFrame="_blank" w:tooltip="Nota Fiscal de Serviço 220 de 25/05/2021 no valor de R$ 65.867,23 –  Projeto nº 58/2020 – GT Post Author:Marquinhos AlbuquerquePost published:25 de maio de 2021Post Category:Projeto 58/2020-A guard" w:history="1">
        <w:r w:rsidRPr="00AD1D01">
          <w:rPr>
            <w:rStyle w:val="Hyperlink"/>
            <w:b/>
            <w:bCs/>
          </w:rPr>
          <w:t>valor de R$ 65.867,23</w:t>
        </w:r>
      </w:hyperlink>
      <w:r w:rsidRPr="00AD1D01">
        <w:rPr>
          <w:rStyle w:val="Forte"/>
          <w:rFonts w:ascii="Times New Roman" w:hAnsi="Times New Roman" w:cs="Times New Roman"/>
          <w:color w:val="000000"/>
        </w:rPr>
        <w:t> </w:t>
      </w:r>
      <w:r w:rsidRPr="00AD1D01">
        <w:rPr>
          <w:rStyle w:val="nfase"/>
          <w:color w:val="000000"/>
        </w:rPr>
        <w:t>(sessenta e cinco mil e oitocentos e sessenta e sete reais e vinte e três centavos) (Encaminhada através do Ofício/FUNDAPE/Nº 165/2021 Rio Branco- Acre, 26/05/2021)</w:t>
      </w:r>
      <w:r w:rsidRPr="00AD1D01">
        <w:rPr>
          <w:rFonts w:ascii="Times New Roman" w:hAnsi="Times New Roman" w:cs="Times New Roman"/>
          <w:color w:val="000000"/>
        </w:rPr>
        <w:t>, em favor da FUNDAÇÃO DE APOIO E DESENVOLVIMENTO AO ENSINO, PESQUISA E EXTENSÃO UNIVERSITÁRIA NO ACRE - FUNDAPE, referente a </w:t>
      </w:r>
      <w:r w:rsidRPr="00AD1D01">
        <w:rPr>
          <w:rStyle w:val="Forte"/>
          <w:rFonts w:ascii="Times New Roman" w:hAnsi="Times New Roman" w:cs="Times New Roman"/>
          <w:color w:val="000000"/>
        </w:rPr>
        <w:t>1ª parcela de cronograma de desembolso</w:t>
      </w:r>
      <w:r w:rsidRPr="00AD1D01">
        <w:rPr>
          <w:rFonts w:ascii="Times New Roman" w:hAnsi="Times New Roman" w:cs="Times New Roman"/>
          <w:color w:val="000000"/>
        </w:rPr>
        <w:t> do contrato supracitado.</w:t>
      </w:r>
    </w:p>
    <w:p w14:paraId="0A2FDDB2" w14:textId="77777777" w:rsidR="00F87876" w:rsidRPr="00AD1D01" w:rsidRDefault="00F87876" w:rsidP="00AD1D01">
      <w:pPr>
        <w:pStyle w:val="NormalWeb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AD1D01">
        <w:rPr>
          <w:rFonts w:ascii="Times New Roman" w:hAnsi="Times New Roman" w:cs="Times New Roman"/>
          <w:color w:val="000000"/>
          <w:sz w:val="17"/>
          <w:szCs w:val="17"/>
        </w:rPr>
        <w:t> </w:t>
      </w:r>
    </w:p>
    <w:p w14:paraId="6958B041" w14:textId="77777777" w:rsidR="00F87876" w:rsidRPr="00AD1D01" w:rsidRDefault="00F87876" w:rsidP="00AD1D01">
      <w:pPr>
        <w:pStyle w:val="NormalWeb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AD1D01">
        <w:rPr>
          <w:rFonts w:ascii="Times New Roman" w:hAnsi="Times New Roman" w:cs="Times New Roman"/>
          <w:color w:val="000000"/>
        </w:rPr>
        <w:t>Informo ainda que conforme </w:t>
      </w:r>
      <w:r w:rsidR="001C26E1" w:rsidRPr="00BC3D2E">
        <w:fldChar w:fldCharType="begin"/>
      </w:r>
      <w:r w:rsidR="001C26E1" w:rsidRPr="00BC3D2E">
        <w:rPr>
          <w:color w:val="002060"/>
        </w:rPr>
        <w:instrText xml:space="preserve"> HYPERLINK "http://www2.unifap.br/prosear/arquivo_doc_coord/71" \t "_blank" \o "Res. 05/2021 – Consu/Unifap – Calendário Acadêmico – atividades híbridas (EaD e Presencial) Post Author:Marquinhos AlbuquerquePost published:19 de fevereiro de 2021Post Category:Calendário Acadêmico" </w:instrText>
      </w:r>
      <w:r w:rsidR="001C26E1" w:rsidRPr="00BC3D2E">
        <w:fldChar w:fldCharType="separate"/>
      </w:r>
      <w:r w:rsidRPr="00BC3D2E">
        <w:rPr>
          <w:rStyle w:val="Hyperlink"/>
          <w:color w:val="002060"/>
        </w:rPr>
        <w:t>Resolução 005/2021 - CONSU/UNIFAP, de 26 de fevereiro de 2021</w:t>
      </w:r>
      <w:r w:rsidR="001C26E1" w:rsidRPr="00BC3D2E">
        <w:rPr>
          <w:rStyle w:val="Hyperlink"/>
          <w:color w:val="002060"/>
        </w:rPr>
        <w:fldChar w:fldCharType="end"/>
      </w:r>
      <w:r w:rsidRPr="00AD1D01">
        <w:rPr>
          <w:rFonts w:ascii="Times New Roman" w:hAnsi="Times New Roman" w:cs="Times New Roman"/>
          <w:color w:val="000000"/>
        </w:rPr>
        <w:t>, as atividades do projeto ocorrerão de forma híbrida.</w:t>
      </w:r>
    </w:p>
    <w:p w14:paraId="0A6EAF78" w14:textId="77777777" w:rsidR="00F87876" w:rsidRPr="00AD1D01" w:rsidRDefault="00F87876" w:rsidP="00AD1D01">
      <w:pPr>
        <w:pStyle w:val="NormalWeb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AD1D01">
        <w:rPr>
          <w:rFonts w:ascii="Times New Roman" w:hAnsi="Times New Roman" w:cs="Times New Roman"/>
          <w:color w:val="000000"/>
        </w:rPr>
        <w:t>Consta nos autos deste processo: nota fiscal atestada, portaria de fiscais e certidões da fundação.</w:t>
      </w:r>
    </w:p>
    <w:p w14:paraId="286D132A" w14:textId="77777777" w:rsidR="00F87876" w:rsidRPr="00AD1D01" w:rsidRDefault="00F87876" w:rsidP="00AD1D01">
      <w:pPr>
        <w:spacing w:before="0" w:after="0" w:line="240" w:lineRule="auto"/>
        <w:jc w:val="both"/>
        <w:rPr>
          <w:rStyle w:val="Forte"/>
          <w:rFonts w:ascii="Times New Roman" w:hAnsi="Times New Roman" w:cs="Times New Roman"/>
          <w:b w:val="0"/>
          <w:bCs w:val="0"/>
          <w:color w:val="000000"/>
        </w:rPr>
      </w:pPr>
    </w:p>
    <w:p w14:paraId="3FAFDE2E" w14:textId="50C6FB05" w:rsidR="00DA3273" w:rsidRPr="00AD1D01" w:rsidRDefault="00DA3273" w:rsidP="00AD1D01">
      <w:pPr>
        <w:pStyle w:val="NormalWeb"/>
        <w:spacing w:before="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1D01">
        <w:rPr>
          <w:rFonts w:ascii="Times New Roman" w:hAnsi="Times New Roman" w:cs="Times New Roman"/>
          <w:color w:val="000000"/>
        </w:rPr>
        <w:t>Outrossim, à presença de Vossa Senhoria, expor o que segue.</w:t>
      </w:r>
    </w:p>
    <w:p w14:paraId="762EC4F5" w14:textId="77777777" w:rsidR="00F87876" w:rsidRPr="00AD1D01" w:rsidRDefault="00F87876" w:rsidP="00AD1D01">
      <w:pPr>
        <w:spacing w:before="0" w:after="0" w:line="240" w:lineRule="auto"/>
        <w:jc w:val="right"/>
        <w:rPr>
          <w:rFonts w:ascii="Times New Roman" w:hAnsi="Times New Roman" w:cs="Times New Roman"/>
          <w:color w:val="000000"/>
          <w:lang w:val="pt-BR" w:eastAsia="pt-BR"/>
        </w:rPr>
      </w:pPr>
      <w:r w:rsidRPr="00AD1D01">
        <w:rPr>
          <w:rFonts w:ascii="Times New Roman" w:hAnsi="Times New Roman" w:cs="Times New Roman"/>
          <w:color w:val="000000"/>
          <w:lang w:val="pt-BR" w:eastAsia="pt-BR"/>
        </w:rPr>
        <w:t xml:space="preserve">Em: </w:t>
      </w:r>
      <w:sdt>
        <w:sdtPr>
          <w:rPr>
            <w:rFonts w:ascii="Times New Roman" w:hAnsi="Times New Roman" w:cs="Times New Roman"/>
            <w:color w:val="000000"/>
            <w:lang w:val="pt-BR" w:eastAsia="pt-BR"/>
          </w:rPr>
          <w:alias w:val="Calendário Gregoriano USA"/>
          <w:tag w:val="Calendário Gregoriano USA"/>
          <w:id w:val="-1710403020"/>
          <w:placeholder>
            <w:docPart w:val="B2E0B0D7291744BD87D041435CD9F023"/>
          </w:placeholder>
          <w15:color w:val="3366FF"/>
          <w:date w:fullDate="2021-05-31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proofErr w:type="spellStart"/>
          <w:r w:rsidRPr="00AD1D01">
            <w:rPr>
              <w:rFonts w:ascii="Times New Roman" w:hAnsi="Times New Roman" w:cs="Times New Roman"/>
              <w:color w:val="000000"/>
              <w:lang w:val="pt-BR" w:eastAsia="pt-BR"/>
            </w:rPr>
            <w:t>Monday</w:t>
          </w:r>
          <w:proofErr w:type="spellEnd"/>
          <w:r w:rsidRPr="00AD1D01">
            <w:rPr>
              <w:rFonts w:ascii="Times New Roman" w:hAnsi="Times New Roman" w:cs="Times New Roman"/>
              <w:color w:val="000000"/>
              <w:lang w:val="pt-BR" w:eastAsia="pt-BR"/>
            </w:rPr>
            <w:t>, May 31, 2021</w:t>
          </w:r>
        </w:sdtContent>
      </w:sdt>
      <w:r w:rsidRPr="00AD1D01">
        <w:rPr>
          <w:rFonts w:ascii="Times New Roman" w:hAnsi="Times New Roman" w:cs="Times New Roman"/>
          <w:color w:val="000000"/>
          <w:lang w:val="pt-BR" w:eastAsia="pt-BR"/>
        </w:rPr>
        <w:t>.</w:t>
      </w:r>
    </w:p>
    <w:p w14:paraId="7C98BFE3" w14:textId="77777777" w:rsidR="00F87876" w:rsidRPr="00AD1D01" w:rsidRDefault="00F87876" w:rsidP="00AD1D01">
      <w:pPr>
        <w:pStyle w:val="NormalWeb"/>
        <w:spacing w:before="0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4914CD" w14:textId="77777777" w:rsidR="00DA3273" w:rsidRPr="00AD1D01" w:rsidRDefault="00DA3273" w:rsidP="00AD1D01">
      <w:pPr>
        <w:spacing w:before="0" w:after="0" w:line="240" w:lineRule="auto"/>
        <w:jc w:val="both"/>
        <w:rPr>
          <w:rFonts w:ascii="Times New Roman" w:hAnsi="Times New Roman" w:cs="Times New Roman"/>
          <w:color w:val="000000"/>
          <w:lang w:eastAsia="pt-BR"/>
        </w:rPr>
      </w:pPr>
    </w:p>
    <w:p w14:paraId="44B064FE" w14:textId="03D03334" w:rsidR="002E33F0" w:rsidRPr="00AD1D01" w:rsidRDefault="002E33F0" w:rsidP="00AD1D01">
      <w:pPr>
        <w:spacing w:before="0" w:after="0" w:line="240" w:lineRule="auto"/>
        <w:jc w:val="both"/>
        <w:rPr>
          <w:rFonts w:ascii="Times New Roman" w:hAnsi="Times New Roman" w:cs="Times New Roman"/>
          <w:color w:val="000000"/>
          <w:lang w:val="pt-BR" w:eastAsia="pt-BR"/>
        </w:rPr>
      </w:pPr>
      <w:r w:rsidRPr="00AD1D01">
        <w:rPr>
          <w:rFonts w:ascii="Times New Roman" w:hAnsi="Times New Roman" w:cs="Times New Roman"/>
          <w:color w:val="000000"/>
          <w:lang w:val="pt-BR" w:eastAsia="pt-BR"/>
        </w:rPr>
        <w:t>Atenciosamente,</w:t>
      </w:r>
    </w:p>
    <w:p w14:paraId="79FC5C2B" w14:textId="77777777" w:rsidR="002E33F0" w:rsidRPr="00AD1D01" w:rsidRDefault="002E33F0" w:rsidP="00AD1D01">
      <w:pPr>
        <w:pStyle w:val="NormalWeb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AD1D01">
        <w:rPr>
          <w:rFonts w:ascii="Times New Roman" w:hAnsi="Times New Roman" w:cs="Times New Roman"/>
          <w:color w:val="000000"/>
          <w:sz w:val="20"/>
          <w:szCs w:val="20"/>
        </w:rPr>
        <w:t>De Acordo,</w:t>
      </w:r>
    </w:p>
    <w:p w14:paraId="61C8D77D" w14:textId="77777777" w:rsidR="00EE26BC" w:rsidRDefault="00EE26BC" w:rsidP="002E33F0">
      <w:pPr>
        <w:pStyle w:val="NormalWeb"/>
        <w:jc w:val="center"/>
        <w:rPr>
          <w:rStyle w:val="nfase"/>
          <w:color w:val="000000"/>
          <w:sz w:val="20"/>
          <w:szCs w:val="20"/>
        </w:rPr>
      </w:pPr>
    </w:p>
    <w:p w14:paraId="06F8C650" w14:textId="6636D51F" w:rsidR="001354C3" w:rsidRDefault="00A33F4B" w:rsidP="001354C3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sdt>
        <w:sdtPr>
          <w:rPr>
            <w:rStyle w:val="nfase"/>
            <w:rFonts w:ascii="Book Antiqua" w:hAnsi="Book Antiqua"/>
            <w:b/>
            <w:bCs/>
            <w:i/>
            <w:iCs w:val="0"/>
            <w:color w:val="002060"/>
            <w:sz w:val="22"/>
            <w:szCs w:val="22"/>
          </w:rPr>
          <w:alias w:val="Servidor"/>
          <w:tag w:val="Servidor"/>
          <w:id w:val="-126472373"/>
          <w:placeholder>
            <w:docPart w:val="D750B82A912E4463B5FCF55F908DF497"/>
          </w:placeholder>
          <w15:color w:val="00CCFF"/>
          <w:comboBox>
            <w:listItem w:value="Escolher um item."/>
            <w:listItem w:displayText="Marcos Silva Albuquerque - Siape nº 3961971" w:value="Marcos Silva Albuquerque - Siape nº 3961971"/>
            <w:listItem w:displayText="Marquinhos Silva Albuquerque - Siape nº 3961971" w:value="Marquinhos Silva Albuquerque - Siape nº 3961971"/>
            <w:listItem w:displayText="Marquinhos Albuquerque - Siape nº 3961971 " w:value="Marquinhos Albuquerque - Siape nº 3961971 "/>
            <w:listItem w:displayText="Edinaldo Pinheiro Nunes Filho - Siape n. 2206662" w:value="Edinaldo Pinheiro Nunes Filho - Siape n. 2206662"/>
            <w:listItem w:displayText="Andrius Estevam Noronha - Siape n. 1991147" w:value="Andrius Estevam Noronha - Siape n. 1991147"/>
            <w:listItem w:displayText="LARA VANESSA DE CASTRO FERREIRA - Siape nº 1266224" w:value="LARA VANESSA DE CASTRO FERREIRA - Siape nº 1266224"/>
            <w:listItem w:displayText="Dorival da Costa dos Santos - SIAPE n. 1170824" w:value="Dorival da Costa dos Santos - SIAPE n. 1170824"/>
            <w:listItem w:displayText="Marquinhos Silva Albuquerque" w:value="Marquinhos Silva Albuquerque"/>
            <w:listItem w:displayText="Marquinhos Albuquerque" w:value="Marquinhos Albuquerque"/>
            <w:listItem w:displayText="Marcos Silva Albuquerque" w:value="Marcos Silva Albuquerque"/>
            <w:listItem w:displayText="Verônica Xavier Luna - Siape n. 3176083" w:value="Verônica Xavier Luna - Siape n. 3176083"/>
            <w:listItem w:displayText="Leda Simone Lima Rodrigues – SIAPE n. 1415713" w:value="Leda Simone Lima Rodrigues – SIAPE n. 1415713"/>
            <w:listItem w:displayText="Romualdo Rodrigues Palhano - Matrícula SIAPE n. 1152944" w:value="Romualdo Rodrigues Palhano - Matrícula SIAPE n. 1152944"/>
            <w:listItem w:displayText=" Aguinaldo Monteiro Nunes - Matrícula SIAPE n. 1126042" w:value=" Aguinaldo Monteiro Nunes - Matrícula SIAPE n. 1126042"/>
            <w:listItem w:displayText="Kawan de Souza Pacote - Matrícula SIAPE n. 1863127" w:value="Kawan de Souza Pacote - Matrícula SIAPE n. 1863127"/>
            <w:listItem w:displayText="Elke Daniela Rocha Nunes - Matrícula SIAPE n. 2885014 " w:value="Elke Daniela Rocha Nunes - Matrícula SIAPE n. 2885014 "/>
            <w:listItem w:displayText="Anastacio da Silva Penha - Matrícula SIAPE n. 2014654" w:value="Anastacio da Silva Penha - Matrícula SIAPE n. 2014654"/>
            <w:listItem w:displayText="Gilmara Cavalcante da Silva - Matrícula SIAPE n. 2117744" w:value="Gilmara Cavalcante da Silva - Matrícula SIAPE n. 2117744"/>
            <w:listItem w:displayText="Leiliane Penafort da Silva - Matrícula SIAPE n. 1093188" w:value="Leiliane Penafort da Silva - Matrícula SIAPE n. 1093188"/>
            <w:listItem w:displayText="Eraldo Pereira Ribeiro - Matrícula SIAPE n. 1180034" w:value="Eraldo Pereira Ribeiro - Matrícula SIAPE n. 1180034"/>
            <w:listItem w:displayText="Aguinaldo Monteiro Nunes - Matrícula SIAPE n. 1126042" w:value="Aguinaldo Monteiro Nunes - Matrícula SIAPE n. 1126042"/>
          </w:comboBox>
        </w:sdtPr>
        <w:sdtEndPr>
          <w:rPr>
            <w:rStyle w:val="nfase"/>
          </w:rPr>
        </w:sdtEndPr>
        <w:sdtContent>
          <w:r w:rsidR="006873D5" w:rsidRPr="00395AD0">
            <w:rPr>
              <w:rStyle w:val="nfase"/>
              <w:rFonts w:ascii="Book Antiqua" w:hAnsi="Book Antiqua"/>
              <w:b/>
              <w:bCs/>
              <w:i/>
              <w:iCs w:val="0"/>
              <w:color w:val="002060"/>
              <w:sz w:val="22"/>
              <w:szCs w:val="22"/>
            </w:rPr>
            <w:t>Dorival da Costa dos Santos - SIAPE n. 1170824</w:t>
          </w:r>
        </w:sdtContent>
      </w:sdt>
      <w:r w:rsidR="001354C3" w:rsidRPr="002B11C5">
        <w:rPr>
          <w:rFonts w:ascii="Times New Roman" w:hAnsi="Times New Roman" w:cs="Times New Roman"/>
          <w:color w:val="000000"/>
          <w:sz w:val="20"/>
          <w:szCs w:val="20"/>
        </w:rPr>
        <w:br/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alias w:val="FUNÇÃO"/>
          <w:tag w:val="fUNÇÃO"/>
          <w:id w:val="-1373073128"/>
          <w:placeholder>
            <w:docPart w:val="F1B77DE436734CDBA4F326E9EBC81EEB"/>
          </w:placeholder>
          <w15:color w:val="FF6600"/>
          <w:comboBox>
            <w:listItem w:value="Escolher um item."/>
            <w:listItem w:displayText="Secretário(a) do Curso Interino" w:value="Secretário(a) do Curso Interino"/>
            <w:listItem w:displayText="Coordenador(a) do Curso Titular" w:value="Coordenador(a) do Curso Titular"/>
            <w:listItem w:displayText="Vice - Coordenador(a) do Curso" w:value="Vice - Coordenador(a) do Curso"/>
            <w:listItem w:displayText="Coordenador do Curso de História Licenciatura/DFCH - Campus Marco Zero do Equador" w:value="Coordenador do Curso de História Licenciatura/DFCH - Campus Marco Zero do Equador"/>
            <w:listItem w:displayText="Coordenador do Curso de História Licenciatura/DFCH" w:value="Coordenador do Curso de História Licenciatura/DFCH"/>
            <w:listItem w:displayText="Coordenador do Curso de História Licenciatura" w:value="Coordenador do Curso de História Licenciatura"/>
            <w:listItem w:displayText="Coordenador do Curso de História Bacharelado/DFCH - Campus Marco Zero do Equador" w:value="Coordenador do Curso de História Bacharelado/DFCH - Campus Marco Zero do Equador"/>
            <w:listItem w:displayText="Vice - Coordenador do Curso de História Bacharelado/DFCH" w:value="Vice - Coordenador do Curso de História Bacharelado/DFCH"/>
            <w:listItem w:displayText="Secretário(a) do Curso" w:value="Secretário(a) do Curso"/>
            <w:listItem w:displayText="Conselheiro Suplente CONSU" w:value="Conselheiro Suplente CONSU"/>
            <w:listItem w:displayText="Comissão Elaboração Planejamento Execução equivalências (Disciplinas)" w:value="Comissão Elaboração Planejamento Execução equivalências (Disciplinas)"/>
            <w:listItem w:displayText="Comissão Responsável para levantamento de discentes do Curso de História enquadrados na Resolução 25/2017 – CONSU" w:value="Comissão Responsável para levantamento de discentes do Curso de História enquadrados na Resolução 25/2017 – CONSU"/>
            <w:listItem w:displayText="Comissão de Regulamentação e formalização dos Mapas de Ofertas de disciplinas e Atividades acadêmicas do Curso de História" w:value="Comissão de Regulamentação e formalização dos Mapas de Ofertas de disciplinas e Atividades acadêmicas do Curso de História"/>
            <w:listItem w:displayText="Secretário da Coordenação de CCHL e CCHB" w:value="Secretário da Coordenação de CCHL e CCHB"/>
            <w:listItem w:displayText="Secretário da Coordenação de CCHist/PARFOR" w:value="Secretário da Coordenação de CCHist/PARFOR"/>
            <w:listItem w:displayText="Servidor(a)" w:value="Servidor(a)"/>
            <w:listItem w:displayText="Coordenadora Geral do Projeto PJ078-2021 - PROEAC/UNIFAP" w:value="Coordenadora Geral do Projeto PJ078-2021 - PROEAC/UNIFAP"/>
            <w:listItem w:displayText="Vice - Coordenador Geral do Projeto PJ078-2021 - PROEAC/UNIFAP" w:value="Vice - Coordenador Geral do Projeto PJ078-2021 - PROEAC/UNIFAP"/>
            <w:listItem w:displayText="Gestor(a) do Contrato 09/2021" w:value="Gestor(a) do Contrato 09/2021"/>
            <w:listItem w:displayText="Fiscal Técnico do Contrato 09/2021" w:value="Fiscal Técnico do Contrato 09/2021"/>
            <w:listItem w:displayText="Fiscal Técnico (Suplente) do Contrato 09/2021" w:value="Fiscal Técnico (Suplente) do Contrato 09/2021"/>
            <w:listItem w:displayText="Fiscal Administrativo do Contrato 09/2021" w:value="Fiscal Administrativo do Contrato 09/2021"/>
            <w:listItem w:displayText="Fiscal Administrativo (Suplente) do Contrato 09/2021" w:value="Fiscal Administrativo (Suplente) do Contrato 09/2021"/>
            <w:listItem w:displayText="Fiscal Setorial do Contrato 09/2021" w:value="Fiscal Setorial do Contrato 09/2021"/>
            <w:listItem w:displayText="Fiscal Setorial (Suplente) do Contrato 09/2021" w:value="Fiscal Setorial (Suplente) do Contrato 09/2021"/>
            <w:listItem w:displayText="Fiscal pelo Público (Suplente) do Contrato 09/2021" w:value="Fiscal pelo Público (Suplente) do Contrato 09/2021"/>
            <w:listItem w:displayText="Fiscal pelo Público do Contrato 09/2021" w:value="Fiscal pelo Público do Contrato 09/2021"/>
          </w:comboBox>
        </w:sdtPr>
        <w:sdtEndPr/>
        <w:sdtContent>
          <w:r w:rsidR="00AD1D01">
            <w:rPr>
              <w:rFonts w:ascii="Times New Roman" w:hAnsi="Times New Roman" w:cs="Times New Roman"/>
              <w:color w:val="000000"/>
              <w:sz w:val="20"/>
              <w:szCs w:val="20"/>
            </w:rPr>
            <w:t>Gestor(a) do Contrato 09/2021</w:t>
          </w:r>
        </w:sdtContent>
      </w:sdt>
      <w:r w:rsidR="001354C3" w:rsidRPr="002B11C5">
        <w:rPr>
          <w:rFonts w:ascii="Times New Roman" w:hAnsi="Times New Roman" w:cs="Times New Roman"/>
          <w:color w:val="000000"/>
          <w:sz w:val="20"/>
          <w:szCs w:val="20"/>
        </w:rPr>
        <w:br/>
      </w:r>
      <w:sdt>
        <w:sdtPr>
          <w:rPr>
            <w:rFonts w:ascii="Times New Roman" w:hAnsi="Times New Roman" w:cs="Times New Roman"/>
            <w:i/>
            <w:iCs/>
            <w:color w:val="000000"/>
            <w:sz w:val="20"/>
            <w:szCs w:val="20"/>
          </w:rPr>
          <w:alias w:val="Portaria"/>
          <w:tag w:val="Portaria"/>
          <w:id w:val="-1277943544"/>
          <w:placeholder>
            <w:docPart w:val="F1B77DE436734CDBA4F326E9EBC81EEB"/>
          </w:placeholder>
          <w15:color w:val="0000FF"/>
          <w:dropDownList>
            <w:listItem w:value="Escolher um item."/>
            <w:listItem w:displayText="Portaria nº 2143/2019 - Sec" w:value="Portaria nº 2143/2019 - Sec"/>
            <w:listItem w:displayText="Portaria n. 0538/2021 - CCHB" w:value="Portaria n. 0538/2021 - CCHB"/>
            <w:listItem w:displayText="Portaria n. 0544/2021 - CCHL" w:value="Portaria n. 0544/2021 - CCHL"/>
            <w:listItem w:displayText="Portaria nº 0122/2021 - V-CCHL" w:value="Portaria nº 0122/2021 - V-CCHL"/>
            <w:listItem w:displayText="Portaria nº 2334/2019 - CONSU/UNIFAP" w:value="Portaria nº 2334/2019 - CONSU/UNIFAP"/>
            <w:listItem w:displayText="Portaria n. 0631/2020 - AACC História" w:value="Portaria n. 0631/2020 - AACC História"/>
            <w:listItem w:displayText="Portaria n. 0527/2021 - Equiv. História" w:value="Portaria n. 0527/2021 - Equiv. História"/>
            <w:listItem w:displayText="Portaria n. 0729/2020 - Possível Perda Vaga" w:value="Portaria n. 0729/2020 - Possível Perda Vaga"/>
            <w:listItem w:displayText="Portaria nº 0632/2020 - Mapa oferta" w:value="Portaria nº 0632/2020 - Mapa oferta"/>
            <w:listItem w:displayText="Portaria nº 2143/2019 - Sec. CCHL/CCHB" w:value="Portaria nº 2143/2019 - Sec. CCHL/CCHB"/>
            <w:listItem w:displayText="Portaria nº 0079/2020 - Sec. CCHist/PARFOR" w:value="Portaria nº 0079/2020 - Sec. CCHist/PARFOR"/>
            <w:listItem w:displayText="História/DFCH/PROGRAD" w:value="História/DFCH/PROGRAD"/>
            <w:listItem w:displayText="Portaria nº 0232/2021 - PrjExt 58/20" w:value="Portaria nº 0232/2021 - PrjExt 58/20"/>
            <w:listItem w:displayText="Portaria nº 0736/2021 - Fiscal Cont.9/21" w:value="Portaria nº 0736/2021 - Fiscal Cont.9/21"/>
          </w:dropDownList>
        </w:sdtPr>
        <w:sdtEndPr/>
        <w:sdtContent>
          <w:r w:rsidR="004F2B5E">
            <w:rPr>
              <w:rFonts w:ascii="Times New Roman" w:hAnsi="Times New Roman" w:cs="Times New Roman"/>
              <w:i/>
              <w:iCs/>
              <w:color w:val="000000"/>
              <w:sz w:val="20"/>
              <w:szCs w:val="20"/>
            </w:rPr>
            <w:t>Portaria nº 0736/2021 - Fiscal Cont.9/21</w:t>
          </w:r>
        </w:sdtContent>
      </w:sdt>
    </w:p>
    <w:p w14:paraId="3A9500ED" w14:textId="77777777" w:rsidR="001354C3" w:rsidRPr="00E8051B" w:rsidRDefault="001354C3" w:rsidP="00E8051B">
      <w:bookmarkStart w:id="0" w:name="_GoBack"/>
      <w:bookmarkEnd w:id="0"/>
    </w:p>
    <w:sectPr w:rsidR="001354C3" w:rsidRPr="00E8051B" w:rsidSect="002E33F0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2" w:right="851" w:bottom="568" w:left="851" w:header="720" w:footer="720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105A" w14:textId="77777777" w:rsidR="00A33F4B" w:rsidRDefault="00A33F4B" w:rsidP="001E7D29">
      <w:pPr>
        <w:spacing w:after="0" w:line="240" w:lineRule="auto"/>
      </w:pPr>
      <w:r>
        <w:separator/>
      </w:r>
    </w:p>
  </w:endnote>
  <w:endnote w:type="continuationSeparator" w:id="0">
    <w:p w14:paraId="57198E09" w14:textId="77777777" w:rsidR="00A33F4B" w:rsidRDefault="00A33F4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Condensed">
    <w:altName w:val="Tahom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F83B" w14:textId="77777777" w:rsidR="003341DA" w:rsidRDefault="003341DA" w:rsidP="00C35A18">
    <w:pPr>
      <w:pStyle w:val="Rodap"/>
      <w:pBdr>
        <w:bottom w:val="single" w:sz="12" w:space="1" w:color="auto"/>
      </w:pBdr>
      <w:spacing w:before="0"/>
      <w:rPr>
        <w:rFonts w:ascii="Times New Roman" w:hAnsi="Times New Roman" w:cs="Times New Roman"/>
        <w:sz w:val="18"/>
        <w:szCs w:val="18"/>
      </w:rPr>
    </w:pPr>
  </w:p>
  <w:p w14:paraId="689BADEC" w14:textId="77777777" w:rsidR="003341DA" w:rsidRPr="00002E0C" w:rsidRDefault="003341DA" w:rsidP="00C35A18">
    <w:pPr>
      <w:pStyle w:val="Rodap"/>
      <w:spacing w:before="0"/>
      <w:rPr>
        <w:rFonts w:ascii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A55CDF6" wp14:editId="08CB31B5">
              <wp:simplePos x="0" y="0"/>
              <wp:positionH relativeFrom="page">
                <wp:posOffset>4362450</wp:posOffset>
              </wp:positionH>
              <wp:positionV relativeFrom="page">
                <wp:posOffset>9906000</wp:posOffset>
              </wp:positionV>
              <wp:extent cx="2819400" cy="428625"/>
              <wp:effectExtent l="38100" t="19050" r="57150" b="28575"/>
              <wp:wrapNone/>
              <wp:docPr id="291" name="Faixa de Opções: Curva e Inclinada para Baix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42862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0072AEE" w14:textId="77777777" w:rsidR="003341DA" w:rsidRPr="0093377C" w:rsidRDefault="003341DA" w:rsidP="0093377C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3377C">
                            <w:rPr>
                              <w:rFonts w:ascii="Arial" w:hAnsi="Arial" w:cs="Arial"/>
                            </w:rPr>
                            <w:t xml:space="preserve">Página </w:t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</w:instrText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93377C"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NUMPAGES</w:instrText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8</w:t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2E069500" w14:textId="77777777" w:rsidR="003341DA" w:rsidRPr="00F833C7" w:rsidRDefault="003341DA" w:rsidP="0093377C">
                          <w:pPr>
                            <w:jc w:val="center"/>
                            <w:rPr>
                              <w:color w:val="4472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5CDF6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Faixa de Opções: Curva e Inclinada para Baixo 39" o:spid="_x0000_s1027" type="#_x0000_t107" style="position:absolute;margin-left:343.5pt;margin-top:780pt;width:222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" filled="f" strokecolor="#71a0dc">
              <v:textbox>
                <w:txbxContent>
                  <w:p w14:paraId="00072AEE" w14:textId="77777777" w:rsidR="003341DA" w:rsidRPr="0093377C" w:rsidRDefault="003341DA" w:rsidP="0093377C">
                    <w:pPr>
                      <w:pStyle w:val="Rodap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93377C">
                      <w:rPr>
                        <w:rFonts w:ascii="Arial" w:hAnsi="Arial" w:cs="Arial"/>
                      </w:rPr>
                      <w:t xml:space="preserve">Página </w:t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93377C">
                      <w:rPr>
                        <w:rFonts w:ascii="Arial" w:hAnsi="Arial" w:cs="Arial"/>
                        <w:b/>
                        <w:bCs/>
                      </w:rPr>
                      <w:instrText>PAGE</w:instrText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2</w:t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93377C">
                      <w:rPr>
                        <w:rFonts w:ascii="Arial" w:hAnsi="Arial" w:cs="Arial"/>
                      </w:rPr>
                      <w:t xml:space="preserve"> de </w:t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93377C">
                      <w:rPr>
                        <w:rFonts w:ascii="Arial" w:hAnsi="Arial" w:cs="Arial"/>
                        <w:b/>
                        <w:bCs/>
                      </w:rPr>
                      <w:instrText>NUMPAGES</w:instrText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8</w:t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  <w:p w14:paraId="2E069500" w14:textId="77777777" w:rsidR="003341DA" w:rsidRPr="00F833C7" w:rsidRDefault="003341DA" w:rsidP="0093377C">
                    <w:pPr>
                      <w:jc w:val="center"/>
                      <w:rPr>
                        <w:color w:val="4472C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002E0C">
      <w:rPr>
        <w:rFonts w:ascii="Times New Roman" w:hAnsi="Times New Roman" w:cs="Times New Roman"/>
        <w:sz w:val="18"/>
        <w:szCs w:val="18"/>
      </w:rPr>
      <w:t>Rod. Juscelino Kubitschek, km 02 - Jardim Marco Zero, Macapá - AP, 68903-419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002E0C">
      <w:rPr>
        <w:rFonts w:ascii="Times New Roman" w:hAnsi="Times New Roman" w:cs="Times New Roman"/>
        <w:sz w:val="18"/>
        <w:szCs w:val="18"/>
      </w:rPr>
      <w:t>Telefone: 96 331217-82</w:t>
    </w:r>
  </w:p>
  <w:p w14:paraId="376C234E" w14:textId="77777777" w:rsidR="003341DA" w:rsidRPr="00002E0C" w:rsidRDefault="003341DA" w:rsidP="00C35A18">
    <w:pPr>
      <w:pStyle w:val="Rodap"/>
      <w:spacing w:before="0"/>
      <w:rPr>
        <w:rFonts w:ascii="Times New Roman" w:hAnsi="Times New Roman" w:cs="Times New Roman"/>
        <w:sz w:val="18"/>
        <w:szCs w:val="18"/>
      </w:rPr>
    </w:pPr>
    <w:r w:rsidRPr="00002E0C">
      <w:rPr>
        <w:rFonts w:ascii="Times New Roman" w:hAnsi="Times New Roman" w:cs="Times New Roman"/>
        <w:sz w:val="18"/>
        <w:szCs w:val="18"/>
      </w:rPr>
      <w:t xml:space="preserve">Email: </w:t>
    </w:r>
    <w:hyperlink r:id="rId1" w:history="1">
      <w:r w:rsidRPr="00002E0C">
        <w:rPr>
          <w:rStyle w:val="Hyperlink"/>
          <w:sz w:val="18"/>
          <w:szCs w:val="18"/>
        </w:rPr>
        <w:t>historia@unifap.br</w:t>
      </w:r>
    </w:hyperlink>
    <w:r w:rsidRPr="00002E0C">
      <w:rPr>
        <w:rFonts w:ascii="Times New Roman" w:hAnsi="Times New Roman" w:cs="Times New Roman"/>
        <w:sz w:val="18"/>
        <w:szCs w:val="18"/>
      </w:rPr>
      <w:t xml:space="preserve"> </w:t>
    </w:r>
  </w:p>
  <w:p w14:paraId="4A9348BE" w14:textId="77777777" w:rsidR="003341DA" w:rsidRPr="00002E0C" w:rsidRDefault="003341DA" w:rsidP="00C35A18">
    <w:pPr>
      <w:pStyle w:val="Rodap"/>
      <w:spacing w:before="0"/>
      <w:rPr>
        <w:rFonts w:ascii="Times New Roman" w:hAnsi="Times New Roman" w:cs="Times New Roman"/>
        <w:sz w:val="18"/>
        <w:szCs w:val="18"/>
      </w:rPr>
    </w:pPr>
    <w:r w:rsidRPr="00002E0C">
      <w:rPr>
        <w:rFonts w:ascii="Times New Roman" w:hAnsi="Times New Roman" w:cs="Times New Roman"/>
        <w:sz w:val="18"/>
        <w:szCs w:val="18"/>
      </w:rPr>
      <w:t xml:space="preserve">Atendimento: </w:t>
    </w:r>
    <w:hyperlink r:id="rId2" w:history="1">
      <w:r w:rsidRPr="00002E0C">
        <w:rPr>
          <w:rStyle w:val="Hyperlink"/>
          <w:sz w:val="18"/>
          <w:szCs w:val="18"/>
        </w:rPr>
        <w:t>https://prosear.com.br/atendimento</w:t>
      </w:r>
    </w:hyperlink>
    <w:r w:rsidRPr="00002E0C">
      <w:rPr>
        <w:rFonts w:ascii="Times New Roman" w:hAnsi="Times New Roman" w:cs="Times New Roman"/>
        <w:sz w:val="18"/>
        <w:szCs w:val="18"/>
      </w:rPr>
      <w:t xml:space="preserve"> </w:t>
    </w:r>
  </w:p>
  <w:p w14:paraId="0F5A7FF6" w14:textId="77777777" w:rsidR="003341DA" w:rsidRPr="00002E0C" w:rsidRDefault="003341DA" w:rsidP="00C35A18">
    <w:pPr>
      <w:pStyle w:val="Rodap"/>
      <w:spacing w:before="0"/>
      <w:rPr>
        <w:rFonts w:ascii="Times New Roman" w:hAnsi="Times New Roman" w:cs="Times New Roman"/>
        <w:sz w:val="18"/>
        <w:szCs w:val="18"/>
      </w:rPr>
    </w:pPr>
    <w:r w:rsidRPr="00002E0C">
      <w:rPr>
        <w:rFonts w:ascii="Times New Roman" w:hAnsi="Times New Roman" w:cs="Times New Roman"/>
        <w:sz w:val="18"/>
        <w:szCs w:val="18"/>
      </w:rPr>
      <w:t xml:space="preserve">Site: </w:t>
    </w:r>
    <w:hyperlink r:id="rId3" w:history="1">
      <w:r w:rsidRPr="00002E0C">
        <w:rPr>
          <w:rStyle w:val="Hyperlink"/>
          <w:sz w:val="18"/>
          <w:szCs w:val="18"/>
        </w:rPr>
        <w:t>https://www2.unifap.br/historia/</w:t>
      </w:r>
    </w:hyperlink>
    <w:r w:rsidRPr="00002E0C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E8BAA" w14:textId="77777777" w:rsidR="003341DA" w:rsidRDefault="003341DA" w:rsidP="00B30EA7">
    <w:pPr>
      <w:pStyle w:val="Rodap"/>
      <w:pBdr>
        <w:bottom w:val="single" w:sz="12" w:space="1" w:color="auto"/>
      </w:pBdr>
      <w:spacing w:before="0"/>
      <w:rPr>
        <w:rFonts w:ascii="Times New Roman" w:hAnsi="Times New Roman" w:cs="Times New Roman"/>
        <w:sz w:val="18"/>
        <w:szCs w:val="18"/>
      </w:rPr>
    </w:pPr>
  </w:p>
  <w:p w14:paraId="0EE0DAEB" w14:textId="77777777" w:rsidR="003341DA" w:rsidRPr="00002E0C" w:rsidRDefault="003341DA" w:rsidP="00B30EA7">
    <w:pPr>
      <w:pStyle w:val="Rodap"/>
      <w:spacing w:before="0"/>
      <w:rPr>
        <w:rFonts w:ascii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D3C1037" wp14:editId="3447009F">
              <wp:simplePos x="0" y="0"/>
              <wp:positionH relativeFrom="page">
                <wp:posOffset>4360545</wp:posOffset>
              </wp:positionH>
              <wp:positionV relativeFrom="page">
                <wp:posOffset>9936480</wp:posOffset>
              </wp:positionV>
              <wp:extent cx="2819400" cy="428625"/>
              <wp:effectExtent l="38100" t="19050" r="57150" b="28575"/>
              <wp:wrapNone/>
              <wp:docPr id="311" name="Faixa de Opções: Curva e Inclinada para Baix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42862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1AE82E0" w14:textId="77777777" w:rsidR="003341DA" w:rsidRPr="0093377C" w:rsidRDefault="003341DA" w:rsidP="0093377C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3377C">
                            <w:rPr>
                              <w:rFonts w:ascii="Arial" w:hAnsi="Arial" w:cs="Arial"/>
                            </w:rPr>
                            <w:t xml:space="preserve">Página </w:t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</w:instrText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93377C"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NUMPAGES</w:instrText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8</w:t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5EDFAE94" w14:textId="77777777" w:rsidR="003341DA" w:rsidRPr="00F833C7" w:rsidRDefault="003341DA" w:rsidP="0093377C">
                          <w:pPr>
                            <w:jc w:val="center"/>
                            <w:rPr>
                              <w:color w:val="4472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C1037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9" type="#_x0000_t107" style="position:absolute;margin-left:343.35pt;margin-top:782.4pt;width:222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" filled="f" strokecolor="#71a0dc">
              <v:textbox>
                <w:txbxContent>
                  <w:p w14:paraId="41AE82E0" w14:textId="77777777" w:rsidR="003341DA" w:rsidRPr="0093377C" w:rsidRDefault="003341DA" w:rsidP="0093377C">
                    <w:pPr>
                      <w:pStyle w:val="Rodap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93377C">
                      <w:rPr>
                        <w:rFonts w:ascii="Arial" w:hAnsi="Arial" w:cs="Arial"/>
                      </w:rPr>
                      <w:t xml:space="preserve">Página </w:t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93377C">
                      <w:rPr>
                        <w:rFonts w:ascii="Arial" w:hAnsi="Arial" w:cs="Arial"/>
                        <w:b/>
                        <w:bCs/>
                      </w:rPr>
                      <w:instrText>PAGE</w:instrText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2</w:t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93377C">
                      <w:rPr>
                        <w:rFonts w:ascii="Arial" w:hAnsi="Arial" w:cs="Arial"/>
                      </w:rPr>
                      <w:t xml:space="preserve"> de </w:t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93377C">
                      <w:rPr>
                        <w:rFonts w:ascii="Arial" w:hAnsi="Arial" w:cs="Arial"/>
                        <w:b/>
                        <w:bCs/>
                      </w:rPr>
                      <w:instrText>NUMPAGES</w:instrText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8</w:t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  <w:p w14:paraId="5EDFAE94" w14:textId="77777777" w:rsidR="003341DA" w:rsidRPr="00F833C7" w:rsidRDefault="003341DA" w:rsidP="0093377C">
                    <w:pPr>
                      <w:jc w:val="center"/>
                      <w:rPr>
                        <w:color w:val="4472C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002E0C">
      <w:rPr>
        <w:rFonts w:ascii="Times New Roman" w:hAnsi="Times New Roman" w:cs="Times New Roman"/>
        <w:sz w:val="18"/>
        <w:szCs w:val="18"/>
      </w:rPr>
      <w:t>Rod. Juscelino Kubitschek, km 02 - Jardim Marco Zero, Macapá - AP, 68903-419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002E0C">
      <w:rPr>
        <w:rFonts w:ascii="Times New Roman" w:hAnsi="Times New Roman" w:cs="Times New Roman"/>
        <w:sz w:val="18"/>
        <w:szCs w:val="18"/>
      </w:rPr>
      <w:t>Telefone: 96 331217-82</w:t>
    </w:r>
  </w:p>
  <w:p w14:paraId="633B1AE6" w14:textId="77777777" w:rsidR="003341DA" w:rsidRPr="00002E0C" w:rsidRDefault="003341DA" w:rsidP="00B30EA7">
    <w:pPr>
      <w:pStyle w:val="Rodap"/>
      <w:spacing w:before="0"/>
      <w:rPr>
        <w:rFonts w:ascii="Times New Roman" w:hAnsi="Times New Roman" w:cs="Times New Roman"/>
        <w:sz w:val="18"/>
        <w:szCs w:val="18"/>
      </w:rPr>
    </w:pPr>
    <w:r w:rsidRPr="00002E0C">
      <w:rPr>
        <w:rFonts w:ascii="Times New Roman" w:hAnsi="Times New Roman" w:cs="Times New Roman"/>
        <w:sz w:val="18"/>
        <w:szCs w:val="18"/>
      </w:rPr>
      <w:t xml:space="preserve">Email: </w:t>
    </w:r>
    <w:hyperlink r:id="rId1" w:history="1">
      <w:r w:rsidRPr="00002E0C">
        <w:rPr>
          <w:rStyle w:val="Hyperlink"/>
          <w:sz w:val="18"/>
          <w:szCs w:val="18"/>
        </w:rPr>
        <w:t>historia@unifap.br</w:t>
      </w:r>
    </w:hyperlink>
    <w:r w:rsidRPr="00002E0C">
      <w:rPr>
        <w:rFonts w:ascii="Times New Roman" w:hAnsi="Times New Roman" w:cs="Times New Roman"/>
        <w:sz w:val="18"/>
        <w:szCs w:val="18"/>
      </w:rPr>
      <w:t xml:space="preserve"> </w:t>
    </w:r>
  </w:p>
  <w:p w14:paraId="6D83C5DD" w14:textId="77777777" w:rsidR="003341DA" w:rsidRPr="00002E0C" w:rsidRDefault="003341DA" w:rsidP="00B30EA7">
    <w:pPr>
      <w:pStyle w:val="Rodap"/>
      <w:spacing w:before="0"/>
      <w:rPr>
        <w:rFonts w:ascii="Times New Roman" w:hAnsi="Times New Roman" w:cs="Times New Roman"/>
        <w:sz w:val="18"/>
        <w:szCs w:val="18"/>
      </w:rPr>
    </w:pPr>
    <w:r w:rsidRPr="00002E0C">
      <w:rPr>
        <w:rFonts w:ascii="Times New Roman" w:hAnsi="Times New Roman" w:cs="Times New Roman"/>
        <w:sz w:val="18"/>
        <w:szCs w:val="18"/>
      </w:rPr>
      <w:t xml:space="preserve">Atendimento: </w:t>
    </w:r>
    <w:hyperlink r:id="rId2" w:history="1">
      <w:r w:rsidRPr="00002E0C">
        <w:rPr>
          <w:rStyle w:val="Hyperlink"/>
          <w:sz w:val="18"/>
          <w:szCs w:val="18"/>
        </w:rPr>
        <w:t>https://prosear.com.br/atendimento</w:t>
      </w:r>
    </w:hyperlink>
    <w:r w:rsidRPr="00002E0C">
      <w:rPr>
        <w:rFonts w:ascii="Times New Roman" w:hAnsi="Times New Roman" w:cs="Times New Roman"/>
        <w:sz w:val="18"/>
        <w:szCs w:val="18"/>
      </w:rPr>
      <w:t xml:space="preserve"> </w:t>
    </w:r>
  </w:p>
  <w:p w14:paraId="734AA718" w14:textId="77777777" w:rsidR="003341DA" w:rsidRPr="00B30EA7" w:rsidRDefault="003341DA" w:rsidP="00B30EA7">
    <w:pPr>
      <w:pStyle w:val="Rodap"/>
      <w:spacing w:before="0"/>
      <w:rPr>
        <w:rFonts w:ascii="Times New Roman" w:hAnsi="Times New Roman" w:cs="Times New Roman"/>
        <w:sz w:val="18"/>
        <w:szCs w:val="18"/>
      </w:rPr>
    </w:pPr>
    <w:r w:rsidRPr="00002E0C">
      <w:rPr>
        <w:rFonts w:ascii="Times New Roman" w:hAnsi="Times New Roman" w:cs="Times New Roman"/>
        <w:sz w:val="18"/>
        <w:szCs w:val="18"/>
      </w:rPr>
      <w:t xml:space="preserve">Site: </w:t>
    </w:r>
    <w:hyperlink r:id="rId3" w:history="1">
      <w:r w:rsidRPr="00002E0C">
        <w:rPr>
          <w:rStyle w:val="Hyperlink"/>
          <w:sz w:val="18"/>
          <w:szCs w:val="18"/>
        </w:rPr>
        <w:t>https://www2.unifap.br/historia/</w:t>
      </w:r>
    </w:hyperlink>
    <w:r w:rsidRPr="00002E0C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C636" w14:textId="77777777" w:rsidR="00A33F4B" w:rsidRDefault="00A33F4B" w:rsidP="001E7D29">
      <w:pPr>
        <w:spacing w:after="0" w:line="240" w:lineRule="auto"/>
      </w:pPr>
      <w:r>
        <w:separator/>
      </w:r>
    </w:p>
  </w:footnote>
  <w:footnote w:type="continuationSeparator" w:id="0">
    <w:p w14:paraId="2DA414B3" w14:textId="77777777" w:rsidR="00A33F4B" w:rsidRDefault="00A33F4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9465" w14:textId="77777777" w:rsidR="003341DA" w:rsidRPr="00B30EA7" w:rsidRDefault="003341DA" w:rsidP="00665322">
    <w:pPr>
      <w:pStyle w:val="Cabealho"/>
    </w:pP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1F7F2B36" wp14:editId="6CA98417">
              <wp:simplePos x="0" y="0"/>
              <wp:positionH relativeFrom="column">
                <wp:posOffset>3255356</wp:posOffset>
              </wp:positionH>
              <wp:positionV relativeFrom="paragraph">
                <wp:posOffset>-94891</wp:posOffset>
              </wp:positionV>
              <wp:extent cx="3325747" cy="681355"/>
              <wp:effectExtent l="0" t="0" r="27305" b="23495"/>
              <wp:wrapNone/>
              <wp:docPr id="290" name="Caixa de Texto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5747" cy="68135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0F7B55" w14:textId="77777777" w:rsidR="003341DA" w:rsidRPr="00C35A18" w:rsidRDefault="003341DA" w:rsidP="00665322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TRIAGEM DE ATENDIMENTO</w:t>
                          </w:r>
                        </w:p>
                        <w:p w14:paraId="58FB63B0" w14:textId="77777777" w:rsidR="003341DA" w:rsidRDefault="003341DA" w:rsidP="00665322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C6CCC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HISTÓRIA/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PARFOR/CG/</w:t>
                          </w:r>
                          <w:r w:rsidRPr="001C6CCC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PROGRAD, Macapá/AP</w:t>
                          </w:r>
                          <w:r w:rsidRPr="008B17B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3F2C41C9" w14:textId="77777777" w:rsidR="003341DA" w:rsidRDefault="003341DA" w:rsidP="00665322">
                          <w:pPr>
                            <w:pStyle w:val="Ttulo1"/>
                            <w:rPr>
                              <w:rFonts w:ascii="Times New Roman" w:hAnsi="Times New Roman" w:cs="Times New Roman"/>
                              <w:color w:val="0070C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color w:val="00B050"/>
                              <w:sz w:val="28"/>
                              <w:szCs w:val="28"/>
                              <w:lang w:val="pt-BR" w:bidi="pt-BR"/>
                            </w:rPr>
                            <w:t>Relatório e Emissão de documentos</w:t>
                          </w:r>
                        </w:p>
                        <w:p w14:paraId="1FE4969C" w14:textId="77777777" w:rsidR="003341DA" w:rsidRPr="008B17B6" w:rsidRDefault="003341DA" w:rsidP="00665322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1F72A94E" w14:textId="77777777" w:rsidR="003341DA" w:rsidRPr="008B17B6" w:rsidRDefault="003341DA" w:rsidP="00665322">
                          <w:pPr>
                            <w:spacing w:before="0"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CD5C585" w14:textId="77777777" w:rsidR="003341DA" w:rsidRPr="001701E6" w:rsidRDefault="003341DA" w:rsidP="00665322">
                          <w:pPr>
                            <w:spacing w:before="0" w:after="0"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F2B36" id="_x0000_t202" coordsize="21600,21600" o:spt="202" path="m,l,21600r21600,l21600,xe">
              <v:stroke joinstyle="miter"/>
              <v:path gradientshapeok="t" o:connecttype="rect"/>
            </v:shapetype>
            <v:shape id="Caixa de Texto 290" o:spid="_x0000_s1026" type="#_x0000_t202" style="position:absolute;margin-left:256.35pt;margin-top:-7.45pt;width:261.85pt;height:53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" filled="f" strokecolor="white [3212]" strokeweight=".5pt">
              <v:textbox>
                <w:txbxContent>
                  <w:p w14:paraId="5C0F7B55" w14:textId="77777777" w:rsidR="003341DA" w:rsidRPr="00C35A18" w:rsidRDefault="003341DA" w:rsidP="00665322">
                    <w:pPr>
                      <w:spacing w:before="0" w:after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TRIAGEM DE ATENDIMENTO</w:t>
                    </w:r>
                  </w:p>
                  <w:p w14:paraId="58FB63B0" w14:textId="77777777" w:rsidR="003341DA" w:rsidRDefault="003341DA" w:rsidP="00665322">
                    <w:pPr>
                      <w:spacing w:before="0"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C6CCC"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  <w:szCs w:val="20"/>
                      </w:rPr>
                      <w:t>HISTÓRIA/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  <w:szCs w:val="20"/>
                      </w:rPr>
                      <w:t>PARFOR/CG/</w:t>
                    </w:r>
                    <w:r w:rsidRPr="001C6CCC"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  <w:szCs w:val="20"/>
                      </w:rPr>
                      <w:t>PROGRAD, Macapá/AP</w:t>
                    </w:r>
                    <w:r w:rsidRPr="008B17B6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  <w:p w14:paraId="3F2C41C9" w14:textId="77777777" w:rsidR="003341DA" w:rsidRDefault="003341DA" w:rsidP="00665322">
                    <w:pPr>
                      <w:pStyle w:val="Ttulo1"/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color w:val="00B050"/>
                        <w:sz w:val="28"/>
                        <w:szCs w:val="28"/>
                        <w:lang w:val="pt-BR" w:bidi="pt-BR"/>
                      </w:rPr>
                      <w:t>Relatório e Emissão de documentos</w:t>
                    </w:r>
                  </w:p>
                  <w:p w14:paraId="1FE4969C" w14:textId="77777777" w:rsidR="003341DA" w:rsidRPr="008B17B6" w:rsidRDefault="003341DA" w:rsidP="00665322">
                    <w:pPr>
                      <w:spacing w:before="0"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1F72A94E" w14:textId="77777777" w:rsidR="003341DA" w:rsidRPr="008B17B6" w:rsidRDefault="003341DA" w:rsidP="00665322">
                    <w:pPr>
                      <w:spacing w:before="0"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CD5C585" w14:textId="77777777" w:rsidR="003341DA" w:rsidRPr="001701E6" w:rsidRDefault="003341DA" w:rsidP="00665322">
                    <w:pPr>
                      <w:spacing w:before="0" w:after="0"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1" locked="0" layoutInCell="1" allowOverlap="1" wp14:anchorId="3E3D5F84" wp14:editId="538619DA">
          <wp:simplePos x="0" y="0"/>
          <wp:positionH relativeFrom="column">
            <wp:posOffset>636258</wp:posOffset>
          </wp:positionH>
          <wp:positionV relativeFrom="paragraph">
            <wp:posOffset>-138023</wp:posOffset>
          </wp:positionV>
          <wp:extent cx="2622974" cy="767715"/>
          <wp:effectExtent l="0" t="0" r="6350" b="0"/>
          <wp:wrapNone/>
          <wp:docPr id="6" name="Imagem 2" descr="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EF9AAFAC-E0F5-46C1-A5C9-6D8EAE01A40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Texto&#10;&#10;Descrição gerada automaticamente">
                    <a:extLst>
                      <a:ext uri="{FF2B5EF4-FFF2-40B4-BE49-F238E27FC236}">
                        <a16:creationId xmlns:a16="http://schemas.microsoft.com/office/drawing/2014/main" id="{EF9AAFAC-E0F5-46C1-A5C9-6D8EAE01A40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282" cy="77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9200" behindDoc="1" locked="0" layoutInCell="1" allowOverlap="1" wp14:anchorId="5A9AA44C" wp14:editId="799DEB38">
          <wp:simplePos x="0" y="0"/>
          <wp:positionH relativeFrom="column">
            <wp:posOffset>-183441</wp:posOffset>
          </wp:positionH>
          <wp:positionV relativeFrom="paragraph">
            <wp:posOffset>-148590</wp:posOffset>
          </wp:positionV>
          <wp:extent cx="822960" cy="433070"/>
          <wp:effectExtent l="0" t="0" r="0" b="5080"/>
          <wp:wrapNone/>
          <wp:docPr id="7" name="Imagem 7" descr="Ícone de ênfa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Ícone de ênfa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369705" w14:textId="77777777" w:rsidR="003341DA" w:rsidRPr="00665322" w:rsidRDefault="003341DA" w:rsidP="006653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D01E" w14:textId="77777777" w:rsidR="001354C3" w:rsidRPr="00B30EA7" w:rsidRDefault="001354C3" w:rsidP="001354C3">
    <w:pPr>
      <w:pStyle w:val="Cabealho"/>
    </w:pPr>
    <w:r>
      <w:rPr>
        <w:noProof/>
      </w:rPr>
      <w:drawing>
        <wp:anchor distT="0" distB="0" distL="114300" distR="114300" simplePos="0" relativeHeight="251701248" behindDoc="1" locked="0" layoutInCell="1" allowOverlap="1" wp14:anchorId="7508F878" wp14:editId="7431112C">
          <wp:simplePos x="0" y="0"/>
          <wp:positionH relativeFrom="column">
            <wp:posOffset>815296</wp:posOffset>
          </wp:positionH>
          <wp:positionV relativeFrom="paragraph">
            <wp:posOffset>-148856</wp:posOffset>
          </wp:positionV>
          <wp:extent cx="2445488" cy="680720"/>
          <wp:effectExtent l="0" t="0" r="0" b="0"/>
          <wp:wrapNone/>
          <wp:docPr id="8" name="Imagem 2" descr="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EF9AAFAC-E0F5-46C1-A5C9-6D8EAE01A40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Texto&#10;&#10;Descrição gerada automaticamente">
                    <a:extLst>
                      <a:ext uri="{FF2B5EF4-FFF2-40B4-BE49-F238E27FC236}">
                        <a16:creationId xmlns:a16="http://schemas.microsoft.com/office/drawing/2014/main" id="{EF9AAFAC-E0F5-46C1-A5C9-6D8EAE01A40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362" cy="684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703296" behindDoc="1" locked="0" layoutInCell="1" allowOverlap="1" wp14:anchorId="196CAF4F" wp14:editId="798E39F2">
          <wp:simplePos x="0" y="0"/>
          <wp:positionH relativeFrom="column">
            <wp:posOffset>-183441</wp:posOffset>
          </wp:positionH>
          <wp:positionV relativeFrom="paragraph">
            <wp:posOffset>-148590</wp:posOffset>
          </wp:positionV>
          <wp:extent cx="822960" cy="433070"/>
          <wp:effectExtent l="0" t="0" r="0" b="5080"/>
          <wp:wrapNone/>
          <wp:docPr id="9" name="Imagem 9" descr="Ícone de ênfa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Ícone de ênfa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6051E75B" wp14:editId="4125845F">
              <wp:simplePos x="0" y="0"/>
              <wp:positionH relativeFrom="column">
                <wp:posOffset>2809803</wp:posOffset>
              </wp:positionH>
              <wp:positionV relativeFrom="paragraph">
                <wp:posOffset>-94891</wp:posOffset>
              </wp:positionV>
              <wp:extent cx="3774440" cy="681355"/>
              <wp:effectExtent l="0" t="0" r="16510" b="2349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4440" cy="68135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A1114DB" w14:textId="77777777" w:rsidR="001354C3" w:rsidRPr="00C35A18" w:rsidRDefault="001354C3" w:rsidP="001354C3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TRIAGEM DE ATENDIMENTO</w:t>
                          </w:r>
                          <w:r w:rsidRPr="00C35A18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CCH</w:t>
                          </w:r>
                        </w:p>
                        <w:p w14:paraId="7C5A1070" w14:textId="77777777" w:rsidR="001354C3" w:rsidRDefault="001354C3" w:rsidP="001354C3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C6CCC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HISTÓRIA/DFCH/PROGRAD, Macapá/AP</w:t>
                          </w:r>
                          <w:r w:rsidRPr="008B17B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263594B2" w14:textId="47C011AF" w:rsidR="001354C3" w:rsidRDefault="001354C3" w:rsidP="001354C3">
                          <w:pPr>
                            <w:pStyle w:val="Ttulo1"/>
                            <w:ind w:left="720"/>
                            <w:jc w:val="left"/>
                            <w:rPr>
                              <w:rFonts w:ascii="Times New Roman" w:hAnsi="Times New Roman" w:cs="Times New Roman"/>
                              <w:color w:val="0070C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color w:val="00B050"/>
                              <w:sz w:val="28"/>
                              <w:szCs w:val="28"/>
                              <w:lang w:val="pt-BR" w:bidi="pt-BR"/>
                            </w:rPr>
                            <w:t>ATA</w:t>
                          </w:r>
                          <w:r w:rsidRPr="003E43AB"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color w:val="00B050"/>
                              <w:sz w:val="28"/>
                              <w:szCs w:val="28"/>
                              <w:lang w:val="pt-BR" w:bidi="pt-BR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  <w:lang w:val="pt-BR" w:bidi="pt-BR"/>
                              </w:rPr>
                              <w:id w:val="-1430349589"/>
                              <w:placeholder>
                                <w:docPart w:val="DefaultPlaceholder_-1854013437"/>
                              </w:placeholder>
                              <w:date w:fullDate="2021-06-01T00:00:00Z">
                                <w:dateFormat w:val="dd/MM/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1354C3">
                                <w:rPr>
                                  <w:rFonts w:ascii="Times New Roman" w:hAnsi="Times New Roman" w:cs="Times New Roman"/>
                                  <w:color w:val="00B050"/>
                                  <w:sz w:val="28"/>
                                  <w:szCs w:val="28"/>
                                  <w:lang w:val="pt-BR" w:bidi="pt-BR"/>
                                </w:rPr>
                                <w:t>01/06/2021</w:t>
                              </w:r>
                            </w:sdtContent>
                          </w:sdt>
                          <w:r w:rsidRPr="003E43AB"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color w:val="00B050"/>
                              <w:sz w:val="28"/>
                              <w:szCs w:val="28"/>
                              <w:lang w:val="pt-BR" w:bidi="pt-BR"/>
                            </w:rPr>
                            <w:t>, às 09:30</w:t>
                          </w:r>
                        </w:p>
                        <w:p w14:paraId="70963BD1" w14:textId="77777777" w:rsidR="001354C3" w:rsidRPr="008B17B6" w:rsidRDefault="001354C3" w:rsidP="001354C3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4E81A1E2" w14:textId="77777777" w:rsidR="001354C3" w:rsidRPr="008B17B6" w:rsidRDefault="001354C3" w:rsidP="001354C3">
                          <w:pPr>
                            <w:spacing w:before="0"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E2C36BD" w14:textId="77777777" w:rsidR="001354C3" w:rsidRPr="001701E6" w:rsidRDefault="001354C3" w:rsidP="001354C3">
                          <w:pPr>
                            <w:spacing w:before="0" w:after="0"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1E75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margin-left:221.25pt;margin-top:-7.45pt;width:297.2pt;height:53.6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" filled="f" strokecolor="white [3212]" strokeweight=".5pt">
              <v:textbox>
                <w:txbxContent>
                  <w:p w14:paraId="7A1114DB" w14:textId="77777777" w:rsidR="001354C3" w:rsidRPr="00C35A18" w:rsidRDefault="001354C3" w:rsidP="001354C3">
                    <w:pPr>
                      <w:spacing w:before="0" w:after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TRIAGEM DE ATENDIMENTO</w:t>
                    </w:r>
                    <w:r w:rsidRPr="00C35A18">
                      <w:rPr>
                        <w:rFonts w:ascii="Arial" w:hAnsi="Arial" w:cs="Arial"/>
                        <w:b/>
                        <w:bCs/>
                      </w:rPr>
                      <w:t xml:space="preserve"> CCH</w:t>
                    </w:r>
                  </w:p>
                  <w:p w14:paraId="7C5A1070" w14:textId="77777777" w:rsidR="001354C3" w:rsidRDefault="001354C3" w:rsidP="001354C3">
                    <w:pPr>
                      <w:spacing w:before="0"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C6CCC"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  <w:szCs w:val="20"/>
                      </w:rPr>
                      <w:t>HISTÓRIA/DFCH/PROGRAD, Macapá/AP</w:t>
                    </w:r>
                    <w:r w:rsidRPr="008B17B6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  <w:p w14:paraId="263594B2" w14:textId="47C011AF" w:rsidR="001354C3" w:rsidRDefault="001354C3" w:rsidP="001354C3">
                    <w:pPr>
                      <w:pStyle w:val="Ttulo1"/>
                      <w:ind w:left="720"/>
                      <w:jc w:val="left"/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color w:val="00B050"/>
                        <w:sz w:val="28"/>
                        <w:szCs w:val="28"/>
                        <w:lang w:val="pt-BR" w:bidi="pt-BR"/>
                      </w:rPr>
                      <w:t>ATA</w:t>
                    </w:r>
                    <w:r w:rsidRPr="003E43AB">
                      <w:rPr>
                        <w:rFonts w:ascii="Times New Roman" w:hAnsi="Times New Roman" w:cs="Times New Roman"/>
                        <w:b w:val="0"/>
                        <w:bCs w:val="0"/>
                        <w:color w:val="00B050"/>
                        <w:sz w:val="28"/>
                        <w:szCs w:val="28"/>
                        <w:lang w:val="pt-BR" w:bidi="pt-BR"/>
                      </w:rPr>
                      <w:t xml:space="preserve">: </w:t>
                    </w:r>
                    <w:sdt>
                      <w:sdtPr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  <w:lang w:val="pt-BR" w:bidi="pt-BR"/>
                        </w:rPr>
                        <w:id w:val="-1430349589"/>
                        <w:placeholder>
                          <w:docPart w:val="DefaultPlaceholder_-1854013437"/>
                        </w:placeholder>
                        <w:date w:fullDate="2021-06-01T00:00:00Z"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Content>
                        <w:r w:rsidRPr="001354C3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  <w:lang w:val="pt-BR" w:bidi="pt-BR"/>
                          </w:rPr>
                          <w:t>01/06/2021</w:t>
                        </w:r>
                      </w:sdtContent>
                    </w:sdt>
                    <w:r w:rsidRPr="003E43AB">
                      <w:rPr>
                        <w:rFonts w:ascii="Times New Roman" w:hAnsi="Times New Roman" w:cs="Times New Roman"/>
                        <w:b w:val="0"/>
                        <w:bCs w:val="0"/>
                        <w:color w:val="00B050"/>
                        <w:sz w:val="28"/>
                        <w:szCs w:val="28"/>
                        <w:lang w:val="pt-BR" w:bidi="pt-BR"/>
                      </w:rPr>
                      <w:t>, às 09:30</w:t>
                    </w:r>
                  </w:p>
                  <w:p w14:paraId="70963BD1" w14:textId="77777777" w:rsidR="001354C3" w:rsidRPr="008B17B6" w:rsidRDefault="001354C3" w:rsidP="001354C3">
                    <w:pPr>
                      <w:spacing w:before="0"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4E81A1E2" w14:textId="77777777" w:rsidR="001354C3" w:rsidRPr="008B17B6" w:rsidRDefault="001354C3" w:rsidP="001354C3">
                    <w:pPr>
                      <w:spacing w:before="0"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E2C36BD" w14:textId="77777777" w:rsidR="001354C3" w:rsidRPr="001701E6" w:rsidRDefault="001354C3" w:rsidP="001354C3">
                    <w:pPr>
                      <w:spacing w:before="0" w:after="0"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0A254" w14:textId="77777777" w:rsidR="003341DA" w:rsidRPr="001354C3" w:rsidRDefault="003341DA" w:rsidP="001354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Numerad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50CB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0C6E2C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E81368"/>
    <w:multiLevelType w:val="hybridMultilevel"/>
    <w:tmpl w:val="7E502E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F171F1"/>
    <w:multiLevelType w:val="hybridMultilevel"/>
    <w:tmpl w:val="D0DE7FBE"/>
    <w:lvl w:ilvl="0" w:tplc="BDD4F12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48C5227"/>
    <w:multiLevelType w:val="hybridMultilevel"/>
    <w:tmpl w:val="F3FEDD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F4423"/>
    <w:multiLevelType w:val="hybridMultilevel"/>
    <w:tmpl w:val="897E50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6772"/>
    <w:multiLevelType w:val="multilevel"/>
    <w:tmpl w:val="4E88364C"/>
    <w:lvl w:ilvl="0">
      <w:start w:val="1"/>
      <w:numFmt w:val="upperRoman"/>
      <w:pStyle w:val="Numerada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Numerad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6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037CC2"/>
    <w:multiLevelType w:val="hybridMultilevel"/>
    <w:tmpl w:val="D0DE7FBE"/>
    <w:lvl w:ilvl="0" w:tplc="BDD4F12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5C6E35AE"/>
    <w:multiLevelType w:val="hybridMultilevel"/>
    <w:tmpl w:val="356AA8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6179E"/>
    <w:multiLevelType w:val="hybridMultilevel"/>
    <w:tmpl w:val="9C88AFA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8C10718"/>
    <w:multiLevelType w:val="multilevel"/>
    <w:tmpl w:val="04090023"/>
    <w:styleLink w:val="Artigoseo"/>
    <w:lvl w:ilvl="0">
      <w:start w:val="1"/>
      <w:numFmt w:val="upperRoman"/>
      <w:lvlText w:val="Artigo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B6059B"/>
    <w:multiLevelType w:val="hybridMultilevel"/>
    <w:tmpl w:val="D0DE7FBE"/>
    <w:lvl w:ilvl="0" w:tplc="BDD4F12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6700446"/>
    <w:multiLevelType w:val="hybridMultilevel"/>
    <w:tmpl w:val="9C88AFA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E0429A4"/>
    <w:multiLevelType w:val="hybridMultilevel"/>
    <w:tmpl w:val="6A2ED8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3"/>
  </w:num>
  <w:num w:numId="11">
    <w:abstractNumId w:val="16"/>
  </w:num>
  <w:num w:numId="12">
    <w:abstractNumId w:val="20"/>
  </w:num>
  <w:num w:numId="13">
    <w:abstractNumId w:val="10"/>
  </w:num>
  <w:num w:numId="14">
    <w:abstractNumId w:val="12"/>
  </w:num>
  <w:num w:numId="15">
    <w:abstractNumId w:val="11"/>
  </w:num>
  <w:num w:numId="16">
    <w:abstractNumId w:val="19"/>
  </w:num>
  <w:num w:numId="17">
    <w:abstractNumId w:val="17"/>
  </w:num>
  <w:num w:numId="18">
    <w:abstractNumId w:val="21"/>
  </w:num>
  <w:num w:numId="19">
    <w:abstractNumId w:val="23"/>
  </w:num>
  <w:num w:numId="20">
    <w:abstractNumId w:val="14"/>
  </w:num>
  <w:num w:numId="21">
    <w:abstractNumId w:val="22"/>
  </w:num>
  <w:num w:numId="22">
    <w:abstractNumId w:val="18"/>
  </w:num>
  <w:num w:numId="23">
    <w:abstractNumId w:val="7"/>
  </w:num>
  <w:num w:numId="24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17"/>
    <w:rsid w:val="00002E0C"/>
    <w:rsid w:val="0000418E"/>
    <w:rsid w:val="00015440"/>
    <w:rsid w:val="00016839"/>
    <w:rsid w:val="0004080E"/>
    <w:rsid w:val="00042FB3"/>
    <w:rsid w:val="00055973"/>
    <w:rsid w:val="00057671"/>
    <w:rsid w:val="00066754"/>
    <w:rsid w:val="000763F9"/>
    <w:rsid w:val="00084752"/>
    <w:rsid w:val="00086540"/>
    <w:rsid w:val="00096EBC"/>
    <w:rsid w:val="000A2778"/>
    <w:rsid w:val="000A324B"/>
    <w:rsid w:val="000A7C29"/>
    <w:rsid w:val="000D445D"/>
    <w:rsid w:val="000D479D"/>
    <w:rsid w:val="000E033C"/>
    <w:rsid w:val="000F4987"/>
    <w:rsid w:val="000F65EC"/>
    <w:rsid w:val="00103670"/>
    <w:rsid w:val="001070F4"/>
    <w:rsid w:val="0011573E"/>
    <w:rsid w:val="001258C7"/>
    <w:rsid w:val="0012634B"/>
    <w:rsid w:val="001269DE"/>
    <w:rsid w:val="00126B85"/>
    <w:rsid w:val="001354C3"/>
    <w:rsid w:val="00140DAE"/>
    <w:rsid w:val="0015180F"/>
    <w:rsid w:val="001701E6"/>
    <w:rsid w:val="001746FC"/>
    <w:rsid w:val="00184D56"/>
    <w:rsid w:val="00186C94"/>
    <w:rsid w:val="00193653"/>
    <w:rsid w:val="00196177"/>
    <w:rsid w:val="00197936"/>
    <w:rsid w:val="001B25C0"/>
    <w:rsid w:val="001C26E1"/>
    <w:rsid w:val="001C329C"/>
    <w:rsid w:val="001C6CCC"/>
    <w:rsid w:val="001D15D7"/>
    <w:rsid w:val="001D3071"/>
    <w:rsid w:val="001D618E"/>
    <w:rsid w:val="001D6FFF"/>
    <w:rsid w:val="001E286F"/>
    <w:rsid w:val="001E5609"/>
    <w:rsid w:val="001E7D29"/>
    <w:rsid w:val="001F3E21"/>
    <w:rsid w:val="001F6383"/>
    <w:rsid w:val="00203BC1"/>
    <w:rsid w:val="00210F1A"/>
    <w:rsid w:val="00213DB2"/>
    <w:rsid w:val="002214AD"/>
    <w:rsid w:val="002230F6"/>
    <w:rsid w:val="00227312"/>
    <w:rsid w:val="0022746E"/>
    <w:rsid w:val="00227CD3"/>
    <w:rsid w:val="002404F5"/>
    <w:rsid w:val="00270D66"/>
    <w:rsid w:val="00275260"/>
    <w:rsid w:val="00276FA1"/>
    <w:rsid w:val="00285B87"/>
    <w:rsid w:val="00291B4A"/>
    <w:rsid w:val="00294713"/>
    <w:rsid w:val="00297C83"/>
    <w:rsid w:val="002C3D7E"/>
    <w:rsid w:val="002D1650"/>
    <w:rsid w:val="002E33F0"/>
    <w:rsid w:val="002E4F42"/>
    <w:rsid w:val="002E5CBB"/>
    <w:rsid w:val="00300B49"/>
    <w:rsid w:val="00311650"/>
    <w:rsid w:val="0032131A"/>
    <w:rsid w:val="003310BF"/>
    <w:rsid w:val="00333DF8"/>
    <w:rsid w:val="003341DA"/>
    <w:rsid w:val="003448DB"/>
    <w:rsid w:val="00352B99"/>
    <w:rsid w:val="00354C22"/>
    <w:rsid w:val="0035750A"/>
    <w:rsid w:val="00357641"/>
    <w:rsid w:val="00360B6E"/>
    <w:rsid w:val="00361588"/>
    <w:rsid w:val="00361DEE"/>
    <w:rsid w:val="00376B38"/>
    <w:rsid w:val="00394EF4"/>
    <w:rsid w:val="003B657D"/>
    <w:rsid w:val="003C7797"/>
    <w:rsid w:val="003D43B5"/>
    <w:rsid w:val="003E0BB5"/>
    <w:rsid w:val="003E43AB"/>
    <w:rsid w:val="003E5EB5"/>
    <w:rsid w:val="003E7E66"/>
    <w:rsid w:val="003F1BF1"/>
    <w:rsid w:val="003F3EB2"/>
    <w:rsid w:val="003F4D34"/>
    <w:rsid w:val="0040014A"/>
    <w:rsid w:val="00410612"/>
    <w:rsid w:val="00411F8B"/>
    <w:rsid w:val="004203B0"/>
    <w:rsid w:val="004230D9"/>
    <w:rsid w:val="00424720"/>
    <w:rsid w:val="00436686"/>
    <w:rsid w:val="004453BC"/>
    <w:rsid w:val="00445A38"/>
    <w:rsid w:val="00450670"/>
    <w:rsid w:val="004535CB"/>
    <w:rsid w:val="00462A4D"/>
    <w:rsid w:val="004724BD"/>
    <w:rsid w:val="00477352"/>
    <w:rsid w:val="0048124E"/>
    <w:rsid w:val="00491C23"/>
    <w:rsid w:val="004A763B"/>
    <w:rsid w:val="004B5C09"/>
    <w:rsid w:val="004D3E26"/>
    <w:rsid w:val="004E20F4"/>
    <w:rsid w:val="004E227E"/>
    <w:rsid w:val="004E6535"/>
    <w:rsid w:val="004F2B5E"/>
    <w:rsid w:val="004F405E"/>
    <w:rsid w:val="004F6708"/>
    <w:rsid w:val="004F7217"/>
    <w:rsid w:val="004F78B1"/>
    <w:rsid w:val="00500DD1"/>
    <w:rsid w:val="00521AE3"/>
    <w:rsid w:val="005302B0"/>
    <w:rsid w:val="00535B54"/>
    <w:rsid w:val="00550C7F"/>
    <w:rsid w:val="005524C7"/>
    <w:rsid w:val="00554276"/>
    <w:rsid w:val="00564D17"/>
    <w:rsid w:val="00567050"/>
    <w:rsid w:val="00570173"/>
    <w:rsid w:val="00581C56"/>
    <w:rsid w:val="005840D5"/>
    <w:rsid w:val="005A7E5C"/>
    <w:rsid w:val="005C1D88"/>
    <w:rsid w:val="005D3902"/>
    <w:rsid w:val="005D4709"/>
    <w:rsid w:val="005E0ED9"/>
    <w:rsid w:val="006072B0"/>
    <w:rsid w:val="00607C4D"/>
    <w:rsid w:val="00616B41"/>
    <w:rsid w:val="00620AE8"/>
    <w:rsid w:val="0064628C"/>
    <w:rsid w:val="0065214E"/>
    <w:rsid w:val="00653558"/>
    <w:rsid w:val="00653A60"/>
    <w:rsid w:val="00655EE2"/>
    <w:rsid w:val="00660FF1"/>
    <w:rsid w:val="00665322"/>
    <w:rsid w:val="00666A72"/>
    <w:rsid w:val="006738E3"/>
    <w:rsid w:val="006743ED"/>
    <w:rsid w:val="0067517C"/>
    <w:rsid w:val="00675E34"/>
    <w:rsid w:val="00676376"/>
    <w:rsid w:val="006771EF"/>
    <w:rsid w:val="00680296"/>
    <w:rsid w:val="00682987"/>
    <w:rsid w:val="006853BC"/>
    <w:rsid w:val="00686E45"/>
    <w:rsid w:val="00687389"/>
    <w:rsid w:val="006873D5"/>
    <w:rsid w:val="00691FD2"/>
    <w:rsid w:val="006928C1"/>
    <w:rsid w:val="00692F0A"/>
    <w:rsid w:val="0069408D"/>
    <w:rsid w:val="006966F9"/>
    <w:rsid w:val="006C02EC"/>
    <w:rsid w:val="006C2AD5"/>
    <w:rsid w:val="006D5463"/>
    <w:rsid w:val="006E015E"/>
    <w:rsid w:val="006E2EAA"/>
    <w:rsid w:val="006F03D4"/>
    <w:rsid w:val="00700B1F"/>
    <w:rsid w:val="00700EFC"/>
    <w:rsid w:val="00721317"/>
    <w:rsid w:val="007257E9"/>
    <w:rsid w:val="00740105"/>
    <w:rsid w:val="00744B1E"/>
    <w:rsid w:val="00756D9C"/>
    <w:rsid w:val="007619BD"/>
    <w:rsid w:val="00771C24"/>
    <w:rsid w:val="0077352D"/>
    <w:rsid w:val="00781863"/>
    <w:rsid w:val="00784F97"/>
    <w:rsid w:val="00792701"/>
    <w:rsid w:val="00793825"/>
    <w:rsid w:val="00796B24"/>
    <w:rsid w:val="007A6AE8"/>
    <w:rsid w:val="007B2549"/>
    <w:rsid w:val="007D5836"/>
    <w:rsid w:val="007F1E7F"/>
    <w:rsid w:val="007F34A4"/>
    <w:rsid w:val="0081077D"/>
    <w:rsid w:val="00812880"/>
    <w:rsid w:val="00812E86"/>
    <w:rsid w:val="00813CBB"/>
    <w:rsid w:val="00815563"/>
    <w:rsid w:val="008240DA"/>
    <w:rsid w:val="00825B23"/>
    <w:rsid w:val="00837649"/>
    <w:rsid w:val="008429E5"/>
    <w:rsid w:val="00845AC6"/>
    <w:rsid w:val="00846FAA"/>
    <w:rsid w:val="00863BD4"/>
    <w:rsid w:val="00863E6E"/>
    <w:rsid w:val="00864D55"/>
    <w:rsid w:val="00867EA4"/>
    <w:rsid w:val="00880C14"/>
    <w:rsid w:val="00896213"/>
    <w:rsid w:val="00897948"/>
    <w:rsid w:val="00897D88"/>
    <w:rsid w:val="008A0319"/>
    <w:rsid w:val="008B17B6"/>
    <w:rsid w:val="008B634E"/>
    <w:rsid w:val="008B7695"/>
    <w:rsid w:val="008C3E38"/>
    <w:rsid w:val="008C5500"/>
    <w:rsid w:val="008D43E9"/>
    <w:rsid w:val="008E33C4"/>
    <w:rsid w:val="008E3C0E"/>
    <w:rsid w:val="008E421A"/>
    <w:rsid w:val="008E476B"/>
    <w:rsid w:val="008F0F63"/>
    <w:rsid w:val="0090012A"/>
    <w:rsid w:val="00906AA6"/>
    <w:rsid w:val="00922A60"/>
    <w:rsid w:val="00927C63"/>
    <w:rsid w:val="009312B8"/>
    <w:rsid w:val="00932F50"/>
    <w:rsid w:val="0093377C"/>
    <w:rsid w:val="00933D18"/>
    <w:rsid w:val="00942FC9"/>
    <w:rsid w:val="0094637B"/>
    <w:rsid w:val="00946A77"/>
    <w:rsid w:val="00955A78"/>
    <w:rsid w:val="00955F02"/>
    <w:rsid w:val="00967282"/>
    <w:rsid w:val="009759F8"/>
    <w:rsid w:val="009812D7"/>
    <w:rsid w:val="009921B8"/>
    <w:rsid w:val="0099515C"/>
    <w:rsid w:val="009A0C4A"/>
    <w:rsid w:val="009A6621"/>
    <w:rsid w:val="009B176E"/>
    <w:rsid w:val="009D4984"/>
    <w:rsid w:val="009D6901"/>
    <w:rsid w:val="009E5498"/>
    <w:rsid w:val="009F47BD"/>
    <w:rsid w:val="009F4E19"/>
    <w:rsid w:val="00A07662"/>
    <w:rsid w:val="00A14422"/>
    <w:rsid w:val="00A14F76"/>
    <w:rsid w:val="00A20405"/>
    <w:rsid w:val="00A21B71"/>
    <w:rsid w:val="00A25070"/>
    <w:rsid w:val="00A25111"/>
    <w:rsid w:val="00A330C7"/>
    <w:rsid w:val="00A33F4B"/>
    <w:rsid w:val="00A3439E"/>
    <w:rsid w:val="00A36149"/>
    <w:rsid w:val="00A37F9E"/>
    <w:rsid w:val="00A40085"/>
    <w:rsid w:val="00A40485"/>
    <w:rsid w:val="00A47DF6"/>
    <w:rsid w:val="00A531E4"/>
    <w:rsid w:val="00A60E11"/>
    <w:rsid w:val="00A637D7"/>
    <w:rsid w:val="00A63D35"/>
    <w:rsid w:val="00A72077"/>
    <w:rsid w:val="00A735DC"/>
    <w:rsid w:val="00A9231C"/>
    <w:rsid w:val="00AA1051"/>
    <w:rsid w:val="00AA2532"/>
    <w:rsid w:val="00AA702D"/>
    <w:rsid w:val="00AC06AF"/>
    <w:rsid w:val="00AD1D01"/>
    <w:rsid w:val="00AE0F47"/>
    <w:rsid w:val="00AE1F88"/>
    <w:rsid w:val="00AE20AD"/>
    <w:rsid w:val="00AE361F"/>
    <w:rsid w:val="00AE5370"/>
    <w:rsid w:val="00AF1A52"/>
    <w:rsid w:val="00AF563D"/>
    <w:rsid w:val="00AF7A0E"/>
    <w:rsid w:val="00AF7B05"/>
    <w:rsid w:val="00B03920"/>
    <w:rsid w:val="00B0508C"/>
    <w:rsid w:val="00B11375"/>
    <w:rsid w:val="00B122D3"/>
    <w:rsid w:val="00B15FF4"/>
    <w:rsid w:val="00B20C1F"/>
    <w:rsid w:val="00B247A9"/>
    <w:rsid w:val="00B26200"/>
    <w:rsid w:val="00B30368"/>
    <w:rsid w:val="00B30EA7"/>
    <w:rsid w:val="00B435B5"/>
    <w:rsid w:val="00B44776"/>
    <w:rsid w:val="00B565D8"/>
    <w:rsid w:val="00B5779A"/>
    <w:rsid w:val="00B63E8A"/>
    <w:rsid w:val="00B64D24"/>
    <w:rsid w:val="00B7147D"/>
    <w:rsid w:val="00B74588"/>
    <w:rsid w:val="00B75CFC"/>
    <w:rsid w:val="00B76AB4"/>
    <w:rsid w:val="00B813BB"/>
    <w:rsid w:val="00B853F9"/>
    <w:rsid w:val="00B87125"/>
    <w:rsid w:val="00B92231"/>
    <w:rsid w:val="00B92BE3"/>
    <w:rsid w:val="00B95DBB"/>
    <w:rsid w:val="00B97A47"/>
    <w:rsid w:val="00B97ADC"/>
    <w:rsid w:val="00BA2CE6"/>
    <w:rsid w:val="00BB018B"/>
    <w:rsid w:val="00BC37E3"/>
    <w:rsid w:val="00BC3D2E"/>
    <w:rsid w:val="00BC5CB8"/>
    <w:rsid w:val="00BD1747"/>
    <w:rsid w:val="00BD1B3B"/>
    <w:rsid w:val="00BD2B06"/>
    <w:rsid w:val="00BD3B53"/>
    <w:rsid w:val="00BE06D5"/>
    <w:rsid w:val="00BE2FFB"/>
    <w:rsid w:val="00BF68C7"/>
    <w:rsid w:val="00C00194"/>
    <w:rsid w:val="00C02778"/>
    <w:rsid w:val="00C06361"/>
    <w:rsid w:val="00C10A7F"/>
    <w:rsid w:val="00C14973"/>
    <w:rsid w:val="00C1643D"/>
    <w:rsid w:val="00C261A9"/>
    <w:rsid w:val="00C30E12"/>
    <w:rsid w:val="00C314BE"/>
    <w:rsid w:val="00C33C5D"/>
    <w:rsid w:val="00C3516F"/>
    <w:rsid w:val="00C35A18"/>
    <w:rsid w:val="00C42793"/>
    <w:rsid w:val="00C47362"/>
    <w:rsid w:val="00C601ED"/>
    <w:rsid w:val="00C7624A"/>
    <w:rsid w:val="00C8234D"/>
    <w:rsid w:val="00C866A2"/>
    <w:rsid w:val="00CA69D5"/>
    <w:rsid w:val="00CB35A4"/>
    <w:rsid w:val="00CC27EC"/>
    <w:rsid w:val="00CD44C1"/>
    <w:rsid w:val="00CD4CE6"/>
    <w:rsid w:val="00CE5A5C"/>
    <w:rsid w:val="00CF6C81"/>
    <w:rsid w:val="00D31AB7"/>
    <w:rsid w:val="00D44181"/>
    <w:rsid w:val="00D47395"/>
    <w:rsid w:val="00D50D23"/>
    <w:rsid w:val="00D512BB"/>
    <w:rsid w:val="00D53571"/>
    <w:rsid w:val="00D7068F"/>
    <w:rsid w:val="00D87431"/>
    <w:rsid w:val="00DA3273"/>
    <w:rsid w:val="00DA3B1A"/>
    <w:rsid w:val="00DA4CDF"/>
    <w:rsid w:val="00DB1EA6"/>
    <w:rsid w:val="00DB2D10"/>
    <w:rsid w:val="00DB3F53"/>
    <w:rsid w:val="00DC6078"/>
    <w:rsid w:val="00DC79AD"/>
    <w:rsid w:val="00DD2075"/>
    <w:rsid w:val="00DD73B4"/>
    <w:rsid w:val="00DE01D4"/>
    <w:rsid w:val="00DE3F25"/>
    <w:rsid w:val="00DF04DB"/>
    <w:rsid w:val="00DF1E05"/>
    <w:rsid w:val="00DF2868"/>
    <w:rsid w:val="00DF4EA7"/>
    <w:rsid w:val="00DF5576"/>
    <w:rsid w:val="00DF7B22"/>
    <w:rsid w:val="00E0570E"/>
    <w:rsid w:val="00E21447"/>
    <w:rsid w:val="00E279C9"/>
    <w:rsid w:val="00E3272E"/>
    <w:rsid w:val="00E42F97"/>
    <w:rsid w:val="00E53FD4"/>
    <w:rsid w:val="00E557A0"/>
    <w:rsid w:val="00E564CF"/>
    <w:rsid w:val="00E611C8"/>
    <w:rsid w:val="00E64A94"/>
    <w:rsid w:val="00E70676"/>
    <w:rsid w:val="00E8051B"/>
    <w:rsid w:val="00E97FF5"/>
    <w:rsid w:val="00EE26BC"/>
    <w:rsid w:val="00EF6435"/>
    <w:rsid w:val="00EF7E87"/>
    <w:rsid w:val="00F10F6B"/>
    <w:rsid w:val="00F11930"/>
    <w:rsid w:val="00F23697"/>
    <w:rsid w:val="00F36BB7"/>
    <w:rsid w:val="00F4737B"/>
    <w:rsid w:val="00F76902"/>
    <w:rsid w:val="00F87876"/>
    <w:rsid w:val="00F87EAA"/>
    <w:rsid w:val="00F92B25"/>
    <w:rsid w:val="00F945C6"/>
    <w:rsid w:val="00FA7DB4"/>
    <w:rsid w:val="00FB2EE9"/>
    <w:rsid w:val="00FB3809"/>
    <w:rsid w:val="00FB5580"/>
    <w:rsid w:val="00FB62F8"/>
    <w:rsid w:val="00FC6B24"/>
    <w:rsid w:val="00FC7383"/>
    <w:rsid w:val="00FD41EE"/>
    <w:rsid w:val="00FD6CAB"/>
    <w:rsid w:val="00FD78AA"/>
    <w:rsid w:val="00FE3852"/>
    <w:rsid w:val="00FE395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39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pt-PT" w:eastAsia="en-US" w:bidi="ar-SA"/>
      </w:rPr>
    </w:rPrDefault>
    <w:pPrDefault>
      <w:pPr>
        <w:spacing w:before="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B24"/>
    <w:rPr>
      <w:rFonts w:ascii="Calibri" w:hAnsi="Calibri" w:cs="Calibri"/>
    </w:rPr>
  </w:style>
  <w:style w:type="paragraph" w:styleId="Ttulo1">
    <w:name w:val="heading 1"/>
    <w:basedOn w:val="Normal"/>
    <w:uiPriority w:val="9"/>
    <w:qFormat/>
    <w:rsid w:val="00796B24"/>
    <w:pPr>
      <w:keepNext/>
      <w:spacing w:before="0" w:after="240" w:line="240" w:lineRule="auto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Ttulo2">
    <w:name w:val="heading 2"/>
    <w:basedOn w:val="Normal"/>
    <w:uiPriority w:val="9"/>
    <w:semiHidden/>
    <w:unhideWhenUsed/>
    <w:qFormat/>
    <w:rsid w:val="00796B24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uiPriority w:val="9"/>
    <w:semiHidden/>
    <w:unhideWhenUsed/>
    <w:qFormat/>
    <w:rsid w:val="00796B24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96B24"/>
    <w:pPr>
      <w:keepNext/>
      <w:keepLines/>
      <w:spacing w:after="0"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796B24"/>
    <w:pPr>
      <w:keepNext/>
      <w:keepLines/>
      <w:spacing w:after="0"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796B24"/>
    <w:pPr>
      <w:keepNext/>
      <w:keepLines/>
      <w:spacing w:after="0"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796B24"/>
    <w:pPr>
      <w:keepNext/>
      <w:keepLines/>
      <w:spacing w:after="0"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Ttulo8">
    <w:name w:val="heading 8"/>
    <w:basedOn w:val="Normal"/>
    <w:link w:val="Ttulo8Char"/>
    <w:uiPriority w:val="9"/>
    <w:semiHidden/>
    <w:unhideWhenUsed/>
    <w:qFormat/>
    <w:rsid w:val="00796B24"/>
    <w:pPr>
      <w:keepNext/>
      <w:keepLines/>
      <w:spacing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796B24"/>
    <w:pPr>
      <w:keepNext/>
      <w:keepLines/>
      <w:spacing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uiPriority w:val="99"/>
    <w:qFormat/>
    <w:rsid w:val="00796B24"/>
    <w:pPr>
      <w:numPr>
        <w:numId w:val="9"/>
      </w:numPr>
      <w:spacing w:before="0" w:after="200"/>
    </w:pPr>
  </w:style>
  <w:style w:type="character" w:styleId="TextodoEspaoReservado">
    <w:name w:val="Placeholder Text"/>
    <w:basedOn w:val="Fontepargpadro"/>
    <w:uiPriority w:val="99"/>
    <w:semiHidden/>
    <w:rsid w:val="00796B24"/>
    <w:rPr>
      <w:rFonts w:ascii="Times New Roman" w:hAnsi="Times New Roman" w:cs="Times New Roman"/>
      <w:color w:val="595959" w:themeColor="text1" w:themeTint="A6"/>
    </w:rPr>
  </w:style>
  <w:style w:type="table" w:customStyle="1" w:styleId="Tabeladasatasdereunio">
    <w:name w:val="Tabela das atas de reunião"/>
    <w:basedOn w:val="Tabelanormal"/>
    <w:uiPriority w:val="99"/>
    <w:rsid w:val="00796B24"/>
    <w:pPr>
      <w:spacing w:line="240" w:lineRule="auto"/>
    </w:pPr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96B24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B24"/>
    <w:rPr>
      <w:rFonts w:ascii="Tahoma" w:hAnsi="Tahoma" w:cs="Tahoma"/>
      <w:sz w:val="22"/>
      <w:szCs w:val="16"/>
    </w:rPr>
  </w:style>
  <w:style w:type="paragraph" w:styleId="Commarcadores">
    <w:name w:val="List Bullet"/>
    <w:basedOn w:val="Normal"/>
    <w:uiPriority w:val="13"/>
    <w:semiHidden/>
    <w:rsid w:val="00796B24"/>
    <w:pPr>
      <w:numPr>
        <w:numId w:val="1"/>
      </w:numPr>
      <w:contextualSpacing/>
    </w:pPr>
    <w:rPr>
      <w:b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6B24"/>
    <w:rPr>
      <w:rFonts w:ascii="Arial" w:eastAsiaTheme="majorEastAsia" w:hAnsi="Arial" w:cs="Arial"/>
      <w:i/>
      <w:iCs/>
      <w:color w:val="21405B" w:themeColor="accent1" w:themeShade="BF"/>
    </w:rPr>
  </w:style>
  <w:style w:type="character" w:styleId="nfase">
    <w:name w:val="Emphasis"/>
    <w:basedOn w:val="Fontepargpadro"/>
    <w:uiPriority w:val="20"/>
    <w:qFormat/>
    <w:rsid w:val="00796B24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6B24"/>
    <w:rPr>
      <w:rFonts w:ascii="Arial" w:eastAsiaTheme="majorEastAsia" w:hAnsi="Arial" w:cs="Arial"/>
      <w:color w:val="21405B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96B24"/>
    <w:rPr>
      <w:rFonts w:ascii="Arial" w:eastAsiaTheme="majorEastAsia" w:hAnsi="Arial" w:cs="Arial"/>
      <w:color w:val="162A3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6B24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96B24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6B24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tulo">
    <w:name w:val="Title"/>
    <w:basedOn w:val="Normal"/>
    <w:link w:val="TtuloChar"/>
    <w:uiPriority w:val="1"/>
    <w:unhideWhenUsed/>
    <w:qFormat/>
    <w:rsid w:val="00796B24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796B24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har"/>
    <w:uiPriority w:val="2"/>
    <w:unhideWhenUsed/>
    <w:qFormat/>
    <w:rsid w:val="00796B24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796B24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796B24"/>
    <w:rPr>
      <w:rFonts w:ascii="Times New Roman" w:hAnsi="Times New Roman" w:cs="Times New Roman"/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6"/>
    <w:unhideWhenUsed/>
    <w:qFormat/>
    <w:rsid w:val="00796B24"/>
    <w:rPr>
      <w:rFonts w:ascii="Times New Roman" w:hAnsi="Times New Roman" w:cs="Times New Roman"/>
      <w:i/>
      <w:iCs/>
      <w:color w:val="21405B" w:themeColor="accent1" w:themeShade="BF"/>
    </w:rPr>
  </w:style>
  <w:style w:type="character" w:styleId="Forte">
    <w:name w:val="Strong"/>
    <w:basedOn w:val="Fontepargpadro"/>
    <w:uiPriority w:val="22"/>
    <w:qFormat/>
    <w:rsid w:val="00796B24"/>
    <w:rPr>
      <w:rFonts w:ascii="Calibri" w:hAnsi="Calibri" w:cs="Calibri"/>
      <w:b/>
      <w:bCs/>
    </w:rPr>
  </w:style>
  <w:style w:type="paragraph" w:styleId="Citao">
    <w:name w:val="Quote"/>
    <w:basedOn w:val="Normal"/>
    <w:link w:val="CitaoChar"/>
    <w:uiPriority w:val="29"/>
    <w:semiHidden/>
    <w:unhideWhenUsed/>
    <w:qFormat/>
    <w:rsid w:val="00796B2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796B24"/>
    <w:rPr>
      <w:rFonts w:ascii="Calibri" w:hAnsi="Calibri" w:cs="Calibri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796B24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796B24"/>
    <w:rPr>
      <w:rFonts w:ascii="Calibri" w:hAnsi="Calibri" w:cs="Calibri"/>
      <w:i/>
      <w:iCs/>
      <w:color w:val="21405B" w:themeColor="accent1" w:themeShade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796B24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796B24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sid w:val="00796B24"/>
    <w:rPr>
      <w:rFonts w:ascii="Times New Roman" w:hAnsi="Times New Roman" w:cs="Times New Roman"/>
      <w:b/>
      <w:bCs/>
      <w:i/>
      <w:iCs/>
      <w:spacing w:val="0"/>
    </w:rPr>
  </w:style>
  <w:style w:type="paragraph" w:styleId="PargrafodaLista">
    <w:name w:val="List Paragraph"/>
    <w:basedOn w:val="Normal"/>
    <w:uiPriority w:val="34"/>
    <w:unhideWhenUsed/>
    <w:qFormat/>
    <w:rsid w:val="00796B24"/>
    <w:pPr>
      <w:ind w:left="720"/>
      <w:contextualSpacing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796B24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796B24"/>
  </w:style>
  <w:style w:type="paragraph" w:styleId="Sumrio1">
    <w:name w:val="toc 1"/>
    <w:basedOn w:val="Normal"/>
    <w:next w:val="Normal"/>
    <w:autoRedefine/>
    <w:uiPriority w:val="39"/>
    <w:semiHidden/>
    <w:unhideWhenUsed/>
    <w:rsid w:val="00796B24"/>
    <w:pPr>
      <w:spacing w:after="10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796B24"/>
    <w:pPr>
      <w:spacing w:after="100"/>
      <w:ind w:left="1920"/>
    </w:pPr>
  </w:style>
  <w:style w:type="paragraph" w:styleId="CabealhodoSumrio">
    <w:name w:val="TOC Heading"/>
    <w:basedOn w:val="Ttulo1"/>
    <w:next w:val="Ttulo1"/>
    <w:uiPriority w:val="39"/>
    <w:semiHidden/>
    <w:unhideWhenUsed/>
    <w:qFormat/>
    <w:rsid w:val="00796B24"/>
    <w:pPr>
      <w:framePr w:wrap="around" w:vAnchor="text" w:hAnchor="text" w:y="1"/>
    </w:pPr>
    <w:rPr>
      <w:rFonts w:eastAsiaTheme="majorEastAsia"/>
      <w:bCs w:val="0"/>
    </w:rPr>
  </w:style>
  <w:style w:type="paragraph" w:styleId="Textoembloco">
    <w:name w:val="Block Text"/>
    <w:basedOn w:val="Normal"/>
    <w:uiPriority w:val="99"/>
    <w:semiHidden/>
    <w:unhideWhenUsed/>
    <w:rsid w:val="00796B24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96B24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96B24"/>
    <w:rPr>
      <w:rFonts w:ascii="Calibri" w:hAnsi="Calibri" w:cs="Calibri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96B24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96B24"/>
    <w:rPr>
      <w:rFonts w:ascii="Calibri" w:hAnsi="Calibri" w:cs="Calibri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96B24"/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96B24"/>
    <w:rPr>
      <w:rFonts w:ascii="Calibri" w:hAnsi="Calibri" w:cs="Calibri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96B24"/>
    <w:pPr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96B24"/>
    <w:rPr>
      <w:rFonts w:ascii="Calibri" w:hAnsi="Calibri" w:cs="Calibri"/>
      <w:sz w:val="22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96B24"/>
    <w:rPr>
      <w:rFonts w:ascii="Times New Roman" w:hAnsi="Times New Roman" w:cs="Times New Roman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6B24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6B24"/>
    <w:rPr>
      <w:rFonts w:ascii="Calibri" w:hAnsi="Calibri" w:cs="Calibri"/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6B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6B24"/>
    <w:rPr>
      <w:rFonts w:ascii="Calibri" w:hAnsi="Calibri" w:cs="Calibri"/>
      <w:b/>
      <w:bCs/>
      <w:sz w:val="22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96B2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96B24"/>
    <w:rPr>
      <w:rFonts w:ascii="Segoe UI" w:hAnsi="Segoe UI" w:cs="Segoe UI"/>
      <w:sz w:val="22"/>
      <w:szCs w:val="16"/>
    </w:rPr>
  </w:style>
  <w:style w:type="character" w:styleId="Refdenotadefim">
    <w:name w:val="endnote reference"/>
    <w:basedOn w:val="Fontepargpadro"/>
    <w:uiPriority w:val="99"/>
    <w:semiHidden/>
    <w:unhideWhenUsed/>
    <w:rsid w:val="00796B24"/>
    <w:rPr>
      <w:rFonts w:ascii="Times New Roman" w:hAnsi="Times New Roman"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6B24"/>
    <w:pPr>
      <w:spacing w:after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96B24"/>
    <w:rPr>
      <w:rFonts w:ascii="Calibri" w:hAnsi="Calibri" w:cs="Calibri"/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796B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796B24"/>
    <w:rPr>
      <w:rFonts w:ascii="Times New Roman" w:hAnsi="Times New Roman" w:cs="Times New Roman"/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rsid w:val="00796B24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B24"/>
    <w:rPr>
      <w:rFonts w:ascii="Calibri" w:hAnsi="Calibri" w:cs="Calibri"/>
    </w:rPr>
  </w:style>
  <w:style w:type="character" w:styleId="Refdenotaderodap">
    <w:name w:val="footnote reference"/>
    <w:basedOn w:val="Fontepargpadro"/>
    <w:uiPriority w:val="99"/>
    <w:semiHidden/>
    <w:unhideWhenUsed/>
    <w:rsid w:val="00796B24"/>
    <w:rPr>
      <w:rFonts w:ascii="Times New Roman" w:hAnsi="Times New Roman"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6B24"/>
    <w:pPr>
      <w:spacing w:after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6B24"/>
    <w:rPr>
      <w:rFonts w:ascii="Calibri" w:hAnsi="Calibri" w:cs="Calibri"/>
      <w:sz w:val="22"/>
      <w:szCs w:val="20"/>
    </w:rPr>
  </w:style>
  <w:style w:type="character" w:customStyle="1" w:styleId="Hashtag1">
    <w:name w:val="Hashtag1"/>
    <w:basedOn w:val="Fontepargpadro"/>
    <w:uiPriority w:val="99"/>
    <w:semiHidden/>
    <w:unhideWhenUsed/>
    <w:rsid w:val="00796B24"/>
    <w:rPr>
      <w:rFonts w:ascii="Times New Roman" w:hAnsi="Times New Roman" w:cs="Times New Roman"/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796B24"/>
    <w:pPr>
      <w:spacing w:after="0" w:line="240" w:lineRule="auto"/>
    </w:pPr>
    <w:rPr>
      <w:color w:val="2C567A" w:themeColor="accent1"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796B24"/>
    <w:rPr>
      <w:rFonts w:ascii="Calibri" w:hAnsi="Calibri" w:cs="Calibri"/>
      <w:color w:val="2C567A" w:themeColor="accent1"/>
      <w:sz w:val="18"/>
    </w:rPr>
  </w:style>
  <w:style w:type="character" w:styleId="AcrnimoHTML">
    <w:name w:val="HTML Acronym"/>
    <w:basedOn w:val="Fontepargpadro"/>
    <w:uiPriority w:val="99"/>
    <w:semiHidden/>
    <w:unhideWhenUsed/>
    <w:rsid w:val="00796B24"/>
    <w:rPr>
      <w:rFonts w:ascii="Times New Roman" w:hAnsi="Times New Roman" w:cs="Times New Roman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796B24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796B24"/>
    <w:rPr>
      <w:rFonts w:ascii="Calibri" w:hAnsi="Calibri" w:cs="Calibr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796B24"/>
    <w:rPr>
      <w:rFonts w:ascii="Times New Roman" w:hAnsi="Times New Roman" w:cs="Times New Roman"/>
      <w:i/>
      <w:iCs/>
    </w:rPr>
  </w:style>
  <w:style w:type="character" w:styleId="CdigoHTML">
    <w:name w:val="HTML Code"/>
    <w:basedOn w:val="Fontepargpadro"/>
    <w:uiPriority w:val="99"/>
    <w:semiHidden/>
    <w:unhideWhenUsed/>
    <w:rsid w:val="00796B24"/>
    <w:rPr>
      <w:rFonts w:ascii="Consolas" w:hAnsi="Consolas" w:cs="Consolas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796B24"/>
    <w:rPr>
      <w:rFonts w:ascii="Times New Roman" w:hAnsi="Times New Roman" w:cs="Times New Roman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796B24"/>
    <w:rPr>
      <w:rFonts w:ascii="Consolas" w:hAnsi="Consolas" w:cs="Times New Roman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96B2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96B24"/>
    <w:rPr>
      <w:rFonts w:ascii="Consolas" w:hAnsi="Consolas" w:cs="Calibri"/>
      <w:sz w:val="22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796B24"/>
    <w:rPr>
      <w:rFonts w:ascii="Consolas" w:hAnsi="Consolas" w:cs="Times New Roman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796B24"/>
    <w:rPr>
      <w:rFonts w:ascii="Times New Roman" w:hAnsi="Times New Roman" w:cs="Times New Roman"/>
      <w:i/>
      <w:iCs/>
    </w:rPr>
  </w:style>
  <w:style w:type="character" w:styleId="Hyperlink">
    <w:name w:val="Hyperlink"/>
    <w:basedOn w:val="Fontepargpadro"/>
    <w:uiPriority w:val="99"/>
    <w:unhideWhenUsed/>
    <w:rsid w:val="00796B24"/>
    <w:rPr>
      <w:rFonts w:ascii="Times New Roman" w:hAnsi="Times New Roman" w:cs="Times New Roman"/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96B24"/>
    <w:pPr>
      <w:spacing w:after="0" w:line="240" w:lineRule="auto"/>
      <w:ind w:left="24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796B24"/>
    <w:rPr>
      <w:rFonts w:ascii="Arial" w:eastAsiaTheme="majorEastAsia" w:hAnsi="Arial" w:cs="Arial"/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796B24"/>
    <w:rPr>
      <w:rFonts w:ascii="Times New Roman" w:hAnsi="Times New Roman" w:cs="Times New Roman"/>
    </w:rPr>
  </w:style>
  <w:style w:type="paragraph" w:styleId="Textodemacro">
    <w:name w:val="macro"/>
    <w:link w:val="TextodemacroChar"/>
    <w:uiPriority w:val="99"/>
    <w:semiHidden/>
    <w:unhideWhenUsed/>
    <w:rsid w:val="00796B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796B24"/>
    <w:rPr>
      <w:rFonts w:ascii="Consolas" w:hAnsi="Consolas" w:cs="Calibri"/>
      <w:sz w:val="22"/>
      <w:szCs w:val="20"/>
    </w:rPr>
  </w:style>
  <w:style w:type="character" w:customStyle="1" w:styleId="Meno1">
    <w:name w:val="Menção1"/>
    <w:basedOn w:val="Fontepargpadro"/>
    <w:uiPriority w:val="99"/>
    <w:semiHidden/>
    <w:unhideWhenUsed/>
    <w:rsid w:val="00796B24"/>
    <w:rPr>
      <w:rFonts w:ascii="Times New Roman" w:hAnsi="Times New Roman" w:cs="Times New Roman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796B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796B24"/>
    <w:rPr>
      <w:rFonts w:ascii="Arial" w:eastAsiaTheme="majorEastAsia" w:hAnsi="Arial" w:cs="Arial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796B24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796B24"/>
    <w:rPr>
      <w:rFonts w:ascii="Calibri" w:hAnsi="Calibri" w:cs="Calibri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96B2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96B24"/>
    <w:rPr>
      <w:rFonts w:ascii="Consolas" w:hAnsi="Consolas" w:cs="Calibri"/>
      <w:sz w:val="22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796B24"/>
  </w:style>
  <w:style w:type="character" w:customStyle="1" w:styleId="SaudaoChar">
    <w:name w:val="Saudação Char"/>
    <w:basedOn w:val="Fontepargpadro"/>
    <w:link w:val="Saudao"/>
    <w:uiPriority w:val="99"/>
    <w:semiHidden/>
    <w:rsid w:val="00796B24"/>
    <w:rPr>
      <w:rFonts w:ascii="Calibri" w:hAnsi="Calibri" w:cs="Calibri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796B24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796B24"/>
    <w:rPr>
      <w:rFonts w:ascii="Calibri" w:hAnsi="Calibri" w:cs="Calibri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rsid w:val="00796B24"/>
    <w:rPr>
      <w:rFonts w:ascii="Times New Roman" w:hAnsi="Times New Roman" w:cs="Times New Roman"/>
      <w:u w:val="dotted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96B24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erada2">
    <w:name w:val="List Number 2"/>
    <w:basedOn w:val="Normal"/>
    <w:uiPriority w:val="99"/>
    <w:unhideWhenUsed/>
    <w:qFormat/>
    <w:rsid w:val="00796B24"/>
    <w:pPr>
      <w:numPr>
        <w:ilvl w:val="1"/>
        <w:numId w:val="9"/>
      </w:numPr>
    </w:pPr>
  </w:style>
  <w:style w:type="numbering" w:styleId="111111">
    <w:name w:val="Outline List 2"/>
    <w:basedOn w:val="Semlista"/>
    <w:uiPriority w:val="99"/>
    <w:semiHidden/>
    <w:unhideWhenUsed/>
    <w:rsid w:val="00796B24"/>
    <w:pPr>
      <w:numPr>
        <w:numId w:val="10"/>
      </w:numPr>
    </w:pPr>
  </w:style>
  <w:style w:type="numbering" w:styleId="1ai">
    <w:name w:val="Outline List 1"/>
    <w:basedOn w:val="Semlista"/>
    <w:uiPriority w:val="99"/>
    <w:semiHidden/>
    <w:unhideWhenUsed/>
    <w:rsid w:val="00796B24"/>
    <w:pPr>
      <w:numPr>
        <w:numId w:val="11"/>
      </w:numPr>
    </w:pPr>
  </w:style>
  <w:style w:type="numbering" w:styleId="Artigoseo">
    <w:name w:val="Outline List 3"/>
    <w:basedOn w:val="Semlista"/>
    <w:uiPriority w:val="99"/>
    <w:semiHidden/>
    <w:unhideWhenUsed/>
    <w:rsid w:val="00796B24"/>
    <w:pPr>
      <w:numPr>
        <w:numId w:val="12"/>
      </w:numPr>
    </w:p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796B24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796B24"/>
    <w:rPr>
      <w:rFonts w:ascii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96B24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96B24"/>
    <w:rPr>
      <w:rFonts w:ascii="Calibri" w:hAnsi="Calibri" w:cs="Calibri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796B24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796B24"/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96B24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6B24"/>
    <w:rPr>
      <w:rFonts w:ascii="Calibri" w:hAnsi="Calibri" w:cs="Calibri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796B24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796B24"/>
    <w:rPr>
      <w:rFonts w:ascii="Calibri" w:hAnsi="Calibri" w:cs="Calibri"/>
    </w:rPr>
  </w:style>
  <w:style w:type="table" w:styleId="GradeColorida">
    <w:name w:val="Colorful Grid"/>
    <w:basedOn w:val="Tabelanormal"/>
    <w:uiPriority w:val="73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796B24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796B24"/>
    <w:rPr>
      <w:rFonts w:ascii="Calibri" w:hAnsi="Calibri" w:cs="Calibri"/>
    </w:rPr>
  </w:style>
  <w:style w:type="table" w:styleId="TabeladeGrade1Clara">
    <w:name w:val="Grid Table 1 Light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Grade3">
    <w:name w:val="Grid Table 3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796B24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796B24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796B24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796B24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796B24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796B24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796B24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796B24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796B24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796B24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796B24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796B24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ExemploHTML">
    <w:name w:val="HTML Sample"/>
    <w:basedOn w:val="Fontepargpadro"/>
    <w:uiPriority w:val="99"/>
    <w:semiHidden/>
    <w:unhideWhenUsed/>
    <w:rsid w:val="00796B24"/>
    <w:rPr>
      <w:rFonts w:ascii="Consolas" w:hAnsi="Consolas" w:cs="Times New Roman"/>
      <w:sz w:val="24"/>
      <w:szCs w:val="24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796B24"/>
    <w:pPr>
      <w:spacing w:after="0"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796B24"/>
    <w:pPr>
      <w:spacing w:after="0"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796B24"/>
    <w:pPr>
      <w:spacing w:after="0"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796B24"/>
    <w:pPr>
      <w:spacing w:after="0"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796B24"/>
    <w:pPr>
      <w:spacing w:after="0"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796B24"/>
    <w:pPr>
      <w:spacing w:after="0"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796B24"/>
    <w:pPr>
      <w:spacing w:after="0"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796B24"/>
    <w:pPr>
      <w:spacing w:after="0" w:line="240" w:lineRule="auto"/>
      <w:ind w:left="2160" w:hanging="240"/>
    </w:pPr>
  </w:style>
  <w:style w:type="table" w:styleId="GradeClara">
    <w:name w:val="Light Grid"/>
    <w:basedOn w:val="Tabelanormal"/>
    <w:uiPriority w:val="62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796B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796B24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796B24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796B24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796B24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796B24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796B24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796B2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96B2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96B2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96B2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96B24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796B24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796B24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796B24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796B24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796B24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796B24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796B24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796B24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796B24"/>
    <w:pPr>
      <w:ind w:left="1800"/>
      <w:contextualSpacing/>
    </w:pPr>
  </w:style>
  <w:style w:type="paragraph" w:styleId="Numerada3">
    <w:name w:val="List Number 3"/>
    <w:basedOn w:val="Normal"/>
    <w:uiPriority w:val="99"/>
    <w:semiHidden/>
    <w:unhideWhenUsed/>
    <w:rsid w:val="00796B24"/>
    <w:pPr>
      <w:numPr>
        <w:numId w:val="6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796B24"/>
    <w:pPr>
      <w:numPr>
        <w:numId w:val="7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796B24"/>
    <w:pPr>
      <w:numPr>
        <w:numId w:val="8"/>
      </w:numPr>
      <w:contextualSpacing/>
    </w:pPr>
  </w:style>
  <w:style w:type="table" w:styleId="TabeladeLista1Clara">
    <w:name w:val="List Table 1 Light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2">
    <w:name w:val="List Table 2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3">
    <w:name w:val="List Table 3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796B24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796B24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796B24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796B24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796B24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796B24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796B24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796B24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796B24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796B24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796B24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796B24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emEspaamento">
    <w:name w:val="No Spacing"/>
    <w:uiPriority w:val="1"/>
    <w:semiHidden/>
    <w:unhideWhenUsed/>
    <w:qFormat/>
    <w:rsid w:val="00796B24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796B24"/>
  </w:style>
  <w:style w:type="paragraph" w:styleId="Recuonormal">
    <w:name w:val="Normal Indent"/>
    <w:basedOn w:val="Normal"/>
    <w:uiPriority w:val="99"/>
    <w:semiHidden/>
    <w:unhideWhenUsed/>
    <w:rsid w:val="00796B24"/>
    <w:pPr>
      <w:ind w:left="708"/>
    </w:pPr>
  </w:style>
  <w:style w:type="character" w:styleId="Nmerodepgina">
    <w:name w:val="page number"/>
    <w:basedOn w:val="Fontepargpadro"/>
    <w:uiPriority w:val="99"/>
    <w:semiHidden/>
    <w:unhideWhenUsed/>
    <w:rsid w:val="00796B24"/>
    <w:rPr>
      <w:rFonts w:ascii="Times New Roman" w:hAnsi="Times New Roman" w:cs="Times New Roman"/>
    </w:rPr>
  </w:style>
  <w:style w:type="table" w:styleId="TabelaSimples1">
    <w:name w:val="Plain Table 1"/>
    <w:basedOn w:val="Tabelanormal"/>
    <w:uiPriority w:val="41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efeitos3D1">
    <w:name w:val="Table 3D effects 1"/>
    <w:basedOn w:val="Tabelanormal"/>
    <w:uiPriority w:val="99"/>
    <w:semiHidden/>
    <w:unhideWhenUsed/>
    <w:rsid w:val="00796B2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796B2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796B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796B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796B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796B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796B2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796B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796B2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796B2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796B2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796B2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796B2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796B2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796B2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796B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796B2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79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796B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796B2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796B2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796B2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796B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796B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796B2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796B2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796B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796B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796B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796B2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796B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796B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796B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796B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796B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796B24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796B2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796B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796B2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796B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796B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796B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796B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796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796B2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796B2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796B2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796B24"/>
    <w:pPr>
      <w:spacing w:before="120"/>
    </w:pPr>
    <w:rPr>
      <w:rFonts w:ascii="Arial" w:eastAsiaTheme="majorEastAsia" w:hAnsi="Arial" w:cs="Arial"/>
      <w:b/>
      <w:bCs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796B2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796B24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796B24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796B24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796B24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796B24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796B24"/>
    <w:pPr>
      <w:spacing w:after="100"/>
      <w:ind w:left="1680"/>
    </w:pPr>
  </w:style>
  <w:style w:type="character" w:styleId="Meno">
    <w:name w:val="Mention"/>
    <w:basedOn w:val="Fontepargpadro"/>
    <w:uiPriority w:val="99"/>
    <w:semiHidden/>
    <w:unhideWhenUsed/>
    <w:rsid w:val="00796B24"/>
    <w:rPr>
      <w:rFonts w:ascii="Calibri" w:hAnsi="Calibri" w:cs="Calibri"/>
      <w:color w:val="2B579A"/>
      <w:shd w:val="clear" w:color="auto" w:fill="E1DFDD"/>
    </w:rPr>
  </w:style>
  <w:style w:type="character" w:styleId="Hashtag">
    <w:name w:val="Hashtag"/>
    <w:basedOn w:val="Fontepargpadro"/>
    <w:uiPriority w:val="99"/>
    <w:semiHidden/>
    <w:unhideWhenUsed/>
    <w:rsid w:val="00796B24"/>
    <w:rPr>
      <w:rFonts w:ascii="Calibri" w:hAnsi="Calibri" w:cs="Calibri"/>
      <w:color w:val="2B579A"/>
      <w:shd w:val="clear" w:color="auto" w:fill="E1DFDD"/>
    </w:rPr>
  </w:style>
  <w:style w:type="paragraph" w:styleId="Data">
    <w:name w:val="Date"/>
    <w:basedOn w:val="Normal"/>
    <w:next w:val="Normal"/>
    <w:link w:val="DataChar"/>
    <w:uiPriority w:val="3"/>
    <w:unhideWhenUsed/>
    <w:qFormat/>
    <w:rsid w:val="00796B24"/>
  </w:style>
  <w:style w:type="character" w:customStyle="1" w:styleId="DataChar">
    <w:name w:val="Data Char"/>
    <w:basedOn w:val="Fontepargpadro"/>
    <w:link w:val="Data"/>
    <w:uiPriority w:val="3"/>
    <w:rsid w:val="00796B24"/>
    <w:rPr>
      <w:rFonts w:ascii="Calibri" w:hAnsi="Calibri" w:cs="Calibri"/>
    </w:rPr>
  </w:style>
  <w:style w:type="character" w:styleId="HiperlinkInteligente">
    <w:name w:val="Smart Hyperlink"/>
    <w:basedOn w:val="Fontepargpadro"/>
    <w:uiPriority w:val="99"/>
    <w:semiHidden/>
    <w:unhideWhenUsed/>
    <w:rsid w:val="00796B24"/>
    <w:rPr>
      <w:rFonts w:ascii="Calibri" w:hAnsi="Calibri" w:cs="Calibri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796B24"/>
    <w:rPr>
      <w:rFonts w:ascii="Calibri" w:hAnsi="Calibri" w:cs="Calibri"/>
      <w:color w:val="605E5C"/>
      <w:shd w:val="clear" w:color="auto" w:fill="E1DFDD"/>
    </w:rPr>
  </w:style>
  <w:style w:type="table" w:customStyle="1" w:styleId="Ttuloclssico">
    <w:name w:val="Título clássico"/>
    <w:basedOn w:val="Tabelanormal"/>
    <w:uiPriority w:val="99"/>
    <w:rsid w:val="00FB5580"/>
    <w:pPr>
      <w:spacing w:before="0" w:after="0" w:line="264" w:lineRule="auto"/>
    </w:pPr>
    <w:rPr>
      <w:rFonts w:eastAsiaTheme="minorEastAsia" w:cstheme="minorBidi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005595" w:themeColor="accent2" w:themeShade="BF"/>
        <w:bottom w:val="single" w:sz="2" w:space="0" w:color="005595" w:themeColor="accent2" w:themeShade="BF"/>
      </w:tblBorders>
    </w:tblPr>
    <w:trPr>
      <w:jc w:val="center"/>
    </w:trPr>
  </w:style>
  <w:style w:type="paragraph" w:customStyle="1" w:styleId="Ttulosdeagendaeatas">
    <w:name w:val="Títulos de agenda e atas"/>
    <w:basedOn w:val="Normal"/>
    <w:uiPriority w:val="1"/>
    <w:qFormat/>
    <w:rsid w:val="00DF5576"/>
    <w:pPr>
      <w:spacing w:before="80" w:after="80" w:line="240" w:lineRule="auto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</w:rPr>
  </w:style>
  <w:style w:type="table" w:customStyle="1" w:styleId="Atas">
    <w:name w:val="Atas"/>
    <w:basedOn w:val="Tabelanormal"/>
    <w:uiPriority w:val="99"/>
    <w:rsid w:val="00DF5576"/>
    <w:pPr>
      <w:spacing w:before="80" w:after="80" w:line="240" w:lineRule="auto"/>
    </w:pPr>
    <w:rPr>
      <w:rFonts w:eastAsiaTheme="minorHAnsi" w:cstheme="minorBidi"/>
      <w:sz w:val="22"/>
      <w:szCs w:val="22"/>
    </w:rPr>
    <w:tblPr>
      <w:tblInd w:w="0" w:type="nil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2C567A" w:themeColor="accent1"/>
        <w:insideV w:val="single" w:sz="4" w:space="0" w:color="2C567A" w:themeColor="accent1"/>
      </w:tblBorders>
    </w:tblPr>
    <w:tblStylePr w:type="firstRow"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single" w:sz="4" w:space="0" w:color="2C567A" w:themeColor="accent1"/>
          <w:insideV w:val="single" w:sz="4" w:space="0" w:color="2C567A" w:themeColor="accent1"/>
          <w:tl2br w:val="nil"/>
          <w:tr2bl w:val="nil"/>
        </w:tcBorders>
        <w:shd w:val="clear" w:color="auto" w:fill="99BCDA" w:themeFill="accent1" w:themeFillTint="66"/>
      </w:tcPr>
    </w:tblStylePr>
  </w:style>
  <w:style w:type="table" w:customStyle="1" w:styleId="Tabeladeformulrio">
    <w:name w:val="Tabela de formulário"/>
    <w:basedOn w:val="Tabelanormal"/>
    <w:uiPriority w:val="99"/>
    <w:rsid w:val="001C6CCC"/>
    <w:pPr>
      <w:spacing w:before="120" w:after="0" w:line="264" w:lineRule="auto"/>
    </w:pPr>
    <w:rPr>
      <w:rFonts w:eastAsiaTheme="minorEastAsia" w:cstheme="minorBidi"/>
      <w:color w:val="0D1D51" w:themeColor="accent3"/>
      <w:sz w:val="22"/>
      <w:szCs w:val="22"/>
      <w:lang w:eastAsia="ja-JP"/>
    </w:rPr>
    <w:tblPr>
      <w:tblStyleColBandSize w:val="1"/>
      <w:tblInd w:w="0" w:type="nil"/>
      <w:tblBorders>
        <w:insideH w:val="single" w:sz="4" w:space="0" w:color="09153C" w:themeColor="accent3" w:themeShade="BF"/>
      </w:tblBorders>
      <w:tblCellMar>
        <w:left w:w="0" w:type="dxa"/>
        <w:right w:w="144" w:type="dxa"/>
      </w:tblCellMar>
    </w:tblPr>
  </w:style>
  <w:style w:type="character" w:customStyle="1" w:styleId="fontstyle0">
    <w:name w:val="fontstyle0"/>
    <w:basedOn w:val="Fontepargpadro"/>
    <w:rsid w:val="006743ED"/>
  </w:style>
  <w:style w:type="character" w:customStyle="1" w:styleId="fontstyle2">
    <w:name w:val="fontstyle2"/>
    <w:basedOn w:val="Fontepargpadro"/>
    <w:rsid w:val="006743ED"/>
  </w:style>
  <w:style w:type="character" w:customStyle="1" w:styleId="fontstyle01">
    <w:name w:val="fontstyle01"/>
    <w:basedOn w:val="Fontepargpadro"/>
    <w:rsid w:val="00A14F7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2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121">
          <w:marLeft w:val="0"/>
          <w:marRight w:val="0"/>
          <w:marTop w:val="30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ac.unifap.br/public/jsp/processos/processo_detalhado.jsf?id=61922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2.unifap.br/prosear/arquivo_doc_coord/6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unifap.br/prosear/arquivo_doc_coord/68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unifap.br/prosear/arquivo_doc_coord/68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ifap.br/historia/" TargetMode="External"/><Relationship Id="rId2" Type="http://schemas.openxmlformats.org/officeDocument/2006/relationships/hyperlink" Target="https://prosear.com.br/atendimento" TargetMode="External"/><Relationship Id="rId1" Type="http://schemas.openxmlformats.org/officeDocument/2006/relationships/hyperlink" Target="mailto:historia@unifap.b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ifap.br/historia/" TargetMode="External"/><Relationship Id="rId2" Type="http://schemas.openxmlformats.org/officeDocument/2006/relationships/hyperlink" Target="https://prosear.com.br/atendimento" TargetMode="External"/><Relationship Id="rId1" Type="http://schemas.openxmlformats.org/officeDocument/2006/relationships/hyperlink" Target="mailto:historia@unifa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esktop\PARECER%20DA%20SECRETARIA%209\tf22781456_win32%20Atas%20de%20reuni&#227;o%20de%20esfer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E0B0D7291744BD87D041435CD9F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8C289-2FA5-413C-8291-4E0A37ABA891}"/>
      </w:docPartPr>
      <w:docPartBody>
        <w:p w:rsidR="0055123B" w:rsidRDefault="00495B2B" w:rsidP="00495B2B">
          <w:pPr>
            <w:pStyle w:val="B2E0B0D7291744BD87D041435CD9F023"/>
          </w:pPr>
          <w:r w:rsidRPr="004442E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BA189CFD4084CD991C12664B4DF1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1D7BA-74B0-4AA7-A648-6BE852C703F5}"/>
      </w:docPartPr>
      <w:docPartBody>
        <w:p w:rsidR="0055123B" w:rsidRDefault="00495B2B" w:rsidP="00495B2B">
          <w:pPr>
            <w:pStyle w:val="DBA189CFD4084CD991C12664B4DF1013"/>
          </w:pPr>
          <w:r w:rsidRPr="004442E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94F89-F783-4E54-BDFF-72E006F974B1}"/>
      </w:docPartPr>
      <w:docPartBody>
        <w:p w:rsidR="0055123B" w:rsidRDefault="00495B2B">
          <w:r w:rsidRPr="001F2D7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1B77DE436734CDBA4F326E9EBC81E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5BC64-7A4E-455F-8F05-7C2E2265142A}"/>
      </w:docPartPr>
      <w:docPartBody>
        <w:p w:rsidR="0055123B" w:rsidRDefault="00495B2B" w:rsidP="00495B2B">
          <w:pPr>
            <w:pStyle w:val="F1B77DE436734CDBA4F326E9EBC81EEB"/>
          </w:pPr>
          <w:r w:rsidRPr="008D7257">
            <w:rPr>
              <w:rStyle w:val="TextodoEspaoReservado"/>
            </w:rPr>
            <w:t>Escolher um item.</w:t>
          </w:r>
        </w:p>
      </w:docPartBody>
    </w:docPart>
    <w:docPart>
      <w:docPartPr>
        <w:name w:val="D750B82A912E4463B5FCF55F908DF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9B36C-08C9-4BCE-9DDA-B169ADA517BB}"/>
      </w:docPartPr>
      <w:docPartBody>
        <w:p w:rsidR="000345DC" w:rsidRDefault="0055123B" w:rsidP="0055123B">
          <w:pPr>
            <w:pStyle w:val="D750B82A912E4463B5FCF55F908DF497"/>
          </w:pPr>
          <w:r w:rsidRPr="008D725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Condensed">
    <w:altName w:val="Tahom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37194"/>
    <w:multiLevelType w:val="multilevel"/>
    <w:tmpl w:val="FF9E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A9"/>
    <w:rsid w:val="000242EA"/>
    <w:rsid w:val="000243C0"/>
    <w:rsid w:val="000345DC"/>
    <w:rsid w:val="0024530C"/>
    <w:rsid w:val="003C1F46"/>
    <w:rsid w:val="00495B2B"/>
    <w:rsid w:val="005003A3"/>
    <w:rsid w:val="0055123B"/>
    <w:rsid w:val="005C7A10"/>
    <w:rsid w:val="006065C6"/>
    <w:rsid w:val="006A36DA"/>
    <w:rsid w:val="007016A6"/>
    <w:rsid w:val="007268D0"/>
    <w:rsid w:val="007D5796"/>
    <w:rsid w:val="008406A6"/>
    <w:rsid w:val="008D308B"/>
    <w:rsid w:val="00942648"/>
    <w:rsid w:val="009A3B5B"/>
    <w:rsid w:val="00A94DA9"/>
    <w:rsid w:val="00B250DB"/>
    <w:rsid w:val="00B67EFC"/>
    <w:rsid w:val="00C95E76"/>
    <w:rsid w:val="00D61396"/>
    <w:rsid w:val="00D70FB1"/>
    <w:rsid w:val="00DD7769"/>
    <w:rsid w:val="00F3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123B"/>
    <w:rPr>
      <w:rFonts w:ascii="Times New Roman" w:hAnsi="Times New Roman" w:cs="Times New Roman"/>
      <w:color w:val="595959" w:themeColor="text1" w:themeTint="A6"/>
    </w:rPr>
  </w:style>
  <w:style w:type="character" w:styleId="Forte">
    <w:name w:val="Strong"/>
    <w:basedOn w:val="Fontepargpadro"/>
    <w:uiPriority w:val="22"/>
    <w:qFormat/>
    <w:rsid w:val="00D61396"/>
    <w:rPr>
      <w:rFonts w:ascii="Calibri" w:hAnsi="Calibri" w:cs="Calibri"/>
      <w:b/>
      <w:bCs/>
    </w:rPr>
  </w:style>
  <w:style w:type="character" w:styleId="nfaseIntensa">
    <w:name w:val="Intense Emphasis"/>
    <w:basedOn w:val="Fontepargpadro"/>
    <w:uiPriority w:val="6"/>
    <w:unhideWhenUsed/>
    <w:qFormat/>
    <w:rsid w:val="00D70FB1"/>
    <w:rPr>
      <w:rFonts w:ascii="Palatino Linotype" w:hAnsi="Palatino Linotype"/>
      <w:i/>
      <w:iCs/>
      <w:color w:val="833C0B" w:themeColor="accent2" w:themeShade="80"/>
    </w:rPr>
  </w:style>
  <w:style w:type="paragraph" w:customStyle="1" w:styleId="3D041E4889DF44468148EE985857014F">
    <w:name w:val="3D041E4889DF44468148EE985857014F"/>
    <w:rsid w:val="00D61396"/>
  </w:style>
  <w:style w:type="paragraph" w:customStyle="1" w:styleId="AFAAF772F68F488498AD797A6699F6E1">
    <w:name w:val="AFAAF772F68F488498AD797A6699F6E1"/>
    <w:rsid w:val="00D61396"/>
  </w:style>
  <w:style w:type="paragraph" w:customStyle="1" w:styleId="F382D7E9654D4115BA044AC1C7955212">
    <w:name w:val="F382D7E9654D4115BA044AC1C7955212"/>
    <w:rsid w:val="00D61396"/>
  </w:style>
  <w:style w:type="paragraph" w:customStyle="1" w:styleId="608CD1AC19A442BA82990770E8C7D7C2">
    <w:name w:val="608CD1AC19A442BA82990770E8C7D7C2"/>
    <w:rsid w:val="00D61396"/>
  </w:style>
  <w:style w:type="paragraph" w:customStyle="1" w:styleId="B2E0B0D7291744BD87D041435CD9F023">
    <w:name w:val="B2E0B0D7291744BD87D041435CD9F023"/>
    <w:rsid w:val="00495B2B"/>
  </w:style>
  <w:style w:type="paragraph" w:customStyle="1" w:styleId="DBA189CFD4084CD991C12664B4DF1013">
    <w:name w:val="DBA189CFD4084CD991C12664B4DF1013"/>
    <w:rsid w:val="00495B2B"/>
  </w:style>
  <w:style w:type="paragraph" w:customStyle="1" w:styleId="9E881A78E3FF4D8A83F5653796BFBBFD">
    <w:name w:val="9E881A78E3FF4D8A83F5653796BFBBFD"/>
    <w:rsid w:val="00495B2B"/>
  </w:style>
  <w:style w:type="paragraph" w:customStyle="1" w:styleId="56F9BBD9831D4F6DB4942735010D9B85">
    <w:name w:val="56F9BBD9831D4F6DB4942735010D9B85"/>
    <w:rsid w:val="00495B2B"/>
  </w:style>
  <w:style w:type="paragraph" w:customStyle="1" w:styleId="A0CEB8E131974FBCB7A5A13CCC0DEF80">
    <w:name w:val="A0CEB8E131974FBCB7A5A13CCC0DEF80"/>
    <w:rsid w:val="00495B2B"/>
  </w:style>
  <w:style w:type="paragraph" w:customStyle="1" w:styleId="6533D4F40BDA474588B6073D3F9124D1">
    <w:name w:val="6533D4F40BDA474588B6073D3F9124D1"/>
    <w:rsid w:val="00495B2B"/>
  </w:style>
  <w:style w:type="paragraph" w:customStyle="1" w:styleId="136909EF93F34637B0279A6D1709D9BE">
    <w:name w:val="136909EF93F34637B0279A6D1709D9BE"/>
    <w:rsid w:val="00495B2B"/>
  </w:style>
  <w:style w:type="paragraph" w:customStyle="1" w:styleId="500CB044AE6641179CFC0C5DD5917561">
    <w:name w:val="500CB044AE6641179CFC0C5DD5917561"/>
    <w:rsid w:val="00495B2B"/>
  </w:style>
  <w:style w:type="paragraph" w:customStyle="1" w:styleId="A43F675F67C14CBFA514A4630561E7FF">
    <w:name w:val="A43F675F67C14CBFA514A4630561E7FF"/>
    <w:rsid w:val="00495B2B"/>
  </w:style>
  <w:style w:type="paragraph" w:customStyle="1" w:styleId="12BE3FA9E60C47609B6CDD0BC8DF54D8">
    <w:name w:val="12BE3FA9E60C47609B6CDD0BC8DF54D8"/>
    <w:rsid w:val="00495B2B"/>
  </w:style>
  <w:style w:type="paragraph" w:customStyle="1" w:styleId="348A750235AA4E3FB297B2384F7352DD">
    <w:name w:val="348A750235AA4E3FB297B2384F7352DD"/>
    <w:rsid w:val="00495B2B"/>
  </w:style>
  <w:style w:type="paragraph" w:customStyle="1" w:styleId="0695D3E56EB24BE38098EFC4CF2EA971">
    <w:name w:val="0695D3E56EB24BE38098EFC4CF2EA971"/>
    <w:rsid w:val="00495B2B"/>
  </w:style>
  <w:style w:type="paragraph" w:customStyle="1" w:styleId="F1B77DE436734CDBA4F326E9EBC81EEB">
    <w:name w:val="F1B77DE436734CDBA4F326E9EBC81EEB"/>
    <w:rsid w:val="00495B2B"/>
  </w:style>
  <w:style w:type="paragraph" w:customStyle="1" w:styleId="0ECAE336F3C042FBB2B634AB604B9D64">
    <w:name w:val="0ECAE336F3C042FBB2B634AB604B9D64"/>
    <w:rsid w:val="00495B2B"/>
  </w:style>
  <w:style w:type="paragraph" w:customStyle="1" w:styleId="D750B82A912E4463B5FCF55F908DF497">
    <w:name w:val="D750B82A912E4463B5FCF55F908DF497"/>
    <w:rsid w:val="00551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5879B6-AE68-42F9-B174-BBB84B0C46E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36C501B-AE22-4B23-9AC5-EF45833FB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1C426-FE86-45FB-9F67-B4DE8D0EF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47768E-B778-4CCA-8AA1-C61E3271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tf22781456_win32 Atas de reunião de esferas</Template>
  <TotalTime>0</TotalTime>
  <Pages>1</Pages>
  <Words>491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UNIFAP;IFAP</cp:keywords>
  <dc:description/>
  <cp:lastModifiedBy/>
  <cp:revision>1</cp:revision>
  <dcterms:created xsi:type="dcterms:W3CDTF">2021-06-02T00:52:00Z</dcterms:created>
  <dcterms:modified xsi:type="dcterms:W3CDTF">2021-06-02T04:10:00Z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