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F7" w:rsidRPr="00ED38F7" w:rsidRDefault="00ED38F7" w:rsidP="00ED38F7">
      <w:pPr>
        <w:pStyle w:val="Ttulo1"/>
        <w:jc w:val="center"/>
        <w:rPr>
          <w:rStyle w:val="fontstyle21"/>
          <w:b w:val="0"/>
          <w:sz w:val="24"/>
          <w:szCs w:val="24"/>
        </w:rPr>
      </w:pPr>
      <w:bookmarkStart w:id="0" w:name="_Toc54119045"/>
      <w:r w:rsidRPr="00ED38F7">
        <w:rPr>
          <w:szCs w:val="24"/>
        </w:rPr>
        <w:t xml:space="preserve">APÊNDICE C2: </w:t>
      </w:r>
      <w:r w:rsidRPr="00ED38F7">
        <w:rPr>
          <w:rStyle w:val="fontstyle21"/>
          <w:i w:val="0"/>
          <w:sz w:val="24"/>
          <w:szCs w:val="24"/>
        </w:rPr>
        <w:t>Modelo de Convênio</w:t>
      </w:r>
      <w:bookmarkEnd w:id="0"/>
    </w:p>
    <w:p w:rsidR="00ED38F7" w:rsidRPr="003A7D84" w:rsidRDefault="00ED38F7" w:rsidP="00ED38F7">
      <w:pPr>
        <w:jc w:val="center"/>
        <w:rPr>
          <w:rFonts w:cs="Times New Roman"/>
          <w:b/>
          <w:szCs w:val="24"/>
        </w:rPr>
      </w:pPr>
      <w:bookmarkStart w:id="1" w:name="_GoBack"/>
      <w:bookmarkEnd w:id="1"/>
    </w:p>
    <w:p w:rsidR="00ED38F7" w:rsidRPr="003A7D84" w:rsidRDefault="00ED38F7" w:rsidP="00ED38F7">
      <w:pPr>
        <w:jc w:val="center"/>
        <w:rPr>
          <w:rFonts w:cs="Times New Roman"/>
          <w:b/>
          <w:szCs w:val="24"/>
        </w:rPr>
      </w:pPr>
      <w:r>
        <w:rPr>
          <w:noProof/>
          <w:lang w:eastAsia="pt-BR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113665</wp:posOffset>
            </wp:positionV>
            <wp:extent cx="579755" cy="840105"/>
            <wp:effectExtent l="0" t="0" r="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D84">
        <w:rPr>
          <w:rFonts w:cs="Times New Roman"/>
          <w:b/>
          <w:szCs w:val="24"/>
        </w:rPr>
        <w:t>MINISTÉRIO DA EDUCAÇÃO</w:t>
      </w:r>
    </w:p>
    <w:p w:rsidR="00ED38F7" w:rsidRPr="00ED38F7" w:rsidRDefault="00ED38F7" w:rsidP="00ED38F7">
      <w:pPr>
        <w:jc w:val="center"/>
        <w:rPr>
          <w:rFonts w:cs="Times New Roman"/>
          <w:b/>
          <w:szCs w:val="24"/>
        </w:rPr>
      </w:pPr>
      <w:r w:rsidRPr="00ED38F7">
        <w:rPr>
          <w:rFonts w:cs="Times New Roman"/>
          <w:b/>
          <w:szCs w:val="24"/>
        </w:rPr>
        <w:t>PRO-REITORIA DE ENSINO DE GRADUAÇÃO</w:t>
      </w:r>
    </w:p>
    <w:p w:rsidR="00ED38F7" w:rsidRPr="00ED38F7" w:rsidRDefault="00ED38F7" w:rsidP="00ED38F7">
      <w:pPr>
        <w:jc w:val="center"/>
        <w:rPr>
          <w:rFonts w:cs="Times New Roman"/>
          <w:b/>
          <w:szCs w:val="24"/>
        </w:rPr>
      </w:pPr>
      <w:r w:rsidRPr="00ED38F7">
        <w:rPr>
          <w:rFonts w:cs="Times New Roman"/>
          <w:b/>
          <w:szCs w:val="24"/>
        </w:rPr>
        <w:t>COORDENAÇÃO DO CURSO DE TECNOLOGIA EM SECRETARIADO</w:t>
      </w:r>
    </w:p>
    <w:p w:rsidR="00ED38F7" w:rsidRPr="00ED38F7" w:rsidRDefault="00ED38F7" w:rsidP="00ED38F7">
      <w:pPr>
        <w:jc w:val="center"/>
        <w:rPr>
          <w:rStyle w:val="fontstyle21"/>
          <w:b/>
          <w:i w:val="0"/>
          <w:sz w:val="24"/>
          <w:szCs w:val="24"/>
        </w:rPr>
      </w:pPr>
      <w:r w:rsidRPr="00ED38F7">
        <w:rPr>
          <w:rStyle w:val="fontstyle21"/>
          <w:b/>
          <w:i w:val="0"/>
          <w:sz w:val="24"/>
          <w:szCs w:val="24"/>
        </w:rPr>
        <w:t>MODELO DE CONVÊNIO</w:t>
      </w:r>
    </w:p>
    <w:p w:rsidR="00ED38F7" w:rsidRPr="00ED38F7" w:rsidRDefault="00ED38F7" w:rsidP="00ED38F7">
      <w:pPr>
        <w:jc w:val="center"/>
        <w:rPr>
          <w:rStyle w:val="fontstyle21"/>
          <w:b/>
          <w:sz w:val="24"/>
          <w:szCs w:val="24"/>
        </w:rPr>
      </w:pPr>
    </w:p>
    <w:p w:rsidR="00ED38F7" w:rsidRPr="00ED38F7" w:rsidRDefault="00ED38F7" w:rsidP="00ED38F7">
      <w:pPr>
        <w:jc w:val="center"/>
        <w:rPr>
          <w:rFonts w:cs="Times New Roman"/>
          <w:b/>
          <w:szCs w:val="24"/>
        </w:rPr>
      </w:pPr>
      <w:r w:rsidRPr="00ED38F7">
        <w:rPr>
          <w:rFonts w:cs="Times New Roman"/>
          <w:b/>
          <w:szCs w:val="24"/>
        </w:rPr>
        <w:t>CONVÊNIO DE ESTÁGIO Nº ....../ 20......</w:t>
      </w:r>
    </w:p>
    <w:p w:rsidR="00ED38F7" w:rsidRPr="00ED38F7" w:rsidRDefault="00ED38F7" w:rsidP="00ED38F7">
      <w:pPr>
        <w:jc w:val="both"/>
        <w:rPr>
          <w:rFonts w:cs="Times New Roman"/>
          <w:szCs w:val="24"/>
        </w:rPr>
      </w:pPr>
    </w:p>
    <w:p w:rsidR="00ED38F7" w:rsidRPr="00ED38F7" w:rsidRDefault="00ED38F7" w:rsidP="00ED38F7">
      <w:pPr>
        <w:jc w:val="both"/>
        <w:rPr>
          <w:rFonts w:cs="Times New Roman"/>
          <w:szCs w:val="24"/>
        </w:rPr>
      </w:pPr>
      <w:r w:rsidRPr="00ED38F7">
        <w:rPr>
          <w:rFonts w:cs="Times New Roman"/>
          <w:szCs w:val="24"/>
        </w:rPr>
        <w:t xml:space="preserve">A UNIVERSIDADE FEDERAL DO AMAPÁ - </w:t>
      </w:r>
      <w:proofErr w:type="spellStart"/>
      <w:r w:rsidRPr="00ED38F7">
        <w:rPr>
          <w:rFonts w:cs="Times New Roman"/>
          <w:szCs w:val="24"/>
        </w:rPr>
        <w:t>Unifap</w:t>
      </w:r>
      <w:proofErr w:type="spellEnd"/>
      <w:r w:rsidRPr="00ED38F7">
        <w:rPr>
          <w:rFonts w:cs="Times New Roman"/>
          <w:szCs w:val="24"/>
        </w:rPr>
        <w:t xml:space="preserve">, sediada na Rod. Juscelino Kubitschek, km 02 - Jardim Marco Zero, Macapá – AP, CEP 68903-410, inscrita no CNPJ sob o nº 34.868.257/0001-81, neste ato representada pelo Prof. Dr.  Júlio César Sá de Oliveira, Reitor, por Ato de delegação de competência - Portaria nº.........., de ...../..../......, doravante denominada </w:t>
      </w:r>
      <w:proofErr w:type="spellStart"/>
      <w:r w:rsidRPr="00ED38F7">
        <w:rPr>
          <w:rFonts w:cs="Times New Roman"/>
          <w:szCs w:val="24"/>
        </w:rPr>
        <w:t>Unifap</w:t>
      </w:r>
      <w:proofErr w:type="spellEnd"/>
      <w:r w:rsidRPr="00ED38F7">
        <w:rPr>
          <w:rFonts w:cs="Times New Roman"/>
          <w:szCs w:val="24"/>
        </w:rPr>
        <w:t xml:space="preserve"> e a ..............................................................................................., com sede à ..........................., CEP .................., inscrita no CNPJ sob o nº .............................., denominada CONCEDENTE, neste ato representada por ......................................................................................, CPF...................., tendo em vista o disposto na Lei 11.788, de 25 de setembro de 2008, firmam o presente Convênio, mediante as cláusulas e condições seguintes:</w:t>
      </w:r>
    </w:p>
    <w:p w:rsidR="00ED38F7" w:rsidRPr="00ED38F7" w:rsidRDefault="00ED38F7" w:rsidP="00ED38F7">
      <w:pPr>
        <w:jc w:val="both"/>
        <w:rPr>
          <w:rFonts w:cs="Times New Roman"/>
          <w:szCs w:val="24"/>
        </w:rPr>
      </w:pPr>
    </w:p>
    <w:p w:rsidR="00ED38F7" w:rsidRPr="00ED38F7" w:rsidRDefault="00ED38F7" w:rsidP="00ED38F7">
      <w:pPr>
        <w:jc w:val="both"/>
        <w:rPr>
          <w:rFonts w:cs="Times New Roman"/>
          <w:b/>
          <w:szCs w:val="24"/>
        </w:rPr>
      </w:pPr>
      <w:r w:rsidRPr="00ED38F7">
        <w:rPr>
          <w:rFonts w:cs="Times New Roman"/>
          <w:b/>
          <w:szCs w:val="24"/>
        </w:rPr>
        <w:t>CLÁUSULA PRIMEIRA – Do Objeto</w:t>
      </w:r>
    </w:p>
    <w:p w:rsidR="00ED38F7" w:rsidRPr="00ED38F7" w:rsidRDefault="00ED38F7" w:rsidP="00ED38F7">
      <w:pPr>
        <w:jc w:val="both"/>
        <w:rPr>
          <w:rFonts w:cs="Times New Roman"/>
          <w:szCs w:val="24"/>
        </w:rPr>
      </w:pPr>
    </w:p>
    <w:p w:rsidR="00ED38F7" w:rsidRPr="00ED38F7" w:rsidRDefault="00ED38F7" w:rsidP="00ED38F7">
      <w:pPr>
        <w:jc w:val="both"/>
        <w:rPr>
          <w:rFonts w:cs="Times New Roman"/>
          <w:szCs w:val="24"/>
        </w:rPr>
      </w:pPr>
      <w:r w:rsidRPr="00ED38F7">
        <w:rPr>
          <w:rFonts w:cs="Times New Roman"/>
          <w:szCs w:val="24"/>
        </w:rPr>
        <w:t xml:space="preserve">Constitui objeto do presente convênio a parceria entre a </w:t>
      </w:r>
      <w:proofErr w:type="spellStart"/>
      <w:r w:rsidRPr="00ED38F7">
        <w:rPr>
          <w:rFonts w:cs="Times New Roman"/>
          <w:szCs w:val="24"/>
        </w:rPr>
        <w:t>Unifap</w:t>
      </w:r>
      <w:proofErr w:type="spellEnd"/>
      <w:r w:rsidRPr="00ED38F7">
        <w:rPr>
          <w:rFonts w:cs="Times New Roman"/>
          <w:szCs w:val="24"/>
        </w:rPr>
        <w:t xml:space="preserve"> e a CONCEDENTE, visando estabelecer as condições para estágio aos estudantes regularmente matriculados no Curso de Tecnologia em Secretariado.</w:t>
      </w:r>
    </w:p>
    <w:p w:rsidR="00ED38F7" w:rsidRPr="00ED38F7" w:rsidRDefault="00ED38F7" w:rsidP="00ED38F7">
      <w:pPr>
        <w:jc w:val="both"/>
        <w:rPr>
          <w:rFonts w:cs="Times New Roman"/>
          <w:szCs w:val="24"/>
        </w:rPr>
      </w:pPr>
    </w:p>
    <w:p w:rsidR="00ED38F7" w:rsidRPr="00ED38F7" w:rsidRDefault="00ED38F7" w:rsidP="00ED38F7">
      <w:pPr>
        <w:jc w:val="both"/>
        <w:rPr>
          <w:rFonts w:cs="Times New Roman"/>
          <w:szCs w:val="24"/>
        </w:rPr>
      </w:pPr>
      <w:r w:rsidRPr="00ED38F7">
        <w:rPr>
          <w:rFonts w:cs="Times New Roman"/>
          <w:szCs w:val="24"/>
        </w:rPr>
        <w:t>Parágrafo único. O estágio deve possibilitar ao estudante a aquisição de experiência e o desenvolvimento de atividades práticas relacionadas com o seu curso, proporcionando-lhe o aperfeiçoamento nas áreas técnico-cultural, científica e de relacionamento humano de forma a complementar seu processo de ensino/aprendizagem.</w:t>
      </w:r>
    </w:p>
    <w:p w:rsidR="00ED38F7" w:rsidRPr="00ED38F7" w:rsidRDefault="00ED38F7" w:rsidP="00ED38F7">
      <w:pPr>
        <w:jc w:val="both"/>
        <w:rPr>
          <w:rFonts w:cs="Times New Roman"/>
          <w:szCs w:val="24"/>
        </w:rPr>
      </w:pPr>
    </w:p>
    <w:p w:rsidR="00ED38F7" w:rsidRPr="00ED38F7" w:rsidRDefault="00ED38F7" w:rsidP="00ED38F7">
      <w:pPr>
        <w:jc w:val="both"/>
        <w:rPr>
          <w:rFonts w:cs="Times New Roman"/>
          <w:b/>
          <w:szCs w:val="24"/>
        </w:rPr>
      </w:pPr>
      <w:r w:rsidRPr="00ED38F7">
        <w:rPr>
          <w:rFonts w:cs="Times New Roman"/>
          <w:b/>
          <w:szCs w:val="24"/>
        </w:rPr>
        <w:t>CLÁUSULA SEGUNDA – Do Termo de Compromisso</w:t>
      </w:r>
    </w:p>
    <w:p w:rsidR="00ED38F7" w:rsidRPr="00ED38F7" w:rsidRDefault="00ED38F7" w:rsidP="00ED38F7">
      <w:pPr>
        <w:jc w:val="both"/>
        <w:rPr>
          <w:rFonts w:cs="Times New Roman"/>
          <w:szCs w:val="24"/>
        </w:rPr>
      </w:pPr>
    </w:p>
    <w:p w:rsidR="00ED38F7" w:rsidRPr="00ED38F7" w:rsidRDefault="00ED38F7" w:rsidP="00ED38F7">
      <w:pPr>
        <w:jc w:val="both"/>
        <w:rPr>
          <w:rFonts w:cs="Times New Roman"/>
          <w:szCs w:val="24"/>
        </w:rPr>
      </w:pPr>
      <w:r w:rsidRPr="00ED38F7">
        <w:rPr>
          <w:rFonts w:cs="Times New Roman"/>
          <w:szCs w:val="24"/>
        </w:rPr>
        <w:t xml:space="preserve">A concessão do estágio dar-se-á mediante a celebração de Termo de Compromisso entre a CONCEDENTE e o ESTUDANTE, doravante denominado ESTAGIÁRIO, com a interveniência obrigatória da </w:t>
      </w:r>
      <w:proofErr w:type="spellStart"/>
      <w:r w:rsidRPr="00ED38F7">
        <w:rPr>
          <w:rFonts w:cs="Times New Roman"/>
          <w:szCs w:val="24"/>
        </w:rPr>
        <w:t>Unifap</w:t>
      </w:r>
      <w:proofErr w:type="spellEnd"/>
      <w:r w:rsidRPr="00ED38F7">
        <w:rPr>
          <w:rFonts w:cs="Times New Roman"/>
          <w:szCs w:val="24"/>
        </w:rPr>
        <w:t>, por meio da Coordenação de Curso, cujos termos deverão ser estabelecidos em conformidade com o disposto no presente instrumento, na legislação e normas vigentes.</w:t>
      </w:r>
    </w:p>
    <w:p w:rsidR="00ED38F7" w:rsidRPr="00ED38F7" w:rsidRDefault="00ED38F7" w:rsidP="00ED38F7">
      <w:pPr>
        <w:jc w:val="both"/>
        <w:rPr>
          <w:rFonts w:cs="Times New Roman"/>
          <w:szCs w:val="24"/>
        </w:rPr>
      </w:pPr>
    </w:p>
    <w:p w:rsidR="00ED38F7" w:rsidRPr="00ED38F7" w:rsidRDefault="00ED38F7" w:rsidP="00ED38F7">
      <w:pPr>
        <w:jc w:val="both"/>
        <w:rPr>
          <w:rFonts w:cs="Times New Roman"/>
          <w:szCs w:val="24"/>
        </w:rPr>
      </w:pPr>
      <w:r w:rsidRPr="00ED38F7">
        <w:rPr>
          <w:rFonts w:cs="Times New Roman"/>
          <w:szCs w:val="24"/>
        </w:rPr>
        <w:t>Parágrafo primeiro. Para alcançar o objetivo ora pactuado, os partícipes cumprirão o Plano de Estágio, elaborado de acordo com o estabelecido pela legislação vigente, no que couber e, ainda, em conformidade com as especificidades do curso, que deverá ser anexado ao Termo de Compromisso.</w:t>
      </w:r>
    </w:p>
    <w:p w:rsidR="00ED38F7" w:rsidRPr="00ED38F7" w:rsidRDefault="00ED38F7" w:rsidP="00ED38F7">
      <w:pPr>
        <w:jc w:val="both"/>
        <w:rPr>
          <w:rFonts w:cs="Times New Roman"/>
          <w:szCs w:val="24"/>
        </w:rPr>
      </w:pPr>
    </w:p>
    <w:p w:rsidR="00ED38F7" w:rsidRPr="00ED38F7" w:rsidRDefault="00ED38F7" w:rsidP="00ED38F7">
      <w:pPr>
        <w:jc w:val="both"/>
        <w:rPr>
          <w:rFonts w:cs="Times New Roman"/>
          <w:b/>
          <w:szCs w:val="24"/>
        </w:rPr>
      </w:pPr>
      <w:r w:rsidRPr="00ED38F7">
        <w:rPr>
          <w:rFonts w:cs="Times New Roman"/>
          <w:b/>
          <w:szCs w:val="24"/>
        </w:rPr>
        <w:lastRenderedPageBreak/>
        <w:t>CLÁUSULA TERCEIRA – Das Obrigações do Estagiário</w:t>
      </w:r>
    </w:p>
    <w:p w:rsidR="00ED38F7" w:rsidRPr="00ED38F7" w:rsidRDefault="00ED38F7" w:rsidP="00ED38F7">
      <w:pPr>
        <w:jc w:val="both"/>
        <w:rPr>
          <w:rFonts w:cs="Times New Roman"/>
          <w:szCs w:val="24"/>
        </w:rPr>
      </w:pPr>
    </w:p>
    <w:p w:rsidR="00ED38F7" w:rsidRPr="00ED38F7" w:rsidRDefault="00ED38F7" w:rsidP="00ED38F7">
      <w:pPr>
        <w:jc w:val="both"/>
        <w:rPr>
          <w:rStyle w:val="fontstyle21"/>
          <w:i w:val="0"/>
          <w:sz w:val="24"/>
          <w:szCs w:val="24"/>
        </w:rPr>
      </w:pPr>
      <w:r w:rsidRPr="00ED38F7">
        <w:rPr>
          <w:rStyle w:val="fontstyle01"/>
          <w:b/>
          <w:sz w:val="24"/>
          <w:szCs w:val="24"/>
        </w:rPr>
        <w:t>I</w:t>
      </w:r>
      <w:r w:rsidRPr="00ED38F7">
        <w:rPr>
          <w:rStyle w:val="fontstyle01"/>
          <w:sz w:val="24"/>
          <w:szCs w:val="24"/>
        </w:rPr>
        <w:t xml:space="preserve"> </w:t>
      </w:r>
      <w:r w:rsidRPr="00ED38F7">
        <w:rPr>
          <w:rStyle w:val="fontstyle21"/>
          <w:i w:val="0"/>
          <w:sz w:val="24"/>
          <w:szCs w:val="24"/>
        </w:rPr>
        <w:t>Cumprir o Plano de Ação do Estágio Curricular Supervisionado, em todas as suas etapas constitutivas;</w:t>
      </w:r>
    </w:p>
    <w:p w:rsidR="00ED38F7" w:rsidRPr="00ED38F7" w:rsidRDefault="00ED38F7" w:rsidP="00ED38F7">
      <w:pPr>
        <w:jc w:val="both"/>
        <w:rPr>
          <w:rStyle w:val="fontstyle21"/>
          <w:i w:val="0"/>
          <w:sz w:val="24"/>
          <w:szCs w:val="24"/>
        </w:rPr>
      </w:pPr>
      <w:r w:rsidRPr="00ED38F7">
        <w:rPr>
          <w:rStyle w:val="fontstyle01"/>
          <w:b/>
          <w:sz w:val="24"/>
          <w:szCs w:val="24"/>
        </w:rPr>
        <w:t>II</w:t>
      </w:r>
      <w:r w:rsidRPr="00ED38F7">
        <w:rPr>
          <w:rStyle w:val="fontstyle01"/>
          <w:sz w:val="24"/>
          <w:szCs w:val="24"/>
        </w:rPr>
        <w:t xml:space="preserve"> </w:t>
      </w:r>
      <w:r w:rsidRPr="00ED38F7">
        <w:rPr>
          <w:rStyle w:val="fontstyle21"/>
          <w:i w:val="0"/>
          <w:sz w:val="24"/>
          <w:szCs w:val="24"/>
        </w:rPr>
        <w:t>Demonstrar responsabilidade e organização no desenvolvimento do Estágio;</w:t>
      </w:r>
    </w:p>
    <w:p w:rsidR="00ED38F7" w:rsidRPr="00ED38F7" w:rsidRDefault="00ED38F7" w:rsidP="00ED38F7">
      <w:pPr>
        <w:jc w:val="both"/>
        <w:rPr>
          <w:rStyle w:val="fontstyle21"/>
          <w:i w:val="0"/>
          <w:sz w:val="24"/>
          <w:szCs w:val="24"/>
        </w:rPr>
      </w:pPr>
      <w:proofErr w:type="gramStart"/>
      <w:r w:rsidRPr="00ED38F7">
        <w:rPr>
          <w:rStyle w:val="fontstyle01"/>
          <w:b/>
          <w:sz w:val="24"/>
          <w:szCs w:val="24"/>
        </w:rPr>
        <w:t>III</w:t>
      </w:r>
      <w:r w:rsidRPr="00ED38F7">
        <w:rPr>
          <w:rStyle w:val="fontstyle01"/>
          <w:sz w:val="24"/>
          <w:szCs w:val="24"/>
        </w:rPr>
        <w:t xml:space="preserve"> </w:t>
      </w:r>
      <w:r w:rsidRPr="00ED38F7">
        <w:rPr>
          <w:rStyle w:val="fontstyle21"/>
          <w:i w:val="0"/>
          <w:sz w:val="24"/>
          <w:szCs w:val="24"/>
        </w:rPr>
        <w:t>Atender</w:t>
      </w:r>
      <w:proofErr w:type="gramEnd"/>
      <w:r w:rsidRPr="00ED38F7">
        <w:rPr>
          <w:rStyle w:val="fontstyle21"/>
          <w:i w:val="0"/>
          <w:sz w:val="24"/>
          <w:szCs w:val="24"/>
        </w:rPr>
        <w:t xml:space="preserve"> às normas da Instituição Concedente;</w:t>
      </w:r>
    </w:p>
    <w:p w:rsidR="00ED38F7" w:rsidRPr="00ED38F7" w:rsidRDefault="00ED38F7" w:rsidP="00ED38F7">
      <w:pPr>
        <w:jc w:val="both"/>
        <w:rPr>
          <w:rStyle w:val="fontstyle21"/>
          <w:i w:val="0"/>
          <w:sz w:val="24"/>
          <w:szCs w:val="24"/>
        </w:rPr>
      </w:pPr>
      <w:r w:rsidRPr="00ED38F7">
        <w:rPr>
          <w:rStyle w:val="fontstyle01"/>
          <w:b/>
          <w:sz w:val="24"/>
          <w:szCs w:val="24"/>
        </w:rPr>
        <w:t>IV</w:t>
      </w:r>
      <w:r w:rsidRPr="00ED38F7">
        <w:rPr>
          <w:rStyle w:val="fontstyle01"/>
          <w:sz w:val="24"/>
          <w:szCs w:val="24"/>
        </w:rPr>
        <w:t xml:space="preserve"> </w:t>
      </w:r>
      <w:r w:rsidRPr="00ED38F7">
        <w:rPr>
          <w:rStyle w:val="fontstyle21"/>
          <w:i w:val="0"/>
          <w:sz w:val="24"/>
          <w:szCs w:val="24"/>
        </w:rPr>
        <w:t>Participar das avaliações de desempenho individual e coletivo, sempre que solicitado;</w:t>
      </w:r>
    </w:p>
    <w:p w:rsidR="00ED38F7" w:rsidRPr="00ED38F7" w:rsidRDefault="00ED38F7" w:rsidP="00ED38F7">
      <w:pPr>
        <w:jc w:val="both"/>
        <w:rPr>
          <w:rStyle w:val="fontstyle21"/>
          <w:i w:val="0"/>
          <w:sz w:val="24"/>
          <w:szCs w:val="24"/>
        </w:rPr>
      </w:pPr>
      <w:proofErr w:type="gramStart"/>
      <w:r w:rsidRPr="00ED38F7">
        <w:rPr>
          <w:rStyle w:val="fontstyle01"/>
          <w:b/>
          <w:sz w:val="24"/>
          <w:szCs w:val="24"/>
        </w:rPr>
        <w:t>V</w:t>
      </w:r>
      <w:r w:rsidRPr="00ED38F7">
        <w:rPr>
          <w:rStyle w:val="fontstyle01"/>
          <w:sz w:val="24"/>
          <w:szCs w:val="24"/>
        </w:rPr>
        <w:t xml:space="preserve"> </w:t>
      </w:r>
      <w:r w:rsidRPr="00ED38F7">
        <w:rPr>
          <w:rStyle w:val="fontstyle21"/>
          <w:i w:val="0"/>
          <w:sz w:val="24"/>
          <w:szCs w:val="24"/>
        </w:rPr>
        <w:t>Manter</w:t>
      </w:r>
      <w:proofErr w:type="gramEnd"/>
      <w:r w:rsidRPr="00ED38F7">
        <w:rPr>
          <w:rStyle w:val="fontstyle21"/>
          <w:i w:val="0"/>
          <w:sz w:val="24"/>
          <w:szCs w:val="24"/>
        </w:rPr>
        <w:t xml:space="preserve"> atitude ético-profissional no desempenho de todas as atividades do Estágio.</w:t>
      </w:r>
    </w:p>
    <w:p w:rsidR="00ED38F7" w:rsidRPr="00ED38F7" w:rsidRDefault="00ED38F7" w:rsidP="00ED38F7">
      <w:pPr>
        <w:jc w:val="both"/>
        <w:rPr>
          <w:rStyle w:val="fontstyle21"/>
          <w:i w:val="0"/>
          <w:sz w:val="24"/>
          <w:szCs w:val="24"/>
        </w:rPr>
      </w:pPr>
    </w:p>
    <w:p w:rsidR="00ED38F7" w:rsidRPr="00ED38F7" w:rsidRDefault="00ED38F7" w:rsidP="00ED38F7">
      <w:pPr>
        <w:jc w:val="both"/>
        <w:rPr>
          <w:rFonts w:cs="Times New Roman"/>
          <w:b/>
          <w:color w:val="000000"/>
          <w:szCs w:val="24"/>
        </w:rPr>
      </w:pPr>
      <w:r w:rsidRPr="00ED38F7">
        <w:rPr>
          <w:rFonts w:cs="Times New Roman"/>
          <w:b/>
          <w:color w:val="000000"/>
          <w:szCs w:val="24"/>
        </w:rPr>
        <w:t>CLÁUSULA QUARTA – Dos Compromissos</w:t>
      </w:r>
    </w:p>
    <w:p w:rsidR="00ED38F7" w:rsidRPr="00ED38F7" w:rsidRDefault="00ED38F7" w:rsidP="00ED38F7">
      <w:pPr>
        <w:jc w:val="both"/>
        <w:rPr>
          <w:rFonts w:cs="Times New Roman"/>
          <w:color w:val="000000"/>
          <w:szCs w:val="24"/>
        </w:rPr>
      </w:pPr>
    </w:p>
    <w:p w:rsidR="00ED38F7" w:rsidRPr="00ED38F7" w:rsidRDefault="00ED38F7" w:rsidP="00ED38F7">
      <w:pPr>
        <w:jc w:val="both"/>
        <w:rPr>
          <w:rFonts w:cs="Times New Roman"/>
          <w:color w:val="000000"/>
          <w:szCs w:val="24"/>
        </w:rPr>
      </w:pPr>
      <w:r w:rsidRPr="00ED38F7">
        <w:rPr>
          <w:rFonts w:cs="Times New Roman"/>
          <w:color w:val="000000"/>
          <w:szCs w:val="24"/>
        </w:rPr>
        <w:t xml:space="preserve">Para a execução do objeto do presente Instrumento, caberá: </w:t>
      </w:r>
    </w:p>
    <w:p w:rsidR="00ED38F7" w:rsidRPr="00ED38F7" w:rsidRDefault="00ED38F7" w:rsidP="00ED38F7">
      <w:pPr>
        <w:jc w:val="both"/>
        <w:rPr>
          <w:rFonts w:cs="Times New Roman"/>
          <w:color w:val="000000"/>
          <w:szCs w:val="24"/>
        </w:rPr>
      </w:pPr>
    </w:p>
    <w:p w:rsidR="00ED38F7" w:rsidRPr="00ED38F7" w:rsidRDefault="00ED38F7" w:rsidP="00ED38F7">
      <w:pPr>
        <w:jc w:val="both"/>
        <w:rPr>
          <w:rFonts w:cs="Times New Roman"/>
          <w:b/>
          <w:color w:val="000000"/>
          <w:szCs w:val="24"/>
        </w:rPr>
      </w:pPr>
      <w:r w:rsidRPr="00ED38F7">
        <w:rPr>
          <w:rFonts w:cs="Times New Roman"/>
          <w:b/>
          <w:color w:val="000000"/>
          <w:szCs w:val="24"/>
        </w:rPr>
        <w:t>I – À CONDECENTE:</w:t>
      </w:r>
    </w:p>
    <w:p w:rsidR="00ED38F7" w:rsidRPr="00ED38F7" w:rsidRDefault="00ED38F7" w:rsidP="00ED38F7">
      <w:pPr>
        <w:jc w:val="both"/>
        <w:rPr>
          <w:rFonts w:cs="Times New Roman"/>
          <w:color w:val="000000"/>
          <w:szCs w:val="24"/>
        </w:rPr>
      </w:pPr>
    </w:p>
    <w:p w:rsidR="00ED38F7" w:rsidRPr="00ED38F7" w:rsidRDefault="00ED38F7" w:rsidP="00ED38F7">
      <w:pPr>
        <w:jc w:val="both"/>
        <w:rPr>
          <w:rStyle w:val="fontstyle21"/>
          <w:i w:val="0"/>
          <w:sz w:val="24"/>
          <w:szCs w:val="24"/>
        </w:rPr>
      </w:pPr>
      <w:r w:rsidRPr="00ED38F7">
        <w:rPr>
          <w:rStyle w:val="fontstyle01"/>
          <w:b/>
          <w:sz w:val="24"/>
          <w:szCs w:val="24"/>
        </w:rPr>
        <w:t xml:space="preserve">I </w:t>
      </w:r>
      <w:r w:rsidRPr="00ED38F7">
        <w:rPr>
          <w:rStyle w:val="fontstyle21"/>
          <w:i w:val="0"/>
          <w:sz w:val="24"/>
          <w:szCs w:val="24"/>
        </w:rPr>
        <w:t xml:space="preserve">Celebrar Termo de Compromisso com a </w:t>
      </w:r>
      <w:proofErr w:type="spellStart"/>
      <w:r w:rsidRPr="00ED38F7">
        <w:rPr>
          <w:rStyle w:val="fontstyle21"/>
          <w:i w:val="0"/>
          <w:sz w:val="24"/>
          <w:szCs w:val="24"/>
        </w:rPr>
        <w:t>Unifap</w:t>
      </w:r>
      <w:proofErr w:type="spellEnd"/>
      <w:r w:rsidRPr="00ED38F7">
        <w:rPr>
          <w:rStyle w:val="fontstyle21"/>
          <w:i w:val="0"/>
          <w:sz w:val="24"/>
          <w:szCs w:val="24"/>
        </w:rPr>
        <w:t xml:space="preserve"> e com Aluno que comprovadamente esteja matriculado e</w:t>
      </w:r>
      <w:r w:rsidRPr="00ED38F7">
        <w:rPr>
          <w:rFonts w:cs="Times New Roman"/>
          <w:color w:val="000000"/>
          <w:szCs w:val="24"/>
        </w:rPr>
        <w:t xml:space="preserve"> </w:t>
      </w:r>
      <w:r w:rsidRPr="00ED38F7">
        <w:rPr>
          <w:rStyle w:val="fontstyle21"/>
          <w:i w:val="0"/>
          <w:sz w:val="24"/>
          <w:szCs w:val="24"/>
        </w:rPr>
        <w:t>tenha frequência regular às aulas, firmando num acordo tripartite um conjunto de responsabilidades que</w:t>
      </w:r>
      <w:r w:rsidRPr="00ED38F7">
        <w:rPr>
          <w:rFonts w:cs="Times New Roman"/>
          <w:color w:val="000000"/>
          <w:szCs w:val="24"/>
        </w:rPr>
        <w:t xml:space="preserve"> </w:t>
      </w:r>
      <w:r w:rsidRPr="00ED38F7">
        <w:rPr>
          <w:rStyle w:val="fontstyle21"/>
          <w:i w:val="0"/>
          <w:sz w:val="24"/>
          <w:szCs w:val="24"/>
        </w:rPr>
        <w:t>deverão ser cumpridas durante a realização do Estágio;</w:t>
      </w:r>
    </w:p>
    <w:p w:rsidR="00ED38F7" w:rsidRPr="00ED38F7" w:rsidRDefault="00ED38F7" w:rsidP="00ED38F7">
      <w:pPr>
        <w:jc w:val="both"/>
        <w:rPr>
          <w:rStyle w:val="fontstyle21"/>
          <w:i w:val="0"/>
          <w:sz w:val="24"/>
          <w:szCs w:val="24"/>
        </w:rPr>
      </w:pPr>
      <w:r w:rsidRPr="00ED38F7">
        <w:rPr>
          <w:rStyle w:val="fontstyle01"/>
          <w:b/>
          <w:sz w:val="24"/>
          <w:szCs w:val="24"/>
        </w:rPr>
        <w:t>II</w:t>
      </w:r>
      <w:r w:rsidRPr="00ED38F7">
        <w:rPr>
          <w:rStyle w:val="fontstyle01"/>
          <w:sz w:val="24"/>
          <w:szCs w:val="24"/>
        </w:rPr>
        <w:t xml:space="preserve"> </w:t>
      </w:r>
      <w:r w:rsidRPr="00ED38F7">
        <w:rPr>
          <w:rStyle w:val="fontstyle21"/>
          <w:i w:val="0"/>
          <w:sz w:val="24"/>
          <w:szCs w:val="24"/>
        </w:rPr>
        <w:t>Zelar pelo cumprimento da Lei do Estágio, da legislação relacionada à saúde e segurança do trabalho para os</w:t>
      </w:r>
      <w:r w:rsidRPr="00ED38F7">
        <w:rPr>
          <w:rFonts w:cs="Times New Roman"/>
          <w:color w:val="000000"/>
          <w:szCs w:val="24"/>
        </w:rPr>
        <w:t xml:space="preserve"> </w:t>
      </w:r>
      <w:r w:rsidRPr="00ED38F7">
        <w:rPr>
          <w:rStyle w:val="fontstyle21"/>
          <w:i w:val="0"/>
          <w:sz w:val="24"/>
          <w:szCs w:val="24"/>
        </w:rPr>
        <w:t>Contratos de Estágio, do Termo de Compromisso e do Plano de Ação;</w:t>
      </w:r>
    </w:p>
    <w:p w:rsidR="00ED38F7" w:rsidRPr="00ED38F7" w:rsidRDefault="00ED38F7" w:rsidP="00ED38F7">
      <w:pPr>
        <w:jc w:val="both"/>
        <w:rPr>
          <w:rStyle w:val="fontstyle21"/>
          <w:i w:val="0"/>
          <w:sz w:val="24"/>
          <w:szCs w:val="24"/>
        </w:rPr>
      </w:pPr>
      <w:proofErr w:type="gramStart"/>
      <w:r w:rsidRPr="00ED38F7">
        <w:rPr>
          <w:rStyle w:val="fontstyle01"/>
          <w:b/>
          <w:sz w:val="24"/>
          <w:szCs w:val="24"/>
        </w:rPr>
        <w:t>III</w:t>
      </w:r>
      <w:r w:rsidRPr="00ED38F7">
        <w:rPr>
          <w:rStyle w:val="fontstyle01"/>
          <w:sz w:val="24"/>
          <w:szCs w:val="24"/>
        </w:rPr>
        <w:t xml:space="preserve"> </w:t>
      </w:r>
      <w:r w:rsidRPr="00ED38F7">
        <w:rPr>
          <w:rStyle w:val="fontstyle21"/>
          <w:i w:val="0"/>
          <w:sz w:val="24"/>
          <w:szCs w:val="24"/>
        </w:rPr>
        <w:t>Garantir</w:t>
      </w:r>
      <w:proofErr w:type="gramEnd"/>
      <w:r w:rsidRPr="00ED38F7">
        <w:rPr>
          <w:rStyle w:val="fontstyle21"/>
          <w:i w:val="0"/>
          <w:sz w:val="24"/>
          <w:szCs w:val="24"/>
        </w:rPr>
        <w:t xml:space="preserve"> que as atividades desenvolvidas no Estágio sejam compatíveis com as previstas no Termo de</w:t>
      </w:r>
      <w:r w:rsidRPr="00ED38F7">
        <w:rPr>
          <w:rFonts w:cs="Times New Roman"/>
          <w:color w:val="000000"/>
          <w:szCs w:val="24"/>
        </w:rPr>
        <w:t xml:space="preserve"> </w:t>
      </w:r>
      <w:r w:rsidRPr="00ED38F7">
        <w:rPr>
          <w:rStyle w:val="fontstyle21"/>
          <w:i w:val="0"/>
          <w:sz w:val="24"/>
          <w:szCs w:val="24"/>
        </w:rPr>
        <w:t>Compromisso e no Plano de Ação;</w:t>
      </w:r>
    </w:p>
    <w:p w:rsidR="00ED38F7" w:rsidRPr="00ED38F7" w:rsidRDefault="00ED38F7" w:rsidP="00ED38F7">
      <w:pPr>
        <w:jc w:val="both"/>
        <w:rPr>
          <w:rStyle w:val="fontstyle21"/>
          <w:i w:val="0"/>
          <w:sz w:val="24"/>
          <w:szCs w:val="24"/>
        </w:rPr>
      </w:pPr>
      <w:proofErr w:type="gramStart"/>
      <w:r w:rsidRPr="00ED38F7">
        <w:rPr>
          <w:rStyle w:val="fontstyle01"/>
          <w:b/>
          <w:sz w:val="24"/>
          <w:szCs w:val="24"/>
        </w:rPr>
        <w:t xml:space="preserve">IV </w:t>
      </w:r>
      <w:r w:rsidRPr="00ED38F7">
        <w:rPr>
          <w:rStyle w:val="fontstyle21"/>
          <w:i w:val="0"/>
          <w:sz w:val="24"/>
          <w:szCs w:val="24"/>
        </w:rPr>
        <w:t>Apresentar</w:t>
      </w:r>
      <w:proofErr w:type="gramEnd"/>
      <w:r w:rsidRPr="00ED38F7">
        <w:rPr>
          <w:rStyle w:val="fontstyle21"/>
          <w:i w:val="0"/>
          <w:sz w:val="24"/>
          <w:szCs w:val="24"/>
        </w:rPr>
        <w:t xml:space="preserve"> instalações adequadas para o desenvolvimento do Estágio, quando se tratar de alunos com necessidades especiais;</w:t>
      </w:r>
    </w:p>
    <w:p w:rsidR="00ED38F7" w:rsidRPr="00ED38F7" w:rsidRDefault="00ED38F7" w:rsidP="00ED38F7">
      <w:pPr>
        <w:jc w:val="both"/>
        <w:rPr>
          <w:rStyle w:val="fontstyle21"/>
          <w:i w:val="0"/>
          <w:sz w:val="24"/>
          <w:szCs w:val="24"/>
        </w:rPr>
      </w:pPr>
      <w:proofErr w:type="gramStart"/>
      <w:r w:rsidRPr="00ED38F7">
        <w:rPr>
          <w:rStyle w:val="fontstyle01"/>
          <w:b/>
          <w:sz w:val="24"/>
          <w:szCs w:val="24"/>
        </w:rPr>
        <w:t>V</w:t>
      </w:r>
      <w:r w:rsidRPr="00ED38F7">
        <w:rPr>
          <w:rStyle w:val="fontstyle01"/>
          <w:sz w:val="24"/>
          <w:szCs w:val="24"/>
        </w:rPr>
        <w:t xml:space="preserve"> </w:t>
      </w:r>
      <w:r w:rsidRPr="00ED38F7">
        <w:rPr>
          <w:rStyle w:val="fontstyle21"/>
          <w:i w:val="0"/>
          <w:sz w:val="24"/>
          <w:szCs w:val="24"/>
        </w:rPr>
        <w:t>Indicar</w:t>
      </w:r>
      <w:proofErr w:type="gramEnd"/>
      <w:r w:rsidRPr="00ED38F7">
        <w:rPr>
          <w:rStyle w:val="fontstyle21"/>
          <w:i w:val="0"/>
          <w:sz w:val="24"/>
          <w:szCs w:val="24"/>
        </w:rPr>
        <w:t xml:space="preserve"> funcionário do quadro de pessoal, com formação igual ou superior à pretendida pelo Estagiário, bem</w:t>
      </w:r>
      <w:r w:rsidRPr="00ED38F7">
        <w:rPr>
          <w:rFonts w:cs="Times New Roman"/>
          <w:color w:val="000000"/>
          <w:szCs w:val="24"/>
        </w:rPr>
        <w:t xml:space="preserve"> </w:t>
      </w:r>
      <w:r w:rsidRPr="00ED38F7">
        <w:rPr>
          <w:rStyle w:val="fontstyle21"/>
          <w:i w:val="0"/>
          <w:sz w:val="24"/>
          <w:szCs w:val="24"/>
        </w:rPr>
        <w:t>com experiência profissional na área de execução do Estágio, para que possa orientar e supervisionar o</w:t>
      </w:r>
      <w:r w:rsidRPr="00ED38F7">
        <w:rPr>
          <w:rFonts w:cs="Times New Roman"/>
          <w:color w:val="000000"/>
          <w:szCs w:val="24"/>
        </w:rPr>
        <w:t xml:space="preserve"> </w:t>
      </w:r>
      <w:r w:rsidRPr="00ED38F7">
        <w:rPr>
          <w:rStyle w:val="fontstyle21"/>
          <w:i w:val="0"/>
          <w:sz w:val="24"/>
          <w:szCs w:val="24"/>
        </w:rPr>
        <w:t>desenvolvimento das atividades previstas no Plano de Ação;</w:t>
      </w:r>
    </w:p>
    <w:p w:rsidR="00ED38F7" w:rsidRPr="00ED38F7" w:rsidRDefault="00ED38F7" w:rsidP="00ED38F7">
      <w:pPr>
        <w:jc w:val="both"/>
        <w:rPr>
          <w:rStyle w:val="fontstyle21"/>
          <w:i w:val="0"/>
          <w:sz w:val="24"/>
          <w:szCs w:val="24"/>
        </w:rPr>
      </w:pPr>
      <w:r w:rsidRPr="00ED38F7">
        <w:rPr>
          <w:rStyle w:val="fontstyle01"/>
          <w:b/>
          <w:sz w:val="24"/>
          <w:szCs w:val="24"/>
        </w:rPr>
        <w:t>VI</w:t>
      </w:r>
      <w:r w:rsidRPr="00ED38F7">
        <w:rPr>
          <w:rStyle w:val="fontstyle01"/>
          <w:sz w:val="24"/>
          <w:szCs w:val="24"/>
        </w:rPr>
        <w:t xml:space="preserve"> </w:t>
      </w:r>
      <w:r w:rsidRPr="00ED38F7">
        <w:rPr>
          <w:rStyle w:val="fontstyle21"/>
          <w:i w:val="0"/>
          <w:sz w:val="24"/>
          <w:szCs w:val="24"/>
        </w:rPr>
        <w:t>Contratar, em favor do Estagiário, seguro contra acidentes pessoais, com valores de mercado;</w:t>
      </w:r>
      <w:r w:rsidRPr="00ED38F7">
        <w:rPr>
          <w:rFonts w:cs="Times New Roman"/>
          <w:color w:val="000000"/>
          <w:szCs w:val="24"/>
        </w:rPr>
        <w:br/>
      </w:r>
      <w:r w:rsidRPr="00ED38F7">
        <w:rPr>
          <w:rStyle w:val="fontstyle01"/>
          <w:b/>
          <w:sz w:val="24"/>
          <w:szCs w:val="24"/>
        </w:rPr>
        <w:t>VII</w:t>
      </w:r>
      <w:r w:rsidRPr="00ED38F7">
        <w:rPr>
          <w:rStyle w:val="fontstyle01"/>
          <w:sz w:val="24"/>
          <w:szCs w:val="24"/>
        </w:rPr>
        <w:t xml:space="preserve"> </w:t>
      </w:r>
      <w:r w:rsidRPr="00ED38F7">
        <w:rPr>
          <w:rStyle w:val="fontstyle21"/>
          <w:i w:val="0"/>
          <w:sz w:val="24"/>
          <w:szCs w:val="24"/>
        </w:rPr>
        <w:t>Manter documentos relacionados ao Estágio e ao Aluno-Estagiário à disposição dos órgãos de fiscalização</w:t>
      </w:r>
      <w:r w:rsidRPr="00ED38F7">
        <w:rPr>
          <w:rFonts w:cs="Times New Roman"/>
          <w:color w:val="000000"/>
          <w:szCs w:val="24"/>
        </w:rPr>
        <w:t xml:space="preserve"> </w:t>
      </w:r>
      <w:r w:rsidRPr="00ED38F7">
        <w:rPr>
          <w:rStyle w:val="fontstyle21"/>
          <w:i w:val="0"/>
          <w:sz w:val="24"/>
          <w:szCs w:val="24"/>
        </w:rPr>
        <w:t>externa.</w:t>
      </w:r>
    </w:p>
    <w:p w:rsidR="00ED38F7" w:rsidRPr="00ED38F7" w:rsidRDefault="00ED38F7" w:rsidP="00ED38F7">
      <w:pPr>
        <w:jc w:val="both"/>
        <w:rPr>
          <w:rStyle w:val="fontstyle21"/>
          <w:i w:val="0"/>
          <w:sz w:val="24"/>
          <w:szCs w:val="24"/>
        </w:rPr>
      </w:pPr>
    </w:p>
    <w:p w:rsidR="00ED38F7" w:rsidRPr="00ED38F7" w:rsidRDefault="00ED38F7" w:rsidP="00ED38F7">
      <w:pPr>
        <w:jc w:val="both"/>
        <w:rPr>
          <w:rStyle w:val="fontstyle21"/>
          <w:i w:val="0"/>
          <w:sz w:val="24"/>
          <w:szCs w:val="24"/>
        </w:rPr>
      </w:pPr>
      <w:r w:rsidRPr="00ED38F7">
        <w:rPr>
          <w:rStyle w:val="fontstyle21"/>
          <w:i w:val="0"/>
          <w:sz w:val="24"/>
          <w:szCs w:val="24"/>
        </w:rPr>
        <w:t xml:space="preserve">II – À </w:t>
      </w:r>
      <w:proofErr w:type="spellStart"/>
      <w:r w:rsidRPr="00ED38F7">
        <w:rPr>
          <w:rStyle w:val="fontstyle21"/>
          <w:i w:val="0"/>
          <w:sz w:val="24"/>
          <w:szCs w:val="24"/>
        </w:rPr>
        <w:t>Unifap</w:t>
      </w:r>
      <w:proofErr w:type="spellEnd"/>
      <w:r w:rsidRPr="00ED38F7">
        <w:rPr>
          <w:rStyle w:val="fontstyle21"/>
          <w:i w:val="0"/>
          <w:sz w:val="24"/>
          <w:szCs w:val="24"/>
        </w:rPr>
        <w:t xml:space="preserve"> (Coordenação do Curso):</w:t>
      </w:r>
    </w:p>
    <w:p w:rsidR="00ED38F7" w:rsidRPr="00ED38F7" w:rsidRDefault="00ED38F7" w:rsidP="00ED38F7">
      <w:pPr>
        <w:jc w:val="both"/>
        <w:rPr>
          <w:rStyle w:val="fontstyle21"/>
          <w:i w:val="0"/>
          <w:sz w:val="24"/>
          <w:szCs w:val="24"/>
        </w:rPr>
      </w:pPr>
    </w:p>
    <w:p w:rsidR="00ED38F7" w:rsidRPr="00ED38F7" w:rsidRDefault="00ED38F7" w:rsidP="00ED38F7">
      <w:pPr>
        <w:jc w:val="both"/>
        <w:rPr>
          <w:rStyle w:val="fontstyle21"/>
          <w:i w:val="0"/>
          <w:sz w:val="24"/>
          <w:szCs w:val="24"/>
        </w:rPr>
      </w:pPr>
      <w:r w:rsidRPr="00ED38F7">
        <w:rPr>
          <w:rStyle w:val="fontstyle01"/>
          <w:b/>
          <w:sz w:val="24"/>
          <w:szCs w:val="24"/>
        </w:rPr>
        <w:t>I.</w:t>
      </w:r>
      <w:r w:rsidRPr="00ED38F7">
        <w:rPr>
          <w:rStyle w:val="fontstyle01"/>
          <w:sz w:val="24"/>
          <w:szCs w:val="24"/>
        </w:rPr>
        <w:t xml:space="preserve"> </w:t>
      </w:r>
      <w:r w:rsidRPr="00ED38F7">
        <w:rPr>
          <w:rStyle w:val="fontstyle21"/>
          <w:i w:val="0"/>
          <w:sz w:val="24"/>
          <w:szCs w:val="24"/>
        </w:rPr>
        <w:t>Instituir a CES, órgão responsável pelo gerenciamento, em nível macro, das</w:t>
      </w:r>
      <w:r w:rsidRPr="00ED38F7">
        <w:rPr>
          <w:rFonts w:cs="Times New Roman"/>
          <w:color w:val="000000"/>
          <w:szCs w:val="24"/>
        </w:rPr>
        <w:t xml:space="preserve"> </w:t>
      </w:r>
      <w:r w:rsidRPr="00ED38F7">
        <w:rPr>
          <w:rStyle w:val="fontstyle21"/>
          <w:i w:val="0"/>
          <w:sz w:val="24"/>
          <w:szCs w:val="24"/>
        </w:rPr>
        <w:t xml:space="preserve">ações relacionadas ao Estágio, no seio do Curso, que deverá ser </w:t>
      </w:r>
      <w:r w:rsidRPr="00ED38F7">
        <w:rPr>
          <w:rFonts w:eastAsia="Times New Roman" w:cs="Times New Roman"/>
          <w:szCs w:val="24"/>
        </w:rPr>
        <w:t>composta por, no mínimo, 4 (quatro) docentes do Colegiado de Tecnologia em Secretariado, com vigência de 2 (dois) anos</w:t>
      </w:r>
      <w:r w:rsidRPr="00ED38F7">
        <w:rPr>
          <w:rStyle w:val="fontstyle21"/>
          <w:i w:val="0"/>
          <w:sz w:val="24"/>
          <w:szCs w:val="24"/>
        </w:rPr>
        <w:t>;</w:t>
      </w:r>
    </w:p>
    <w:p w:rsidR="00ED38F7" w:rsidRPr="00ED38F7" w:rsidRDefault="00ED38F7" w:rsidP="00ED38F7">
      <w:pPr>
        <w:jc w:val="both"/>
        <w:rPr>
          <w:rStyle w:val="fontstyle21"/>
          <w:i w:val="0"/>
          <w:sz w:val="24"/>
          <w:szCs w:val="24"/>
        </w:rPr>
      </w:pPr>
      <w:r w:rsidRPr="00ED38F7">
        <w:rPr>
          <w:rStyle w:val="fontstyle01"/>
          <w:b/>
          <w:sz w:val="24"/>
          <w:szCs w:val="24"/>
        </w:rPr>
        <w:t>II</w:t>
      </w:r>
      <w:r w:rsidRPr="00ED38F7">
        <w:rPr>
          <w:rStyle w:val="fontstyle01"/>
          <w:sz w:val="24"/>
          <w:szCs w:val="24"/>
        </w:rPr>
        <w:t xml:space="preserve"> </w:t>
      </w:r>
      <w:r w:rsidRPr="00ED38F7">
        <w:rPr>
          <w:rStyle w:val="fontstyle21"/>
          <w:i w:val="0"/>
          <w:sz w:val="24"/>
          <w:szCs w:val="24"/>
        </w:rPr>
        <w:t>Homologação do nome dos Professores-Supervisores de Estágio;</w:t>
      </w:r>
    </w:p>
    <w:p w:rsidR="00ED38F7" w:rsidRPr="00ED38F7" w:rsidRDefault="00ED38F7" w:rsidP="00ED38F7">
      <w:pPr>
        <w:jc w:val="both"/>
        <w:rPr>
          <w:rStyle w:val="fontstyle21"/>
          <w:i w:val="0"/>
          <w:sz w:val="24"/>
          <w:szCs w:val="24"/>
        </w:rPr>
      </w:pPr>
      <w:r w:rsidRPr="00ED38F7">
        <w:rPr>
          <w:rStyle w:val="fontstyle01"/>
          <w:b/>
          <w:sz w:val="24"/>
          <w:szCs w:val="24"/>
        </w:rPr>
        <w:t>III.</w:t>
      </w:r>
      <w:r w:rsidRPr="00ED38F7">
        <w:rPr>
          <w:rStyle w:val="fontstyle01"/>
          <w:sz w:val="24"/>
          <w:szCs w:val="24"/>
        </w:rPr>
        <w:t xml:space="preserve"> </w:t>
      </w:r>
      <w:r w:rsidRPr="00ED38F7">
        <w:rPr>
          <w:rStyle w:val="fontstyle21"/>
          <w:i w:val="0"/>
          <w:sz w:val="24"/>
          <w:szCs w:val="24"/>
        </w:rPr>
        <w:t>Deliberar sobre situações-problema que venham a ser formalmente apresentadas pela CES, visando à correção de rumos na execução do Estágio;</w:t>
      </w:r>
    </w:p>
    <w:p w:rsidR="00ED38F7" w:rsidRPr="00ED38F7" w:rsidRDefault="00ED38F7" w:rsidP="00ED38F7">
      <w:pPr>
        <w:jc w:val="both"/>
        <w:rPr>
          <w:rStyle w:val="fontstyle21"/>
          <w:i w:val="0"/>
          <w:sz w:val="24"/>
          <w:szCs w:val="24"/>
        </w:rPr>
      </w:pPr>
      <w:r w:rsidRPr="00ED38F7">
        <w:rPr>
          <w:rStyle w:val="fontstyle01"/>
          <w:b/>
          <w:sz w:val="24"/>
          <w:szCs w:val="24"/>
        </w:rPr>
        <w:t>IV.</w:t>
      </w:r>
      <w:r w:rsidRPr="00ED38F7">
        <w:rPr>
          <w:rStyle w:val="fontstyle01"/>
          <w:sz w:val="24"/>
          <w:szCs w:val="24"/>
        </w:rPr>
        <w:t xml:space="preserve"> </w:t>
      </w:r>
      <w:r w:rsidRPr="00ED38F7">
        <w:rPr>
          <w:rStyle w:val="fontstyle21"/>
          <w:i w:val="0"/>
          <w:sz w:val="24"/>
          <w:szCs w:val="24"/>
        </w:rPr>
        <w:t>Criar um Banco de Instituições com potencial para Campo de Estágio;</w:t>
      </w:r>
    </w:p>
    <w:p w:rsidR="00ED38F7" w:rsidRPr="00ED38F7" w:rsidRDefault="00ED38F7" w:rsidP="00ED38F7">
      <w:pPr>
        <w:jc w:val="both"/>
        <w:rPr>
          <w:rStyle w:val="fontstyle21"/>
          <w:i w:val="0"/>
          <w:sz w:val="24"/>
          <w:szCs w:val="24"/>
        </w:rPr>
      </w:pPr>
      <w:r w:rsidRPr="00ED38F7">
        <w:rPr>
          <w:rStyle w:val="fontstyle01"/>
          <w:b/>
          <w:sz w:val="24"/>
          <w:szCs w:val="24"/>
        </w:rPr>
        <w:t>V.</w:t>
      </w:r>
      <w:r w:rsidRPr="00ED38F7">
        <w:rPr>
          <w:rStyle w:val="fontstyle01"/>
          <w:sz w:val="24"/>
          <w:szCs w:val="24"/>
        </w:rPr>
        <w:t xml:space="preserve"> </w:t>
      </w:r>
      <w:r w:rsidRPr="00ED38F7">
        <w:rPr>
          <w:rStyle w:val="fontstyle21"/>
          <w:i w:val="0"/>
          <w:sz w:val="24"/>
          <w:szCs w:val="24"/>
        </w:rPr>
        <w:t>Firmar Convênio com as Instituições selecionadas para ser Campo de Estágio, de modo a formalizar as ações</w:t>
      </w:r>
      <w:r w:rsidRPr="00ED38F7">
        <w:rPr>
          <w:rFonts w:cs="Times New Roman"/>
          <w:color w:val="000000"/>
          <w:szCs w:val="24"/>
        </w:rPr>
        <w:t xml:space="preserve"> </w:t>
      </w:r>
      <w:r w:rsidRPr="00ED38F7">
        <w:rPr>
          <w:rStyle w:val="fontstyle21"/>
          <w:i w:val="0"/>
          <w:sz w:val="24"/>
          <w:szCs w:val="24"/>
        </w:rPr>
        <w:t xml:space="preserve">com a </w:t>
      </w:r>
      <w:proofErr w:type="spellStart"/>
      <w:r w:rsidRPr="00ED38F7">
        <w:rPr>
          <w:rStyle w:val="fontstyle21"/>
          <w:i w:val="0"/>
          <w:sz w:val="24"/>
          <w:szCs w:val="24"/>
        </w:rPr>
        <w:t>Unifap</w:t>
      </w:r>
      <w:proofErr w:type="spellEnd"/>
      <w:r w:rsidRPr="00ED38F7">
        <w:rPr>
          <w:rStyle w:val="fontstyle21"/>
          <w:i w:val="0"/>
          <w:sz w:val="24"/>
          <w:szCs w:val="24"/>
        </w:rPr>
        <w:t>;</w:t>
      </w:r>
    </w:p>
    <w:p w:rsidR="00ED38F7" w:rsidRPr="00ED38F7" w:rsidRDefault="00ED38F7" w:rsidP="00ED38F7">
      <w:pPr>
        <w:jc w:val="both"/>
        <w:rPr>
          <w:rStyle w:val="fontstyle21"/>
          <w:i w:val="0"/>
          <w:sz w:val="24"/>
          <w:szCs w:val="24"/>
        </w:rPr>
      </w:pPr>
      <w:r w:rsidRPr="00ED38F7">
        <w:rPr>
          <w:rStyle w:val="fontstyle01"/>
          <w:b/>
          <w:sz w:val="24"/>
          <w:szCs w:val="24"/>
        </w:rPr>
        <w:t>VI.</w:t>
      </w:r>
      <w:r w:rsidRPr="00ED38F7">
        <w:rPr>
          <w:rStyle w:val="fontstyle01"/>
          <w:sz w:val="24"/>
          <w:szCs w:val="24"/>
        </w:rPr>
        <w:t xml:space="preserve"> </w:t>
      </w:r>
      <w:r w:rsidRPr="00ED38F7">
        <w:rPr>
          <w:rStyle w:val="fontstyle21"/>
          <w:i w:val="0"/>
          <w:sz w:val="24"/>
          <w:szCs w:val="24"/>
        </w:rPr>
        <w:t>Providenciar a assinatura do Termo de Compromisso a ser celebrado entre a Convenente (</w:t>
      </w:r>
      <w:proofErr w:type="spellStart"/>
      <w:r w:rsidRPr="00ED38F7">
        <w:rPr>
          <w:rStyle w:val="fontstyle21"/>
          <w:i w:val="0"/>
          <w:sz w:val="24"/>
          <w:szCs w:val="24"/>
        </w:rPr>
        <w:t>Unifap</w:t>
      </w:r>
      <w:proofErr w:type="spellEnd"/>
      <w:r w:rsidRPr="00ED38F7">
        <w:rPr>
          <w:rStyle w:val="fontstyle21"/>
          <w:i w:val="0"/>
          <w:sz w:val="24"/>
          <w:szCs w:val="24"/>
        </w:rPr>
        <w:t>), a</w:t>
      </w:r>
      <w:r w:rsidRPr="00ED38F7">
        <w:rPr>
          <w:rFonts w:cs="Times New Roman"/>
          <w:color w:val="000000"/>
          <w:szCs w:val="24"/>
        </w:rPr>
        <w:t xml:space="preserve"> </w:t>
      </w:r>
      <w:r w:rsidRPr="00ED38F7">
        <w:rPr>
          <w:rStyle w:val="fontstyle21"/>
          <w:i w:val="0"/>
          <w:sz w:val="24"/>
          <w:szCs w:val="24"/>
        </w:rPr>
        <w:t>Conveniada (Concedente do Estágio) e o Estagiário (aluno da Graduação), e que os vincula a um conjunto de</w:t>
      </w:r>
      <w:r w:rsidRPr="00ED38F7">
        <w:rPr>
          <w:rFonts w:cs="Times New Roman"/>
          <w:color w:val="000000"/>
          <w:szCs w:val="24"/>
        </w:rPr>
        <w:t xml:space="preserve"> </w:t>
      </w:r>
      <w:r w:rsidRPr="00ED38F7">
        <w:rPr>
          <w:rStyle w:val="fontstyle21"/>
          <w:i w:val="0"/>
          <w:sz w:val="24"/>
          <w:szCs w:val="24"/>
        </w:rPr>
        <w:t>responsabilidades que deverão ser cumpridas durante a realização do Estágio;</w:t>
      </w:r>
    </w:p>
    <w:p w:rsidR="00ED38F7" w:rsidRPr="00ED38F7" w:rsidRDefault="00ED38F7" w:rsidP="00ED38F7">
      <w:pPr>
        <w:jc w:val="both"/>
        <w:rPr>
          <w:rStyle w:val="fontstyle21"/>
          <w:i w:val="0"/>
          <w:sz w:val="24"/>
          <w:szCs w:val="24"/>
        </w:rPr>
      </w:pPr>
      <w:r w:rsidRPr="00ED38F7">
        <w:rPr>
          <w:rStyle w:val="fontstyle01"/>
          <w:b/>
          <w:sz w:val="24"/>
          <w:szCs w:val="24"/>
        </w:rPr>
        <w:lastRenderedPageBreak/>
        <w:t>VII.</w:t>
      </w:r>
      <w:r w:rsidRPr="00ED38F7">
        <w:rPr>
          <w:rStyle w:val="fontstyle01"/>
          <w:sz w:val="24"/>
          <w:szCs w:val="24"/>
        </w:rPr>
        <w:t xml:space="preserve"> </w:t>
      </w:r>
      <w:r w:rsidRPr="00ED38F7">
        <w:rPr>
          <w:rStyle w:val="fontstyle21"/>
          <w:i w:val="0"/>
          <w:sz w:val="24"/>
          <w:szCs w:val="24"/>
        </w:rPr>
        <w:t>Zelar pelo cumprimento da Lei do Estágio, da legislação relacionada à saúde e segurança do trabalho para os</w:t>
      </w:r>
      <w:r w:rsidRPr="00ED38F7">
        <w:rPr>
          <w:rFonts w:cs="Times New Roman"/>
          <w:color w:val="000000"/>
          <w:szCs w:val="24"/>
        </w:rPr>
        <w:t xml:space="preserve"> </w:t>
      </w:r>
      <w:r w:rsidRPr="00ED38F7">
        <w:rPr>
          <w:rStyle w:val="fontstyle21"/>
          <w:i w:val="0"/>
          <w:sz w:val="24"/>
          <w:szCs w:val="24"/>
        </w:rPr>
        <w:t>Contratos de Estágio, da legislação educacional vigente e do Termo de Compromisso, reorientando o Estagiário</w:t>
      </w:r>
      <w:r w:rsidRPr="00ED38F7">
        <w:rPr>
          <w:rFonts w:cs="Times New Roman"/>
          <w:color w:val="000000"/>
          <w:szCs w:val="24"/>
        </w:rPr>
        <w:t xml:space="preserve"> </w:t>
      </w:r>
      <w:r w:rsidRPr="00ED38F7">
        <w:rPr>
          <w:rStyle w:val="fontstyle21"/>
          <w:i w:val="0"/>
          <w:sz w:val="24"/>
          <w:szCs w:val="24"/>
        </w:rPr>
        <w:t>para outro local, em caso de descumprimento das normas previstas;</w:t>
      </w:r>
    </w:p>
    <w:p w:rsidR="00ED38F7" w:rsidRPr="00ED38F7" w:rsidRDefault="00ED38F7" w:rsidP="00ED38F7">
      <w:pPr>
        <w:jc w:val="both"/>
        <w:rPr>
          <w:rStyle w:val="fontstyle21"/>
          <w:i w:val="0"/>
          <w:sz w:val="24"/>
          <w:szCs w:val="24"/>
        </w:rPr>
      </w:pPr>
      <w:r w:rsidRPr="00ED38F7">
        <w:rPr>
          <w:rStyle w:val="fontstyle01"/>
          <w:b/>
          <w:sz w:val="24"/>
          <w:szCs w:val="24"/>
        </w:rPr>
        <w:t>VIII.</w:t>
      </w:r>
      <w:r w:rsidRPr="00ED38F7">
        <w:rPr>
          <w:rStyle w:val="fontstyle01"/>
          <w:sz w:val="24"/>
          <w:szCs w:val="24"/>
        </w:rPr>
        <w:t xml:space="preserve"> </w:t>
      </w:r>
      <w:r w:rsidRPr="00ED38F7">
        <w:rPr>
          <w:rStyle w:val="fontstyle21"/>
          <w:i w:val="0"/>
          <w:sz w:val="24"/>
          <w:szCs w:val="24"/>
        </w:rPr>
        <w:t>Avaliar, periodicamente, junto à CES, o</w:t>
      </w:r>
      <w:r w:rsidRPr="00ED38F7">
        <w:rPr>
          <w:rFonts w:cs="Times New Roman"/>
          <w:color w:val="000000"/>
          <w:szCs w:val="24"/>
        </w:rPr>
        <w:t xml:space="preserve"> </w:t>
      </w:r>
      <w:r w:rsidRPr="00ED38F7">
        <w:rPr>
          <w:rStyle w:val="fontstyle21"/>
          <w:i w:val="0"/>
          <w:sz w:val="24"/>
          <w:szCs w:val="24"/>
        </w:rPr>
        <w:t>desenvolvimento do Estágio Curricular Obrigatório.</w:t>
      </w:r>
    </w:p>
    <w:p w:rsidR="00ED38F7" w:rsidRPr="00ED38F7" w:rsidRDefault="00ED38F7" w:rsidP="00ED38F7">
      <w:pPr>
        <w:jc w:val="both"/>
        <w:rPr>
          <w:rStyle w:val="fontstyle21"/>
          <w:i w:val="0"/>
          <w:sz w:val="24"/>
          <w:szCs w:val="24"/>
        </w:rPr>
      </w:pPr>
    </w:p>
    <w:p w:rsidR="00ED38F7" w:rsidRPr="00ED38F7" w:rsidRDefault="00ED38F7" w:rsidP="00ED38F7">
      <w:pPr>
        <w:jc w:val="both"/>
        <w:rPr>
          <w:rFonts w:cs="Times New Roman"/>
          <w:b/>
          <w:szCs w:val="24"/>
        </w:rPr>
      </w:pPr>
      <w:r w:rsidRPr="00ED38F7">
        <w:rPr>
          <w:rFonts w:cs="Times New Roman"/>
          <w:b/>
          <w:szCs w:val="24"/>
        </w:rPr>
        <w:t>CLÁUSULA QUINTA - Da Jornada de Atividades</w:t>
      </w:r>
    </w:p>
    <w:p w:rsidR="00ED38F7" w:rsidRPr="00ED38F7" w:rsidRDefault="00ED38F7" w:rsidP="00ED38F7">
      <w:pPr>
        <w:jc w:val="both"/>
        <w:rPr>
          <w:rFonts w:cs="Times New Roman"/>
          <w:szCs w:val="24"/>
        </w:rPr>
      </w:pPr>
    </w:p>
    <w:p w:rsidR="00ED38F7" w:rsidRPr="00ED38F7" w:rsidRDefault="00ED38F7" w:rsidP="00ED38F7">
      <w:pPr>
        <w:jc w:val="both"/>
        <w:rPr>
          <w:rFonts w:cs="Times New Roman"/>
          <w:szCs w:val="24"/>
        </w:rPr>
      </w:pPr>
      <w:r w:rsidRPr="00ED38F7">
        <w:rPr>
          <w:rFonts w:cs="Times New Roman"/>
          <w:szCs w:val="24"/>
        </w:rPr>
        <w:t xml:space="preserve">A jornada de atividades do estágio deverá ser fixada em período compatível com o horário escolar do ESTAGIÁRIO, salvo se realizado no período de férias escolares, desde que estabelecido no Termo de Compromisso, de comum acordo entre o estagiário e os partícipes, com interveniência da </w:t>
      </w:r>
      <w:proofErr w:type="spellStart"/>
      <w:r w:rsidRPr="00ED38F7">
        <w:rPr>
          <w:rFonts w:cs="Times New Roman"/>
          <w:szCs w:val="24"/>
        </w:rPr>
        <w:t>Unifap</w:t>
      </w:r>
      <w:proofErr w:type="spellEnd"/>
      <w:r w:rsidRPr="00ED38F7">
        <w:rPr>
          <w:rFonts w:cs="Times New Roman"/>
          <w:szCs w:val="24"/>
        </w:rPr>
        <w:t>.</w:t>
      </w:r>
    </w:p>
    <w:p w:rsidR="00ED38F7" w:rsidRPr="00ED38F7" w:rsidRDefault="00ED38F7" w:rsidP="00ED38F7">
      <w:pPr>
        <w:jc w:val="both"/>
        <w:rPr>
          <w:rFonts w:cs="Times New Roman"/>
          <w:szCs w:val="24"/>
        </w:rPr>
      </w:pPr>
    </w:p>
    <w:p w:rsidR="00ED38F7" w:rsidRPr="00ED38F7" w:rsidRDefault="00ED38F7" w:rsidP="00ED38F7">
      <w:pPr>
        <w:jc w:val="both"/>
        <w:rPr>
          <w:rFonts w:cs="Times New Roman"/>
          <w:szCs w:val="24"/>
        </w:rPr>
      </w:pPr>
      <w:r w:rsidRPr="00ED38F7">
        <w:rPr>
          <w:rFonts w:cs="Times New Roman"/>
          <w:szCs w:val="24"/>
        </w:rPr>
        <w:t xml:space="preserve">Parágrafo único: A carga horária da jornada de atividades de estágio deverá ser explicitada no Termo de Compromisso, e poderá ser alterada, caso não prejudique o horário escolar do ESTAGIÁRIO, nos termos da legislação e demais normas vigentes e de acordo com a conveniência da </w:t>
      </w:r>
      <w:proofErr w:type="spellStart"/>
      <w:r w:rsidRPr="00ED38F7">
        <w:rPr>
          <w:rFonts w:cs="Times New Roman"/>
          <w:szCs w:val="24"/>
        </w:rPr>
        <w:t>Unifap</w:t>
      </w:r>
      <w:proofErr w:type="spellEnd"/>
      <w:r w:rsidRPr="00ED38F7">
        <w:rPr>
          <w:rFonts w:cs="Times New Roman"/>
          <w:szCs w:val="24"/>
        </w:rPr>
        <w:t xml:space="preserve"> e do CAMPO DE ESTÁGIO. </w:t>
      </w:r>
    </w:p>
    <w:p w:rsidR="00ED38F7" w:rsidRPr="00ED38F7" w:rsidRDefault="00ED38F7" w:rsidP="00ED38F7">
      <w:pPr>
        <w:jc w:val="both"/>
        <w:rPr>
          <w:rFonts w:cs="Times New Roman"/>
          <w:szCs w:val="24"/>
        </w:rPr>
      </w:pPr>
    </w:p>
    <w:p w:rsidR="00ED38F7" w:rsidRPr="00ED38F7" w:rsidRDefault="00ED38F7" w:rsidP="00ED38F7">
      <w:pPr>
        <w:jc w:val="both"/>
        <w:rPr>
          <w:rFonts w:cs="Times New Roman"/>
          <w:b/>
          <w:szCs w:val="24"/>
        </w:rPr>
      </w:pPr>
      <w:r w:rsidRPr="00ED38F7">
        <w:rPr>
          <w:rFonts w:cs="Times New Roman"/>
          <w:b/>
          <w:szCs w:val="24"/>
        </w:rPr>
        <w:t xml:space="preserve">CLÁUSULA SEXTA – Da Duração do Estágio </w:t>
      </w:r>
    </w:p>
    <w:p w:rsidR="00ED38F7" w:rsidRPr="00ED38F7" w:rsidRDefault="00ED38F7" w:rsidP="00ED38F7">
      <w:pPr>
        <w:jc w:val="both"/>
        <w:rPr>
          <w:rFonts w:cs="Times New Roman"/>
          <w:szCs w:val="24"/>
        </w:rPr>
      </w:pPr>
    </w:p>
    <w:p w:rsidR="00ED38F7" w:rsidRPr="00ED38F7" w:rsidRDefault="00ED38F7" w:rsidP="00ED38F7">
      <w:pPr>
        <w:jc w:val="both"/>
        <w:rPr>
          <w:rFonts w:cs="Times New Roman"/>
          <w:szCs w:val="24"/>
        </w:rPr>
      </w:pPr>
      <w:r w:rsidRPr="00ED38F7">
        <w:rPr>
          <w:rFonts w:cs="Times New Roman"/>
          <w:szCs w:val="24"/>
        </w:rPr>
        <w:t xml:space="preserve">O estágio será por prazo determinado, devendo constar no Termo de Compromisso o período de sua duração, a data de seu início e término. </w:t>
      </w:r>
    </w:p>
    <w:p w:rsidR="00ED38F7" w:rsidRPr="00ED38F7" w:rsidRDefault="00ED38F7" w:rsidP="00ED38F7">
      <w:pPr>
        <w:jc w:val="both"/>
        <w:rPr>
          <w:rFonts w:cs="Times New Roman"/>
          <w:szCs w:val="24"/>
        </w:rPr>
      </w:pPr>
    </w:p>
    <w:p w:rsidR="00ED38F7" w:rsidRPr="00ED38F7" w:rsidRDefault="00ED38F7" w:rsidP="00ED38F7">
      <w:pPr>
        <w:jc w:val="both"/>
        <w:rPr>
          <w:rFonts w:cs="Times New Roman"/>
          <w:b/>
          <w:szCs w:val="24"/>
        </w:rPr>
      </w:pPr>
      <w:r w:rsidRPr="00ED38F7">
        <w:rPr>
          <w:rFonts w:cs="Times New Roman"/>
          <w:b/>
          <w:szCs w:val="24"/>
        </w:rPr>
        <w:t xml:space="preserve">CLÁUSULA SÉTIMA - Da Bolsa de Estágio </w:t>
      </w:r>
    </w:p>
    <w:p w:rsidR="00ED38F7" w:rsidRPr="00ED38F7" w:rsidRDefault="00ED38F7" w:rsidP="00ED38F7">
      <w:pPr>
        <w:jc w:val="both"/>
        <w:rPr>
          <w:rFonts w:cs="Times New Roman"/>
          <w:szCs w:val="24"/>
        </w:rPr>
      </w:pPr>
    </w:p>
    <w:p w:rsidR="00ED38F7" w:rsidRPr="00ED38F7" w:rsidRDefault="00ED38F7" w:rsidP="00ED38F7">
      <w:pPr>
        <w:jc w:val="both"/>
        <w:rPr>
          <w:rStyle w:val="fontstyle21"/>
          <w:sz w:val="24"/>
          <w:szCs w:val="24"/>
        </w:rPr>
      </w:pPr>
      <w:r w:rsidRPr="00ED38F7">
        <w:rPr>
          <w:rFonts w:cs="Times New Roman"/>
          <w:szCs w:val="24"/>
        </w:rPr>
        <w:t>A CONCEDENTE poderá conceder ao ESTAGIÁRIO, mensalmente, um auxílio financeiro, a título de bolsa, no valor que será acordado e explicitado no Termo de Compromisso.</w:t>
      </w:r>
    </w:p>
    <w:p w:rsidR="00ED38F7" w:rsidRPr="00ED38F7" w:rsidRDefault="00ED38F7" w:rsidP="00ED38F7">
      <w:pPr>
        <w:jc w:val="both"/>
        <w:rPr>
          <w:rFonts w:cs="Times New Roman"/>
          <w:color w:val="000000"/>
          <w:szCs w:val="24"/>
        </w:rPr>
      </w:pPr>
    </w:p>
    <w:p w:rsidR="00ED38F7" w:rsidRPr="00ED38F7" w:rsidRDefault="00ED38F7" w:rsidP="00ED38F7">
      <w:pPr>
        <w:jc w:val="both"/>
        <w:rPr>
          <w:rFonts w:cs="Times New Roman"/>
          <w:b/>
          <w:szCs w:val="24"/>
        </w:rPr>
      </w:pPr>
      <w:r w:rsidRPr="00ED38F7">
        <w:rPr>
          <w:rFonts w:cs="Times New Roman"/>
          <w:b/>
          <w:szCs w:val="24"/>
        </w:rPr>
        <w:t xml:space="preserve">CLÁUSULA OITAVA - Do Seguro </w:t>
      </w:r>
    </w:p>
    <w:p w:rsidR="00ED38F7" w:rsidRPr="00ED38F7" w:rsidRDefault="00ED38F7" w:rsidP="00ED38F7">
      <w:pPr>
        <w:jc w:val="both"/>
        <w:rPr>
          <w:rFonts w:cs="Times New Roman"/>
          <w:szCs w:val="24"/>
        </w:rPr>
      </w:pPr>
    </w:p>
    <w:p w:rsidR="00ED38F7" w:rsidRPr="00ED38F7" w:rsidRDefault="00ED38F7" w:rsidP="00ED38F7">
      <w:pPr>
        <w:jc w:val="both"/>
        <w:rPr>
          <w:rFonts w:cs="Times New Roman"/>
          <w:szCs w:val="24"/>
        </w:rPr>
      </w:pPr>
      <w:r w:rsidRPr="00ED38F7">
        <w:rPr>
          <w:rFonts w:cs="Times New Roman"/>
          <w:szCs w:val="24"/>
        </w:rPr>
        <w:t xml:space="preserve">Para a realização do estágio obrigatório, caberá à </w:t>
      </w:r>
      <w:proofErr w:type="spellStart"/>
      <w:r w:rsidRPr="00ED38F7">
        <w:rPr>
          <w:rFonts w:cs="Times New Roman"/>
          <w:szCs w:val="24"/>
        </w:rPr>
        <w:t>Unifap</w:t>
      </w:r>
      <w:proofErr w:type="spellEnd"/>
      <w:r w:rsidRPr="00ED38F7">
        <w:rPr>
          <w:rFonts w:cs="Times New Roman"/>
          <w:szCs w:val="24"/>
        </w:rPr>
        <w:t xml:space="preserve"> o ônus e a responsabilidade de providenciar a contratação e manutenção de seguro de acidentes pessoais, de caráter obrigatório, em favor do ESTAGIÁRIO, devendo constar no Termo de Compromisso o número da Apólice de Seguro e a Razão Social da Seguradora. </w:t>
      </w:r>
    </w:p>
    <w:p w:rsidR="00ED38F7" w:rsidRPr="00ED38F7" w:rsidRDefault="00ED38F7" w:rsidP="00ED38F7">
      <w:pPr>
        <w:jc w:val="both"/>
        <w:rPr>
          <w:rFonts w:cs="Times New Roman"/>
          <w:b/>
          <w:szCs w:val="24"/>
        </w:rPr>
      </w:pPr>
    </w:p>
    <w:p w:rsidR="00ED38F7" w:rsidRPr="00ED38F7" w:rsidRDefault="00ED38F7" w:rsidP="00ED38F7">
      <w:pPr>
        <w:jc w:val="both"/>
        <w:rPr>
          <w:rFonts w:cs="Times New Roman"/>
          <w:b/>
          <w:szCs w:val="24"/>
        </w:rPr>
      </w:pPr>
      <w:r w:rsidRPr="00ED38F7">
        <w:rPr>
          <w:rFonts w:cs="Times New Roman"/>
          <w:b/>
          <w:szCs w:val="24"/>
        </w:rPr>
        <w:t xml:space="preserve">CLÁUSULA NONA - Da Inexistência de Vínculo Empregatício </w:t>
      </w:r>
    </w:p>
    <w:p w:rsidR="00ED38F7" w:rsidRPr="00ED38F7" w:rsidRDefault="00ED38F7" w:rsidP="00ED38F7">
      <w:pPr>
        <w:jc w:val="both"/>
        <w:rPr>
          <w:rFonts w:cs="Times New Roman"/>
          <w:szCs w:val="24"/>
        </w:rPr>
      </w:pPr>
    </w:p>
    <w:p w:rsidR="00ED38F7" w:rsidRPr="00ED38F7" w:rsidRDefault="00ED38F7" w:rsidP="00ED38F7">
      <w:pPr>
        <w:jc w:val="both"/>
        <w:rPr>
          <w:rFonts w:cs="Times New Roman"/>
          <w:szCs w:val="24"/>
        </w:rPr>
      </w:pPr>
      <w:r w:rsidRPr="00ED38F7">
        <w:rPr>
          <w:rFonts w:cs="Times New Roman"/>
          <w:szCs w:val="24"/>
        </w:rPr>
        <w:t xml:space="preserve">Nos termos da legislação vigente, o estágio objeto do presente instrumento não cria vínculo empregatício de qualquer natureza entre o ESTAGIÁRIO, a CONCEDENTE e a </w:t>
      </w:r>
      <w:proofErr w:type="spellStart"/>
      <w:r w:rsidRPr="00ED38F7">
        <w:rPr>
          <w:rFonts w:cs="Times New Roman"/>
          <w:szCs w:val="24"/>
        </w:rPr>
        <w:t>Unifap</w:t>
      </w:r>
      <w:proofErr w:type="spellEnd"/>
      <w:r w:rsidRPr="00ED38F7">
        <w:rPr>
          <w:rFonts w:cs="Times New Roman"/>
          <w:szCs w:val="24"/>
        </w:rPr>
        <w:t xml:space="preserve">, desde que observados os requisitos estabelecidos pelos incisos I, II e III do Art. 3º da Lei nº 11.788, de 25 de setembro de 2008, bem como o estabelecido no respectivo Termo de Compromisso. </w:t>
      </w:r>
    </w:p>
    <w:p w:rsidR="00ED38F7" w:rsidRPr="00ED38F7" w:rsidRDefault="00ED38F7" w:rsidP="00ED38F7">
      <w:pPr>
        <w:jc w:val="both"/>
        <w:rPr>
          <w:rFonts w:cs="Times New Roman"/>
          <w:szCs w:val="24"/>
        </w:rPr>
      </w:pPr>
    </w:p>
    <w:p w:rsidR="00ED38F7" w:rsidRPr="00ED38F7" w:rsidRDefault="00ED38F7" w:rsidP="00ED38F7">
      <w:pPr>
        <w:jc w:val="both"/>
        <w:rPr>
          <w:rFonts w:cs="Times New Roman"/>
          <w:b/>
          <w:szCs w:val="24"/>
        </w:rPr>
      </w:pPr>
      <w:r w:rsidRPr="00ED38F7">
        <w:rPr>
          <w:rFonts w:cs="Times New Roman"/>
          <w:b/>
          <w:szCs w:val="24"/>
        </w:rPr>
        <w:t xml:space="preserve">CLÁUSULA DEZ - Da Rescisão </w:t>
      </w:r>
    </w:p>
    <w:p w:rsidR="00ED38F7" w:rsidRPr="00ED38F7" w:rsidRDefault="00ED38F7" w:rsidP="00ED38F7">
      <w:pPr>
        <w:jc w:val="both"/>
        <w:rPr>
          <w:rFonts w:cs="Times New Roman"/>
          <w:szCs w:val="24"/>
        </w:rPr>
      </w:pPr>
    </w:p>
    <w:p w:rsidR="00ED38F7" w:rsidRPr="00ED38F7" w:rsidRDefault="00ED38F7" w:rsidP="00ED38F7">
      <w:pPr>
        <w:jc w:val="both"/>
        <w:rPr>
          <w:rFonts w:cs="Times New Roman"/>
          <w:szCs w:val="24"/>
        </w:rPr>
      </w:pPr>
      <w:r w:rsidRPr="00ED38F7">
        <w:rPr>
          <w:rFonts w:cs="Times New Roman"/>
          <w:szCs w:val="24"/>
        </w:rPr>
        <w:t xml:space="preserve">A qualquer tempo e por denúncia de qualquer uma das partes, poderá ocorrer a rescisão deste Convênio, desde que haja comunicação prévia de, no mínimo, 5 (cinco) dias, ou rescindido no caso de descumprimento de qualquer uma de suas cláusulas ou condições. </w:t>
      </w:r>
    </w:p>
    <w:p w:rsidR="00ED38F7" w:rsidRPr="00ED38F7" w:rsidRDefault="00ED38F7" w:rsidP="00ED38F7">
      <w:pPr>
        <w:jc w:val="both"/>
        <w:rPr>
          <w:rFonts w:cs="Times New Roman"/>
          <w:szCs w:val="24"/>
        </w:rPr>
      </w:pPr>
    </w:p>
    <w:p w:rsidR="00ED38F7" w:rsidRPr="00ED38F7" w:rsidRDefault="00ED38F7" w:rsidP="00ED38F7">
      <w:pPr>
        <w:jc w:val="both"/>
        <w:rPr>
          <w:rFonts w:cs="Times New Roman"/>
          <w:szCs w:val="24"/>
        </w:rPr>
      </w:pPr>
      <w:r w:rsidRPr="00ED38F7">
        <w:rPr>
          <w:rFonts w:cs="Times New Roman"/>
          <w:szCs w:val="24"/>
        </w:rPr>
        <w:t xml:space="preserve">Parágrafo único. A extinção do presente Convênio antes do seu termo final, decorrente de denúncia por qualquer dos partícipes, implicará a interrupção imediata dos estágios já iniciados. </w:t>
      </w:r>
    </w:p>
    <w:p w:rsidR="00ED38F7" w:rsidRPr="00ED38F7" w:rsidRDefault="00ED38F7" w:rsidP="00ED38F7">
      <w:pPr>
        <w:jc w:val="both"/>
        <w:rPr>
          <w:rFonts w:cs="Times New Roman"/>
          <w:szCs w:val="24"/>
        </w:rPr>
      </w:pPr>
    </w:p>
    <w:p w:rsidR="00ED38F7" w:rsidRPr="00ED38F7" w:rsidRDefault="00ED38F7" w:rsidP="00ED38F7">
      <w:pPr>
        <w:jc w:val="both"/>
        <w:rPr>
          <w:rFonts w:cs="Times New Roman"/>
          <w:b/>
          <w:szCs w:val="24"/>
        </w:rPr>
      </w:pPr>
      <w:r w:rsidRPr="00ED38F7">
        <w:rPr>
          <w:rFonts w:cs="Times New Roman"/>
          <w:b/>
          <w:szCs w:val="24"/>
        </w:rPr>
        <w:t xml:space="preserve">CLÁUSULA ONZE - Da Vigência e das Alterações </w:t>
      </w:r>
    </w:p>
    <w:p w:rsidR="00ED38F7" w:rsidRPr="00ED38F7" w:rsidRDefault="00ED38F7" w:rsidP="00ED38F7">
      <w:pPr>
        <w:jc w:val="both"/>
        <w:rPr>
          <w:rFonts w:cs="Times New Roman"/>
          <w:szCs w:val="24"/>
        </w:rPr>
      </w:pPr>
    </w:p>
    <w:p w:rsidR="00ED38F7" w:rsidRPr="00ED38F7" w:rsidRDefault="00ED38F7" w:rsidP="00ED38F7">
      <w:pPr>
        <w:jc w:val="both"/>
        <w:rPr>
          <w:rFonts w:cs="Times New Roman"/>
          <w:szCs w:val="24"/>
        </w:rPr>
      </w:pPr>
      <w:r w:rsidRPr="00ED38F7">
        <w:rPr>
          <w:rFonts w:cs="Times New Roman"/>
          <w:szCs w:val="24"/>
        </w:rPr>
        <w:t xml:space="preserve">O presente Instrumento terá vigência de 12 meses, a contar da data de sua assinatura, podendo ser prorrogado e/ou alterado, com exceção de seu objeto, por acordo entre os partícipes, mediante Termo Aditivo. </w:t>
      </w:r>
    </w:p>
    <w:p w:rsidR="00ED38F7" w:rsidRPr="00ED38F7" w:rsidRDefault="00ED38F7" w:rsidP="00ED38F7">
      <w:pPr>
        <w:jc w:val="both"/>
        <w:rPr>
          <w:rFonts w:cs="Times New Roman"/>
          <w:szCs w:val="24"/>
        </w:rPr>
      </w:pPr>
    </w:p>
    <w:p w:rsidR="00ED38F7" w:rsidRPr="00ED38F7" w:rsidRDefault="00ED38F7" w:rsidP="00ED38F7">
      <w:pPr>
        <w:jc w:val="both"/>
        <w:rPr>
          <w:rFonts w:cs="Times New Roman"/>
          <w:szCs w:val="24"/>
        </w:rPr>
      </w:pPr>
      <w:r w:rsidRPr="00ED38F7">
        <w:rPr>
          <w:rFonts w:cs="Times New Roman"/>
          <w:b/>
          <w:szCs w:val="24"/>
        </w:rPr>
        <w:t xml:space="preserve">CLÁUSULA DOZE - Do Foro </w:t>
      </w:r>
    </w:p>
    <w:p w:rsidR="00ED38F7" w:rsidRPr="00ED38F7" w:rsidRDefault="00ED38F7" w:rsidP="00ED38F7">
      <w:pPr>
        <w:jc w:val="both"/>
        <w:rPr>
          <w:rFonts w:cs="Times New Roman"/>
          <w:szCs w:val="24"/>
        </w:rPr>
      </w:pPr>
    </w:p>
    <w:p w:rsidR="00ED38F7" w:rsidRPr="00ED38F7" w:rsidRDefault="00ED38F7" w:rsidP="00ED38F7">
      <w:pPr>
        <w:jc w:val="both"/>
        <w:rPr>
          <w:rFonts w:cs="Times New Roman"/>
          <w:szCs w:val="24"/>
        </w:rPr>
      </w:pPr>
      <w:r w:rsidRPr="00ED38F7">
        <w:rPr>
          <w:rFonts w:cs="Times New Roman"/>
          <w:szCs w:val="24"/>
        </w:rPr>
        <w:t>Nos termos do inciso I, do art. 109, da Constituição Federal, o foro competente para dirimir dúvidas ou litígios decorrentes deste Instrumento é o da Justiça Federal no Amapá, com sede em Macapá.</w:t>
      </w:r>
    </w:p>
    <w:p w:rsidR="00ED38F7" w:rsidRPr="00ED38F7" w:rsidRDefault="00ED38F7" w:rsidP="00ED38F7">
      <w:pPr>
        <w:jc w:val="both"/>
        <w:rPr>
          <w:rFonts w:cs="Times New Roman"/>
          <w:szCs w:val="24"/>
        </w:rPr>
      </w:pPr>
    </w:p>
    <w:p w:rsidR="00ED38F7" w:rsidRPr="00ED38F7" w:rsidRDefault="00ED38F7" w:rsidP="00ED38F7">
      <w:pPr>
        <w:jc w:val="both"/>
        <w:rPr>
          <w:rFonts w:cs="Times New Roman"/>
          <w:szCs w:val="24"/>
        </w:rPr>
      </w:pPr>
      <w:r w:rsidRPr="00ED38F7">
        <w:rPr>
          <w:rFonts w:cs="Times New Roman"/>
          <w:szCs w:val="24"/>
        </w:rPr>
        <w:t>E, por estarem de acordo, os partícipes firmam o presente termo de Convênio em 03 (três) vias de igual teor e forma, na presença das testemunhas abaixo.</w:t>
      </w:r>
    </w:p>
    <w:p w:rsidR="00ED38F7" w:rsidRPr="00D825B4" w:rsidRDefault="00ED38F7" w:rsidP="00ED38F7">
      <w:pPr>
        <w:jc w:val="both"/>
        <w:rPr>
          <w:rFonts w:cs="Times New Roman"/>
          <w:szCs w:val="24"/>
        </w:rPr>
      </w:pPr>
    </w:p>
    <w:p w:rsidR="00ED38F7" w:rsidRDefault="00ED38F7" w:rsidP="00ED38F7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Macapá</w:t>
      </w:r>
      <w:r w:rsidRPr="00D825B4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........ </w:t>
      </w:r>
      <w:proofErr w:type="gramStart"/>
      <w:r w:rsidRPr="00D825B4">
        <w:rPr>
          <w:rFonts w:cs="Times New Roman"/>
          <w:szCs w:val="24"/>
        </w:rPr>
        <w:t>de</w:t>
      </w:r>
      <w:proofErr w:type="gramEnd"/>
      <w:r w:rsidRPr="00D825B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.............. </w:t>
      </w:r>
      <w:proofErr w:type="gramStart"/>
      <w:r>
        <w:rPr>
          <w:rFonts w:cs="Times New Roman"/>
          <w:szCs w:val="24"/>
        </w:rPr>
        <w:t>de</w:t>
      </w:r>
      <w:proofErr w:type="gramEnd"/>
      <w:r>
        <w:rPr>
          <w:rFonts w:cs="Times New Roman"/>
          <w:szCs w:val="24"/>
        </w:rPr>
        <w:t xml:space="preserve"> 20....</w:t>
      </w:r>
      <w:r w:rsidRPr="00D825B4">
        <w:rPr>
          <w:rFonts w:cs="Times New Roman"/>
          <w:szCs w:val="24"/>
        </w:rPr>
        <w:t xml:space="preserve">. </w:t>
      </w:r>
    </w:p>
    <w:p w:rsidR="00ED38F7" w:rsidRDefault="00ED38F7" w:rsidP="00ED38F7">
      <w:pPr>
        <w:jc w:val="both"/>
        <w:rPr>
          <w:rFonts w:cs="Times New Roman"/>
          <w:szCs w:val="24"/>
        </w:rPr>
      </w:pPr>
    </w:p>
    <w:p w:rsidR="00ED38F7" w:rsidRDefault="00ED38F7" w:rsidP="00ED38F7">
      <w:pPr>
        <w:jc w:val="center"/>
        <w:rPr>
          <w:rFonts w:cs="Times New Roman"/>
          <w:szCs w:val="24"/>
        </w:rPr>
      </w:pPr>
      <w:r w:rsidRPr="00D825B4">
        <w:rPr>
          <w:rFonts w:cs="Times New Roman"/>
          <w:szCs w:val="24"/>
        </w:rPr>
        <w:t>Prof. Dr. ......</w:t>
      </w:r>
    </w:p>
    <w:p w:rsidR="00ED38F7" w:rsidRDefault="00ED38F7" w:rsidP="00ED38F7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Reitor</w:t>
      </w:r>
    </w:p>
    <w:p w:rsidR="00ED38F7" w:rsidRPr="00D825B4" w:rsidRDefault="00ED38F7" w:rsidP="00ED38F7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Portaria n. ......./........</w:t>
      </w:r>
    </w:p>
    <w:p w:rsidR="00ED38F7" w:rsidRPr="0055258E" w:rsidRDefault="00ED38F7" w:rsidP="00ED38F7">
      <w:pPr>
        <w:jc w:val="both"/>
        <w:rPr>
          <w:rFonts w:cs="Times New Roman"/>
          <w:b/>
          <w:szCs w:val="24"/>
        </w:rPr>
      </w:pPr>
      <w:r w:rsidRPr="0055258E">
        <w:rPr>
          <w:rFonts w:cs="Times New Roman"/>
          <w:b/>
          <w:szCs w:val="24"/>
        </w:rPr>
        <w:t xml:space="preserve">Testemunhas: </w:t>
      </w:r>
    </w:p>
    <w:p w:rsidR="00ED38F7" w:rsidRDefault="00ED38F7" w:rsidP="00ED38F7">
      <w:pPr>
        <w:jc w:val="both"/>
        <w:rPr>
          <w:rFonts w:cs="Times New Roman"/>
          <w:szCs w:val="24"/>
        </w:rPr>
      </w:pPr>
    </w:p>
    <w:p w:rsidR="00ED38F7" w:rsidRDefault="00ED38F7" w:rsidP="00ED38F7">
      <w:pPr>
        <w:jc w:val="both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Nome:</w:t>
      </w:r>
      <w:r w:rsidRPr="00D825B4">
        <w:rPr>
          <w:rFonts w:cs="Times New Roman"/>
          <w:szCs w:val="24"/>
        </w:rPr>
        <w:t>_</w:t>
      </w:r>
      <w:proofErr w:type="gramEnd"/>
      <w:r w:rsidRPr="00D825B4">
        <w:rPr>
          <w:rFonts w:cs="Times New Roman"/>
          <w:szCs w:val="24"/>
        </w:rPr>
        <w:t>________________</w:t>
      </w:r>
      <w:r>
        <w:rPr>
          <w:rFonts w:cs="Times New Roman"/>
          <w:szCs w:val="24"/>
        </w:rPr>
        <w:t>__________</w:t>
      </w:r>
      <w:r w:rsidRPr="00D825B4">
        <w:rPr>
          <w:rFonts w:cs="Times New Roman"/>
          <w:szCs w:val="24"/>
        </w:rPr>
        <w:t>CPF</w:t>
      </w:r>
      <w:proofErr w:type="spellEnd"/>
      <w:r w:rsidRPr="00D825B4">
        <w:rPr>
          <w:rFonts w:cs="Times New Roman"/>
          <w:szCs w:val="24"/>
        </w:rPr>
        <w:t>:_________</w:t>
      </w:r>
      <w:r>
        <w:rPr>
          <w:rFonts w:cs="Times New Roman"/>
          <w:szCs w:val="24"/>
        </w:rPr>
        <w:t>___________________</w:t>
      </w:r>
    </w:p>
    <w:p w:rsidR="00ED38F7" w:rsidRDefault="00ED38F7" w:rsidP="00ED38F7">
      <w:pPr>
        <w:jc w:val="both"/>
        <w:rPr>
          <w:rFonts w:cs="Times New Roman"/>
          <w:szCs w:val="24"/>
        </w:rPr>
      </w:pPr>
    </w:p>
    <w:p w:rsidR="00ED38F7" w:rsidRDefault="00ED38F7" w:rsidP="00ED38F7">
      <w:pPr>
        <w:jc w:val="both"/>
        <w:rPr>
          <w:rFonts w:cs="Times New Roman"/>
          <w:szCs w:val="24"/>
        </w:rPr>
      </w:pPr>
    </w:p>
    <w:p w:rsidR="00ED38F7" w:rsidRDefault="00ED38F7" w:rsidP="00ED38F7">
      <w:pPr>
        <w:jc w:val="both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Nome:</w:t>
      </w:r>
      <w:r w:rsidRPr="00D825B4">
        <w:rPr>
          <w:rFonts w:cs="Times New Roman"/>
          <w:szCs w:val="24"/>
        </w:rPr>
        <w:t>_</w:t>
      </w:r>
      <w:proofErr w:type="gramEnd"/>
      <w:r w:rsidRPr="00D825B4">
        <w:rPr>
          <w:rFonts w:cs="Times New Roman"/>
          <w:szCs w:val="24"/>
        </w:rPr>
        <w:t>_____________</w:t>
      </w:r>
      <w:r>
        <w:rPr>
          <w:rFonts w:cs="Times New Roman"/>
          <w:szCs w:val="24"/>
        </w:rPr>
        <w:t>_____________</w:t>
      </w:r>
      <w:r w:rsidRPr="00D825B4">
        <w:rPr>
          <w:rFonts w:cs="Times New Roman"/>
          <w:szCs w:val="24"/>
        </w:rPr>
        <w:t>CPF</w:t>
      </w:r>
      <w:proofErr w:type="spellEnd"/>
      <w:r w:rsidRPr="00D825B4">
        <w:rPr>
          <w:rFonts w:cs="Times New Roman"/>
          <w:szCs w:val="24"/>
        </w:rPr>
        <w:t>:________</w:t>
      </w:r>
      <w:r>
        <w:rPr>
          <w:rFonts w:cs="Times New Roman"/>
          <w:szCs w:val="24"/>
        </w:rPr>
        <w:t>____________________</w:t>
      </w:r>
    </w:p>
    <w:p w:rsidR="00C02E64" w:rsidRPr="00ED38F7" w:rsidRDefault="00C02E64" w:rsidP="00ED38F7"/>
    <w:sectPr w:rsidR="00C02E64" w:rsidRPr="00ED38F7" w:rsidSect="00170B49">
      <w:headerReference w:type="default" r:id="rId8"/>
      <w:pgSz w:w="11906" w:h="16838" w:code="9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8BD" w:rsidRDefault="003D48BD" w:rsidP="00EA271F">
      <w:r>
        <w:separator/>
      </w:r>
    </w:p>
  </w:endnote>
  <w:endnote w:type="continuationSeparator" w:id="0">
    <w:p w:rsidR="003D48BD" w:rsidRDefault="003D48BD" w:rsidP="00EA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8BD" w:rsidRDefault="003D48BD" w:rsidP="00EA271F">
      <w:r>
        <w:separator/>
      </w:r>
    </w:p>
  </w:footnote>
  <w:footnote w:type="continuationSeparator" w:id="0">
    <w:p w:rsidR="003D48BD" w:rsidRDefault="003D48BD" w:rsidP="00EA2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3A7" w:rsidRPr="00334EBC" w:rsidRDefault="005A63A7">
    <w:pPr>
      <w:pStyle w:val="Cabealho"/>
      <w:jc w:val="right"/>
      <w:rPr>
        <w:rFonts w:ascii="Times New Roman" w:hAnsi="Times New Roman" w:cs="Times New Roman"/>
        <w:sz w:val="20"/>
      </w:rPr>
    </w:pPr>
  </w:p>
  <w:p w:rsidR="005A63A7" w:rsidRDefault="005A63A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6239ED"/>
    <w:multiLevelType w:val="hybridMultilevel"/>
    <w:tmpl w:val="B23C3B6E"/>
    <w:lvl w:ilvl="0" w:tplc="A7A02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11E9D"/>
    <w:multiLevelType w:val="hybridMultilevel"/>
    <w:tmpl w:val="5BE6234C"/>
    <w:lvl w:ilvl="0" w:tplc="A782C0F8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6A2325"/>
    <w:multiLevelType w:val="hybridMultilevel"/>
    <w:tmpl w:val="673CEA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743A7"/>
    <w:multiLevelType w:val="hybridMultilevel"/>
    <w:tmpl w:val="2E5A7D22"/>
    <w:lvl w:ilvl="0" w:tplc="23C8181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72"/>
    <w:rsid w:val="00031F3C"/>
    <w:rsid w:val="000743F6"/>
    <w:rsid w:val="0009561B"/>
    <w:rsid w:val="00170B49"/>
    <w:rsid w:val="00295858"/>
    <w:rsid w:val="003D48BD"/>
    <w:rsid w:val="005A63A7"/>
    <w:rsid w:val="005C1CD8"/>
    <w:rsid w:val="00756B72"/>
    <w:rsid w:val="0081323B"/>
    <w:rsid w:val="009A26B9"/>
    <w:rsid w:val="00A947B6"/>
    <w:rsid w:val="00B10C1F"/>
    <w:rsid w:val="00C02E64"/>
    <w:rsid w:val="00D50242"/>
    <w:rsid w:val="00DE621F"/>
    <w:rsid w:val="00EA271F"/>
    <w:rsid w:val="00EB32FE"/>
    <w:rsid w:val="00E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72B46-A16D-4046-A4F7-35D646EB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B72"/>
    <w:pPr>
      <w:suppressAutoHyphens/>
      <w:spacing w:after="0" w:line="240" w:lineRule="auto"/>
    </w:pPr>
    <w:rPr>
      <w:rFonts w:ascii="Times New Roman" w:eastAsia="Calibri" w:hAnsi="Times New Roman" w:cs="Arial"/>
      <w:kern w:val="1"/>
      <w:sz w:val="24"/>
      <w:szCs w:val="20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756B72"/>
    <w:pPr>
      <w:keepNext/>
      <w:keepLines/>
      <w:numPr>
        <w:numId w:val="1"/>
      </w:numPr>
      <w:outlineLvl w:val="0"/>
    </w:pPr>
    <w:rPr>
      <w:rFonts w:cs="Mangal"/>
      <w:b/>
      <w:bCs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6B72"/>
    <w:rPr>
      <w:rFonts w:ascii="Times New Roman" w:eastAsia="Calibri" w:hAnsi="Times New Roman" w:cs="Mangal"/>
      <w:b/>
      <w:bCs/>
      <w:kern w:val="1"/>
      <w:sz w:val="24"/>
      <w:szCs w:val="25"/>
      <w:lang w:eastAsia="zh-CN" w:bidi="hi-IN"/>
    </w:rPr>
  </w:style>
  <w:style w:type="paragraph" w:styleId="PargrafodaLista">
    <w:name w:val="List Paragraph"/>
    <w:basedOn w:val="Normal"/>
    <w:uiPriority w:val="34"/>
    <w:qFormat/>
    <w:rsid w:val="00756B72"/>
    <w:pPr>
      <w:spacing w:after="200"/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5A63A7"/>
    <w:pPr>
      <w:tabs>
        <w:tab w:val="center" w:pos="4252"/>
        <w:tab w:val="right" w:pos="8504"/>
      </w:tabs>
      <w:suppressAutoHyphens w:val="0"/>
      <w:ind w:firstLine="709"/>
      <w:jc w:val="both"/>
    </w:pPr>
    <w:rPr>
      <w:rFonts w:ascii="Arial" w:hAnsi="Arial"/>
      <w:szCs w:val="22"/>
      <w:lang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A63A7"/>
    <w:rPr>
      <w:rFonts w:ascii="Arial" w:eastAsia="Calibri" w:hAnsi="Arial" w:cs="Arial"/>
      <w:kern w:val="1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A271F"/>
    <w:pPr>
      <w:tabs>
        <w:tab w:val="center" w:pos="4252"/>
        <w:tab w:val="right" w:pos="8504"/>
      </w:tabs>
    </w:pPr>
    <w:rPr>
      <w:rFonts w:cs="Mangal"/>
    </w:rPr>
  </w:style>
  <w:style w:type="character" w:customStyle="1" w:styleId="RodapChar">
    <w:name w:val="Rodapé Char"/>
    <w:basedOn w:val="Fontepargpadro"/>
    <w:link w:val="Rodap"/>
    <w:uiPriority w:val="99"/>
    <w:rsid w:val="00EA271F"/>
    <w:rPr>
      <w:rFonts w:ascii="Times New Roman" w:eastAsia="Calibri" w:hAnsi="Times New Roman" w:cs="Mangal"/>
      <w:kern w:val="1"/>
      <w:sz w:val="24"/>
      <w:szCs w:val="20"/>
      <w:lang w:eastAsia="zh-CN" w:bidi="hi-IN"/>
    </w:rPr>
  </w:style>
  <w:style w:type="paragraph" w:styleId="NormalWeb">
    <w:name w:val="Normal (Web)"/>
    <w:basedOn w:val="Normal"/>
    <w:uiPriority w:val="99"/>
    <w:unhideWhenUsed/>
    <w:rsid w:val="00031F3C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szCs w:val="24"/>
      <w:lang w:eastAsia="pt-BR" w:bidi="ar-SA"/>
    </w:rPr>
  </w:style>
  <w:style w:type="character" w:styleId="Hyperlink">
    <w:name w:val="Hyperlink"/>
    <w:uiPriority w:val="99"/>
    <w:rsid w:val="00EB32FE"/>
    <w:rPr>
      <w:color w:val="000080"/>
      <w:u w:val="single"/>
    </w:rPr>
  </w:style>
  <w:style w:type="character" w:customStyle="1" w:styleId="TextodecomentrioChar">
    <w:name w:val="Texto de comentário Char"/>
    <w:link w:val="Textodecomentrio"/>
    <w:rsid w:val="00EB32FE"/>
    <w:rPr>
      <w:rFonts w:ascii="Calibri" w:eastAsia="Calibri" w:hAnsi="Calibri" w:cs="Mangal"/>
      <w:kern w:val="1"/>
      <w:szCs w:val="18"/>
      <w:lang w:eastAsia="zh-CN" w:bidi="hi-IN"/>
    </w:rPr>
  </w:style>
  <w:style w:type="paragraph" w:styleId="Textodecomentrio">
    <w:name w:val="annotation text"/>
    <w:basedOn w:val="Normal"/>
    <w:link w:val="TextodecomentrioChar"/>
    <w:unhideWhenUsed/>
    <w:rsid w:val="00EB32FE"/>
    <w:rPr>
      <w:rFonts w:ascii="Calibri" w:hAnsi="Calibri" w:cs="Mangal"/>
      <w:sz w:val="22"/>
      <w:szCs w:val="18"/>
    </w:rPr>
  </w:style>
  <w:style w:type="character" w:customStyle="1" w:styleId="TextodecomentrioChar1">
    <w:name w:val="Texto de comentário Char1"/>
    <w:basedOn w:val="Fontepargpadro"/>
    <w:uiPriority w:val="99"/>
    <w:semiHidden/>
    <w:rsid w:val="00EB32FE"/>
    <w:rPr>
      <w:rFonts w:ascii="Times New Roman" w:eastAsia="Calibri" w:hAnsi="Times New Roman" w:cs="Mangal"/>
      <w:kern w:val="1"/>
      <w:sz w:val="20"/>
      <w:szCs w:val="18"/>
      <w:lang w:eastAsia="zh-CN" w:bidi="hi-IN"/>
    </w:rPr>
  </w:style>
  <w:style w:type="paragraph" w:styleId="Textodenotaderodap">
    <w:name w:val="footnote text"/>
    <w:basedOn w:val="Normal"/>
    <w:link w:val="TextodenotaderodapChar"/>
    <w:rsid w:val="00EB32FE"/>
  </w:style>
  <w:style w:type="character" w:customStyle="1" w:styleId="TextodenotaderodapChar">
    <w:name w:val="Texto de nota de rodapé Char"/>
    <w:basedOn w:val="Fontepargpadro"/>
    <w:link w:val="Textodenotaderodap"/>
    <w:rsid w:val="00EB32FE"/>
    <w:rPr>
      <w:rFonts w:ascii="Times New Roman" w:eastAsia="Calibri" w:hAnsi="Times New Roman" w:cs="Arial"/>
      <w:kern w:val="1"/>
      <w:sz w:val="24"/>
      <w:szCs w:val="20"/>
      <w:lang w:eastAsia="zh-CN" w:bidi="hi-IN"/>
    </w:rPr>
  </w:style>
  <w:style w:type="paragraph" w:customStyle="1" w:styleId="TextodeTabelaCentralizado">
    <w:name w:val="Texto de Tabela Centralizado"/>
    <w:basedOn w:val="Normal"/>
    <w:rsid w:val="00EB32FE"/>
    <w:pPr>
      <w:suppressAutoHyphens w:val="0"/>
      <w:spacing w:before="20" w:after="20"/>
      <w:jc w:val="center"/>
    </w:pPr>
    <w:rPr>
      <w:rFonts w:ascii="Arial" w:eastAsia="Times New Roman" w:hAnsi="Arial" w:cs="Times New Roman"/>
      <w:kern w:val="0"/>
      <w:lang w:eastAsia="pt-BR" w:bidi="ar-SA"/>
    </w:rPr>
  </w:style>
  <w:style w:type="character" w:customStyle="1" w:styleId="fontstyle01">
    <w:name w:val="fontstyle01"/>
    <w:rsid w:val="005C1CD8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rsid w:val="005C1CD8"/>
    <w:rPr>
      <w:rFonts w:ascii="Times New Roman" w:hAnsi="Times New Roman" w:cs="Times New Roman" w:hint="default"/>
      <w:b w:val="0"/>
      <w:bCs w:val="0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7277</Characters>
  <Application>Microsoft Office Word</Application>
  <DocSecurity>0</DocSecurity>
  <Lines>60</Lines>
  <Paragraphs>17</Paragraphs>
  <ScaleCrop>false</ScaleCrop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Bena</dc:creator>
  <cp:keywords/>
  <dc:description/>
  <cp:lastModifiedBy>Alan Bena</cp:lastModifiedBy>
  <cp:revision>2</cp:revision>
  <cp:lastPrinted>2020-11-02T20:01:00Z</cp:lastPrinted>
  <dcterms:created xsi:type="dcterms:W3CDTF">2020-11-02T20:09:00Z</dcterms:created>
  <dcterms:modified xsi:type="dcterms:W3CDTF">2020-11-02T20:09:00Z</dcterms:modified>
</cp:coreProperties>
</file>