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C" w:rsidRDefault="008015AC" w:rsidP="008015AC">
      <w:pPr>
        <w:pStyle w:val="Cabealho"/>
        <w:contextualSpacing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2729230</wp:posOffset>
            </wp:positionH>
            <wp:positionV relativeFrom="paragraph">
              <wp:posOffset>47625</wp:posOffset>
            </wp:positionV>
            <wp:extent cx="262890" cy="5334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AC" w:rsidRPr="00621ED8" w:rsidRDefault="008015AC" w:rsidP="008015AC">
      <w:pPr>
        <w:pStyle w:val="Cabealh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21ED8">
        <w:rPr>
          <w:rFonts w:ascii="Arial" w:hAnsi="Arial" w:cs="Arial"/>
          <w:b/>
          <w:sz w:val="20"/>
          <w:szCs w:val="20"/>
        </w:rPr>
        <w:t>UNIVERSIDADE FEDERAL DO AMAPÁ</w:t>
      </w:r>
    </w:p>
    <w:p w:rsidR="008015AC" w:rsidRPr="00621ED8" w:rsidRDefault="008015AC" w:rsidP="008015AC">
      <w:pPr>
        <w:pStyle w:val="Cabealh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21ED8">
        <w:rPr>
          <w:rFonts w:ascii="Arial" w:hAnsi="Arial" w:cs="Arial"/>
          <w:b/>
          <w:sz w:val="20"/>
          <w:szCs w:val="20"/>
        </w:rPr>
        <w:t>PRÓ-REITORIA DE EXTENSÃO E AÇÕES COMUNITÁRIAS</w:t>
      </w:r>
    </w:p>
    <w:p w:rsidR="008015AC" w:rsidRPr="00621ED8" w:rsidRDefault="008015AC" w:rsidP="008015AC">
      <w:pPr>
        <w:pStyle w:val="Cabealh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21ED8">
        <w:rPr>
          <w:rFonts w:ascii="Arial" w:hAnsi="Arial" w:cs="Arial"/>
          <w:b/>
          <w:sz w:val="20"/>
          <w:szCs w:val="20"/>
        </w:rPr>
        <w:t>DEPARTAMENTO DE EXTENSÃO</w:t>
      </w:r>
    </w:p>
    <w:p w:rsidR="008015AC" w:rsidRPr="00621ED8" w:rsidRDefault="008015AC" w:rsidP="008015A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621ED8">
        <w:rPr>
          <w:rFonts w:ascii="Arial" w:hAnsi="Arial" w:cs="Arial"/>
          <w:sz w:val="20"/>
          <w:szCs w:val="20"/>
        </w:rPr>
        <w:t xml:space="preserve">Rod. Juscelino K. </w:t>
      </w:r>
      <w:proofErr w:type="gramStart"/>
      <w:r w:rsidRPr="00621ED8">
        <w:rPr>
          <w:rFonts w:ascii="Arial" w:hAnsi="Arial" w:cs="Arial"/>
          <w:sz w:val="20"/>
          <w:szCs w:val="20"/>
        </w:rPr>
        <w:t>de</w:t>
      </w:r>
      <w:proofErr w:type="gramEnd"/>
      <w:r w:rsidRPr="00621ED8">
        <w:rPr>
          <w:rFonts w:ascii="Arial" w:hAnsi="Arial" w:cs="Arial"/>
          <w:sz w:val="20"/>
          <w:szCs w:val="20"/>
        </w:rPr>
        <w:t xml:space="preserve"> Oliveira, km 02 – Campus Marco Zero – Macapá /AP - CEP. 68906-970 </w:t>
      </w:r>
    </w:p>
    <w:p w:rsidR="008015AC" w:rsidRPr="00621ED8" w:rsidRDefault="008015AC" w:rsidP="008015A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color w:val="000000"/>
        </w:rPr>
      </w:pPr>
      <w:r w:rsidRPr="00621ED8">
        <w:rPr>
          <w:rFonts w:ascii="Arial" w:hAnsi="Arial" w:cs="Arial"/>
          <w:sz w:val="20"/>
          <w:szCs w:val="20"/>
        </w:rPr>
        <w:t xml:space="preserve">Fone: (96) 3312-1751 – home: </w:t>
      </w:r>
      <w:hyperlink r:id="rId9" w:history="1">
        <w:r w:rsidRPr="00621ED8">
          <w:rPr>
            <w:rStyle w:val="Hyperlink"/>
            <w:rFonts w:ascii="Arial" w:hAnsi="Arial" w:cs="Arial"/>
            <w:sz w:val="20"/>
            <w:szCs w:val="20"/>
          </w:rPr>
          <w:t>www.unifap.br</w:t>
        </w:r>
      </w:hyperlink>
      <w:r w:rsidRPr="00621ED8">
        <w:rPr>
          <w:rFonts w:ascii="Arial" w:hAnsi="Arial" w:cs="Arial"/>
          <w:sz w:val="20"/>
          <w:szCs w:val="20"/>
        </w:rPr>
        <w:t xml:space="preserve"> – e-mail: </w:t>
      </w:r>
      <w:hyperlink r:id="rId10" w:history="1">
        <w:r w:rsidRPr="00621ED8">
          <w:rPr>
            <w:rStyle w:val="Hyperlink"/>
            <w:rFonts w:ascii="Arial" w:hAnsi="Arial" w:cs="Arial"/>
            <w:sz w:val="20"/>
            <w:szCs w:val="20"/>
          </w:rPr>
          <w:t>dex@unifap.br</w:t>
        </w:r>
      </w:hyperlink>
    </w:p>
    <w:p w:rsidR="008015AC" w:rsidRDefault="008015AC" w:rsidP="008015AC">
      <w:pPr>
        <w:pStyle w:val="Ttulo"/>
      </w:pPr>
      <w:r w:rsidRPr="00621ED8">
        <w:t xml:space="preserve">EDITAL </w:t>
      </w:r>
      <w:r>
        <w:t>022/</w:t>
      </w:r>
      <w:r w:rsidRPr="00621ED8">
        <w:t>201</w:t>
      </w:r>
      <w:r>
        <w:t>4</w:t>
      </w:r>
      <w:r w:rsidRPr="00621ED8">
        <w:t xml:space="preserve">/DEX/PROEAC/UNIFAP, de </w:t>
      </w:r>
      <w:r>
        <w:t>28</w:t>
      </w:r>
      <w:r w:rsidRPr="00621ED8">
        <w:t xml:space="preserve"> de </w:t>
      </w:r>
      <w:r>
        <w:t>agosto de 2014</w:t>
      </w:r>
    </w:p>
    <w:p w:rsidR="008015AC" w:rsidRDefault="008015AC" w:rsidP="008015AC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8015AC" w:rsidRDefault="008015AC" w:rsidP="008015AC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8632F7" w:rsidRPr="00C55A6C" w:rsidRDefault="008632F7" w:rsidP="008632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CRITÉRIO </w:t>
      </w:r>
      <w:r w:rsidRPr="00C55A6C">
        <w:rPr>
          <w:rFonts w:ascii="Times New Roman" w:hAnsi="Times New Roman" w:cs="Times New Roman"/>
          <w:b/>
          <w:bCs/>
          <w:szCs w:val="22"/>
        </w:rPr>
        <w:t>DA PROVA DIDÁTICA</w:t>
      </w:r>
    </w:p>
    <w:p w:rsidR="008632F7" w:rsidRPr="00C55A6C" w:rsidRDefault="008632F7" w:rsidP="008632F7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8632F7" w:rsidRPr="00C55A6C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  <w:szCs w:val="22"/>
        </w:rPr>
        <w:t>1.</w:t>
      </w:r>
      <w:r w:rsidRPr="00C55A6C">
        <w:rPr>
          <w:rFonts w:ascii="Times New Roman" w:hAnsi="Times New Roman" w:cs="Times New Roman"/>
          <w:b/>
          <w:bCs/>
        </w:rPr>
        <w:t xml:space="preserve">1 </w:t>
      </w:r>
      <w:r w:rsidRPr="00C55A6C">
        <w:rPr>
          <w:rFonts w:ascii="Times New Roman" w:hAnsi="Times New Roman" w:cs="Times New Roman"/>
        </w:rPr>
        <w:t xml:space="preserve">A prova didática de caráter eliminatória e classificatória tem como objetivo avaliar a capacidade de planejamento de aula, de transposição didática de conteúdos e saberes, de comunicação e síntese do candidato, bem como seu conhecimento da matéria. </w:t>
      </w:r>
    </w:p>
    <w:p w:rsidR="001C664D" w:rsidRPr="00C55A6C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1.1.1 </w:t>
      </w:r>
      <w:r w:rsidRPr="00C55A6C">
        <w:rPr>
          <w:rFonts w:ascii="Times New Roman" w:hAnsi="Times New Roman" w:cs="Times New Roman"/>
        </w:rPr>
        <w:t>Os Aspectos observados bem como suas respectivas pontuações encontram-se</w:t>
      </w:r>
      <w:r w:rsidR="001C664D">
        <w:rPr>
          <w:rFonts w:ascii="Times New Roman" w:hAnsi="Times New Roman" w:cs="Times New Roman"/>
        </w:rPr>
        <w:t xml:space="preserve"> são: 1) </w:t>
      </w:r>
      <w:r w:rsidR="001C664D" w:rsidRPr="001C664D">
        <w:rPr>
          <w:rFonts w:ascii="Times New Roman" w:hAnsi="Times New Roman" w:cs="Times New Roman"/>
        </w:rPr>
        <w:t>Domínio de Conteúdo</w:t>
      </w:r>
      <w:r w:rsidR="001C664D">
        <w:rPr>
          <w:rFonts w:ascii="Times New Roman" w:hAnsi="Times New Roman" w:cs="Times New Roman"/>
        </w:rPr>
        <w:t>, 2)</w:t>
      </w:r>
      <w:r w:rsidR="00833A11">
        <w:rPr>
          <w:rFonts w:ascii="Times New Roman" w:hAnsi="Times New Roman" w:cs="Times New Roman"/>
        </w:rPr>
        <w:t xml:space="preserve"> </w:t>
      </w:r>
      <w:r w:rsidR="001C664D" w:rsidRPr="001C664D">
        <w:rPr>
          <w:rFonts w:ascii="Times New Roman" w:hAnsi="Times New Roman" w:cs="Times New Roman"/>
        </w:rPr>
        <w:t>Segurança na transmissão do Conteúdo</w:t>
      </w:r>
      <w:r w:rsidR="001C664D">
        <w:rPr>
          <w:rFonts w:ascii="Times New Roman" w:hAnsi="Times New Roman" w:cs="Times New Roman"/>
        </w:rPr>
        <w:t xml:space="preserve">, 3) </w:t>
      </w:r>
      <w:r w:rsidR="001C664D" w:rsidRPr="001C664D">
        <w:rPr>
          <w:rFonts w:ascii="Times New Roman" w:hAnsi="Times New Roman" w:cs="Times New Roman"/>
        </w:rPr>
        <w:t>Clareza ao transmitir o Conteúdo</w:t>
      </w:r>
      <w:r w:rsidR="001C664D">
        <w:rPr>
          <w:rFonts w:ascii="Times New Roman" w:hAnsi="Times New Roman" w:cs="Times New Roman"/>
        </w:rPr>
        <w:t xml:space="preserve">, 4) </w:t>
      </w:r>
      <w:r w:rsidR="001C664D" w:rsidRPr="001C664D">
        <w:rPr>
          <w:rFonts w:ascii="Times New Roman" w:hAnsi="Times New Roman" w:cs="Times New Roman"/>
        </w:rPr>
        <w:t>Organização da Aula e 5) Uso de Ferramentas</w:t>
      </w:r>
      <w:r w:rsidR="001C664D">
        <w:rPr>
          <w:rFonts w:ascii="Times New Roman" w:hAnsi="Times New Roman" w:cs="Times New Roman"/>
        </w:rPr>
        <w:t>.</w:t>
      </w:r>
    </w:p>
    <w:p w:rsidR="008632F7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1.1.2 </w:t>
      </w:r>
      <w:r w:rsidRPr="00C55A6C">
        <w:rPr>
          <w:rFonts w:ascii="Times New Roman" w:hAnsi="Times New Roman" w:cs="Times New Roman"/>
        </w:rPr>
        <w:t>A prova de desempenho didático constará de uma aula expositiva teórica lecionada pelo candidato para o nível de básico de informática, no tempo míni</w:t>
      </w:r>
      <w:r>
        <w:rPr>
          <w:rFonts w:ascii="Times New Roman" w:hAnsi="Times New Roman" w:cs="Times New Roman"/>
        </w:rPr>
        <w:t>mo de 10 (dez</w:t>
      </w:r>
      <w:r w:rsidRPr="00C55A6C">
        <w:rPr>
          <w:rFonts w:ascii="Times New Roman" w:hAnsi="Times New Roman" w:cs="Times New Roman"/>
        </w:rPr>
        <w:t>) e</w:t>
      </w:r>
      <w:r>
        <w:rPr>
          <w:rFonts w:ascii="Times New Roman" w:hAnsi="Times New Roman" w:cs="Times New Roman"/>
        </w:rPr>
        <w:t xml:space="preserve"> máximo 15 (</w:t>
      </w:r>
      <w:proofErr w:type="spellStart"/>
      <w:r>
        <w:rPr>
          <w:rFonts w:ascii="Times New Roman" w:hAnsi="Times New Roman" w:cs="Times New Roman"/>
        </w:rPr>
        <w:t>quinte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minutos</w:t>
      </w:r>
      <w:proofErr w:type="gramEnd"/>
      <w:r>
        <w:rPr>
          <w:rFonts w:ascii="Times New Roman" w:hAnsi="Times New Roman" w:cs="Times New Roman"/>
        </w:rPr>
        <w:t>.</w:t>
      </w:r>
    </w:p>
    <w:p w:rsidR="008632F7" w:rsidRPr="00C55A6C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1.2 </w:t>
      </w:r>
      <w:r w:rsidRPr="00C55A6C">
        <w:rPr>
          <w:rFonts w:ascii="Times New Roman" w:hAnsi="Times New Roman" w:cs="Times New Roman"/>
        </w:rPr>
        <w:t xml:space="preserve">Poderão ser utilizados quaisquer recursos didáticos compatíveis, cabendo ao candidato providenciar, por seus próprios meios, a obtenção, instalação e utilização do equipamento necessário. </w:t>
      </w:r>
    </w:p>
    <w:p w:rsidR="008632F7" w:rsidRPr="00C55A6C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1.3 </w:t>
      </w:r>
      <w:r w:rsidRPr="00C55A6C">
        <w:rPr>
          <w:rFonts w:ascii="Times New Roman" w:hAnsi="Times New Roman" w:cs="Times New Roman"/>
        </w:rPr>
        <w:t xml:space="preserve">O candidato deverá apresentar Plano de Aula, em </w:t>
      </w:r>
      <w:proofErr w:type="gramStart"/>
      <w:r w:rsidRPr="00C55A6C">
        <w:rPr>
          <w:rFonts w:ascii="Times New Roman" w:hAnsi="Times New Roman" w:cs="Times New Roman"/>
        </w:rPr>
        <w:t>2</w:t>
      </w:r>
      <w:proofErr w:type="gramEnd"/>
      <w:r w:rsidRPr="00C55A6C">
        <w:rPr>
          <w:rFonts w:ascii="Times New Roman" w:hAnsi="Times New Roman" w:cs="Times New Roman"/>
        </w:rPr>
        <w:t xml:space="preserve"> (duas) vias, que serão entregues à Banca Examinadora, no início de sua aula. </w:t>
      </w:r>
    </w:p>
    <w:p w:rsidR="008632F7" w:rsidRPr="00C55A6C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1.4 </w:t>
      </w:r>
      <w:r w:rsidRPr="00C55A6C">
        <w:rPr>
          <w:rFonts w:ascii="Times New Roman" w:hAnsi="Times New Roman" w:cs="Times New Roman"/>
        </w:rPr>
        <w:t xml:space="preserve">Todos os candidatos deverão estar presentes e assinar a lista de presença na hora marcada para o início da prova didática, sendo considerado desistente o que estiver ausente. </w:t>
      </w:r>
    </w:p>
    <w:p w:rsidR="008632F7" w:rsidRDefault="008632F7" w:rsidP="008632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b/>
          <w:bCs/>
        </w:rPr>
        <w:t xml:space="preserve">1.5 </w:t>
      </w:r>
      <w:r w:rsidRPr="00C55A6C">
        <w:rPr>
          <w:rFonts w:ascii="Times New Roman" w:hAnsi="Times New Roman" w:cs="Times New Roman"/>
        </w:rPr>
        <w:t>A prova didática se</w:t>
      </w:r>
      <w:r>
        <w:rPr>
          <w:rFonts w:ascii="Times New Roman" w:hAnsi="Times New Roman" w:cs="Times New Roman"/>
        </w:rPr>
        <w:t xml:space="preserve">rá realizada na Coordenação </w:t>
      </w:r>
      <w:proofErr w:type="spellStart"/>
      <w:r>
        <w:rPr>
          <w:rFonts w:ascii="Times New Roman" w:hAnsi="Times New Roman" w:cs="Times New Roman"/>
        </w:rPr>
        <w:t>Unifap</w:t>
      </w:r>
      <w:proofErr w:type="spellEnd"/>
      <w:r>
        <w:rPr>
          <w:rFonts w:ascii="Times New Roman" w:hAnsi="Times New Roman" w:cs="Times New Roman"/>
        </w:rPr>
        <w:t xml:space="preserve"> Digital.</w:t>
      </w:r>
    </w:p>
    <w:p w:rsidR="00500C22" w:rsidRDefault="00500C22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8015AC" w:rsidRDefault="008015AC" w:rsidP="008632F7">
      <w:pPr>
        <w:spacing w:after="0" w:line="360" w:lineRule="auto"/>
        <w:rPr>
          <w:rFonts w:ascii="Arial" w:hAnsi="Arial" w:cs="Arial"/>
          <w:b/>
          <w:szCs w:val="24"/>
        </w:rPr>
      </w:pPr>
    </w:p>
    <w:p w:rsidR="00500C22" w:rsidRPr="00500C22" w:rsidRDefault="00500C22" w:rsidP="00500C22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500C22">
        <w:rPr>
          <w:rFonts w:ascii="Arial" w:hAnsi="Arial" w:cs="Arial"/>
          <w:b/>
          <w:szCs w:val="24"/>
        </w:rPr>
        <w:t>CONTEÚDO DA PROVA DIDÁTICA– PRÓ-ESTUDANTE INCLUSÃO DIGITAL</w:t>
      </w:r>
    </w:p>
    <w:p w:rsidR="008015AC" w:rsidRPr="00500C22" w:rsidRDefault="00500C22" w:rsidP="008015AC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500C22">
        <w:rPr>
          <w:rFonts w:ascii="Arial" w:hAnsi="Arial" w:cs="Arial"/>
          <w:b/>
          <w:szCs w:val="24"/>
        </w:rPr>
        <w:t>EDITAL 022/2014/DEX/PROEAC/UNIFAP, DE 28 DE AGOSTO DE 2014.</w:t>
      </w:r>
    </w:p>
    <w:p w:rsidR="00500C22" w:rsidRPr="00C55A6C" w:rsidRDefault="00500C22" w:rsidP="0018332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4801"/>
        <w:gridCol w:w="4801"/>
      </w:tblGrid>
      <w:tr w:rsidR="00B7084A" w:rsidRPr="00C55A6C" w:rsidTr="005F0CE7">
        <w:tc>
          <w:tcPr>
            <w:tcW w:w="4943" w:type="dxa"/>
          </w:tcPr>
          <w:p w:rsidR="005F0CE7" w:rsidRPr="00C55A6C" w:rsidRDefault="005F0CE7" w:rsidP="005F0CE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Módulo</w:t>
            </w:r>
          </w:p>
        </w:tc>
        <w:tc>
          <w:tcPr>
            <w:tcW w:w="4943" w:type="dxa"/>
          </w:tcPr>
          <w:p w:rsidR="005F0CE7" w:rsidRPr="00C55A6C" w:rsidRDefault="005F0CE7" w:rsidP="005F0CE7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B7084A" w:rsidRPr="00C55A6C" w:rsidTr="005F0CE7">
        <w:tc>
          <w:tcPr>
            <w:tcW w:w="4943" w:type="dxa"/>
          </w:tcPr>
          <w:p w:rsidR="005F0CE7" w:rsidRPr="00C55A6C" w:rsidRDefault="005F0CE7" w:rsidP="00B7084A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° Introdução ao Processamento de Dados</w:t>
            </w:r>
          </w:p>
        </w:tc>
        <w:tc>
          <w:tcPr>
            <w:tcW w:w="4943" w:type="dxa"/>
          </w:tcPr>
          <w:p w:rsidR="00DB43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B7084A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Sistema Operacional</w:t>
            </w:r>
          </w:p>
          <w:p w:rsidR="00B7084A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B7084A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Área de Trabalho</w:t>
            </w:r>
          </w:p>
          <w:p w:rsidR="00B7084A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B7084A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Windows Explorer</w:t>
            </w:r>
          </w:p>
        </w:tc>
      </w:tr>
      <w:tr w:rsidR="00B7084A" w:rsidRPr="00C55A6C" w:rsidTr="005F0CE7">
        <w:tc>
          <w:tcPr>
            <w:tcW w:w="4943" w:type="dxa"/>
          </w:tcPr>
          <w:p w:rsidR="005F0CE7" w:rsidRPr="00C55A6C" w:rsidRDefault="005F0CE7" w:rsidP="00B7084A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 xml:space="preserve">° Internet e </w:t>
            </w:r>
            <w:proofErr w:type="spellStart"/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943" w:type="dxa"/>
          </w:tcPr>
          <w:p w:rsidR="005F0C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B7084A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Navegadores</w:t>
            </w:r>
          </w:p>
          <w:p w:rsidR="00B7084A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B7084A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E-mails</w:t>
            </w:r>
            <w:proofErr w:type="spellEnd"/>
          </w:p>
        </w:tc>
      </w:tr>
      <w:tr w:rsidR="00B7084A" w:rsidRPr="00C55A6C" w:rsidTr="005F0CE7">
        <w:tc>
          <w:tcPr>
            <w:tcW w:w="4943" w:type="dxa"/>
          </w:tcPr>
          <w:p w:rsidR="005F0CE7" w:rsidRPr="00C55A6C" w:rsidRDefault="005F0CE7" w:rsidP="00B7084A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° Microsoft Office Word 2007</w:t>
            </w:r>
          </w:p>
        </w:tc>
        <w:tc>
          <w:tcPr>
            <w:tcW w:w="4943" w:type="dxa"/>
          </w:tcPr>
          <w:p w:rsidR="005F0CE7" w:rsidRPr="00C55A6C" w:rsidRDefault="00B7084A" w:rsidP="00DB43E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DB43E7"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Funções do Word</w:t>
            </w:r>
          </w:p>
          <w:p w:rsidR="00DB43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Formatação</w:t>
            </w:r>
          </w:p>
        </w:tc>
      </w:tr>
      <w:tr w:rsidR="00B7084A" w:rsidRPr="00C55A6C" w:rsidTr="005F0CE7">
        <w:tc>
          <w:tcPr>
            <w:tcW w:w="4943" w:type="dxa"/>
          </w:tcPr>
          <w:p w:rsidR="005F0CE7" w:rsidRPr="00C55A6C" w:rsidRDefault="005F0CE7" w:rsidP="00B7084A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° Microsoft Office Excel 2007</w:t>
            </w:r>
          </w:p>
        </w:tc>
        <w:tc>
          <w:tcPr>
            <w:tcW w:w="4943" w:type="dxa"/>
          </w:tcPr>
          <w:p w:rsidR="005F0C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Cálculos</w:t>
            </w:r>
          </w:p>
          <w:p w:rsidR="00DB43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)Gráficos</w:t>
            </w:r>
          </w:p>
        </w:tc>
      </w:tr>
      <w:tr w:rsidR="00B7084A" w:rsidRPr="00C55A6C" w:rsidTr="005F0CE7">
        <w:tc>
          <w:tcPr>
            <w:tcW w:w="4943" w:type="dxa"/>
          </w:tcPr>
          <w:p w:rsidR="005F0CE7" w:rsidRPr="00C55A6C" w:rsidRDefault="005F0CE7" w:rsidP="00B7084A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 xml:space="preserve">° Microsoft Office Power </w:t>
            </w:r>
            <w:proofErr w:type="spellStart"/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proofErr w:type="gramStart"/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7084A" w:rsidRPr="00C55A6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943" w:type="dxa"/>
          </w:tcPr>
          <w:p w:rsidR="005F0CE7" w:rsidRPr="00C55A6C" w:rsidRDefault="00DB43E7" w:rsidP="00DB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55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)Slides</w:t>
            </w:r>
          </w:p>
        </w:tc>
      </w:tr>
    </w:tbl>
    <w:p w:rsidR="005F0CE7" w:rsidRPr="00C55A6C" w:rsidRDefault="005F0CE7" w:rsidP="005F0CE7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806A3" w:rsidRPr="00C55A6C" w:rsidRDefault="004515C2" w:rsidP="00497E63">
      <w:pPr>
        <w:spacing w:line="360" w:lineRule="auto"/>
        <w:jc w:val="right"/>
        <w:rPr>
          <w:rFonts w:ascii="Times New Roman" w:hAnsi="Times New Roman" w:cs="Times New Roman"/>
          <w:noProof/>
        </w:rPr>
      </w:pPr>
      <w:r w:rsidRPr="00C55A6C">
        <w:rPr>
          <w:rFonts w:ascii="Times New Roman" w:hAnsi="Times New Roman" w:cs="Times New Roman"/>
        </w:rPr>
        <w:t xml:space="preserve">Macapá, </w:t>
      </w:r>
      <w:r w:rsidR="008015AC">
        <w:rPr>
          <w:rFonts w:ascii="Times New Roman" w:hAnsi="Times New Roman" w:cs="Times New Roman"/>
        </w:rPr>
        <w:t>12</w:t>
      </w:r>
      <w:r w:rsidRPr="00C55A6C">
        <w:rPr>
          <w:rFonts w:ascii="Times New Roman" w:hAnsi="Times New Roman" w:cs="Times New Roman"/>
        </w:rPr>
        <w:t xml:space="preserve">de </w:t>
      </w:r>
      <w:r w:rsidR="00B71F11">
        <w:rPr>
          <w:rFonts w:ascii="Times New Roman" w:hAnsi="Times New Roman" w:cs="Times New Roman"/>
        </w:rPr>
        <w:t>setembro</w:t>
      </w:r>
      <w:bookmarkStart w:id="0" w:name="_GoBack"/>
      <w:bookmarkEnd w:id="0"/>
      <w:r w:rsidR="00145A08" w:rsidRPr="00C55A6C">
        <w:rPr>
          <w:rFonts w:ascii="Times New Roman" w:hAnsi="Times New Roman" w:cs="Times New Roman"/>
        </w:rPr>
        <w:t xml:space="preserve"> de </w:t>
      </w:r>
      <w:r w:rsidR="00A2668B" w:rsidRPr="00C55A6C">
        <w:rPr>
          <w:rFonts w:ascii="Times New Roman" w:hAnsi="Times New Roman" w:cs="Times New Roman"/>
        </w:rPr>
        <w:t>2014</w:t>
      </w:r>
      <w:r w:rsidRPr="00C55A6C">
        <w:rPr>
          <w:rFonts w:ascii="Times New Roman" w:hAnsi="Times New Roman" w:cs="Times New Roman"/>
        </w:rPr>
        <w:t>.</w:t>
      </w:r>
    </w:p>
    <w:p w:rsidR="004515C2" w:rsidRPr="00C55A6C" w:rsidRDefault="004D68EC" w:rsidP="004D68EC">
      <w:pPr>
        <w:tabs>
          <w:tab w:val="left" w:pos="1601"/>
          <w:tab w:val="right" w:pos="9746"/>
        </w:tabs>
        <w:spacing w:line="360" w:lineRule="auto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518312</wp:posOffset>
            </wp:positionH>
            <wp:positionV relativeFrom="paragraph">
              <wp:posOffset>67615</wp:posOffset>
            </wp:positionV>
            <wp:extent cx="1166013" cy="914400"/>
            <wp:effectExtent l="19050" t="0" r="0" b="0"/>
            <wp:wrapNone/>
            <wp:docPr id="8" name="Imagem 6" descr="\\172.16.0.28\proeac\UNIFAP DIGITAL\Inclusão Digital\2012.2\Certificados\assinatura Rafa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0.28\proeac\UNIFAP DIGITAL\Inclusão Digital\2012.2\Certificados\assinatura Rafae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6C">
        <w:rPr>
          <w:rFonts w:ascii="Times New Roman" w:hAnsi="Times New Roman" w:cs="Times New Roman"/>
        </w:rPr>
        <w:tab/>
      </w:r>
      <w:r w:rsidRPr="00C55A6C">
        <w:rPr>
          <w:rFonts w:ascii="Times New Roman" w:hAnsi="Times New Roman" w:cs="Times New Roman"/>
        </w:rPr>
        <w:tab/>
      </w:r>
    </w:p>
    <w:p w:rsidR="00497E63" w:rsidRPr="00C55A6C" w:rsidRDefault="0032753E" w:rsidP="00FA4D25">
      <w:pPr>
        <w:spacing w:line="360" w:lineRule="auto"/>
        <w:jc w:val="center"/>
        <w:rPr>
          <w:rFonts w:ascii="Times New Roman" w:hAnsi="Times New Roman" w:cs="Times New Roman"/>
        </w:rPr>
      </w:pPr>
      <w:r w:rsidRPr="00C55A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2617775</wp:posOffset>
            </wp:positionH>
            <wp:positionV relativeFrom="paragraph">
              <wp:posOffset>35814</wp:posOffset>
            </wp:positionV>
            <wp:extent cx="854329" cy="424282"/>
            <wp:effectExtent l="19050" t="0" r="2921" b="0"/>
            <wp:wrapNone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29" cy="4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C2" w:rsidRPr="00C55A6C" w:rsidRDefault="004515C2" w:rsidP="00497E63">
      <w:pPr>
        <w:tabs>
          <w:tab w:val="center" w:pos="1701"/>
          <w:tab w:val="center" w:pos="4820"/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55A6C">
        <w:rPr>
          <w:rFonts w:ascii="Times New Roman" w:hAnsi="Times New Roman" w:cs="Times New Roman"/>
          <w:b/>
          <w:sz w:val="14"/>
          <w:szCs w:val="14"/>
        </w:rPr>
        <w:tab/>
        <w:t>RAFAEL PONTES LIMA</w:t>
      </w:r>
      <w:r w:rsidRPr="00C55A6C">
        <w:rPr>
          <w:rFonts w:ascii="Times New Roman" w:hAnsi="Times New Roman" w:cs="Times New Roman"/>
          <w:b/>
          <w:sz w:val="14"/>
          <w:szCs w:val="14"/>
        </w:rPr>
        <w:tab/>
        <w:t>WALTER DA SILVEIRA SOUZA FILHO</w:t>
      </w:r>
      <w:r w:rsidRPr="00C55A6C">
        <w:rPr>
          <w:rFonts w:ascii="Times New Roman" w:hAnsi="Times New Roman" w:cs="Times New Roman"/>
          <w:b/>
          <w:sz w:val="14"/>
          <w:szCs w:val="14"/>
        </w:rPr>
        <w:tab/>
      </w:r>
      <w:r w:rsidR="00FA4D25" w:rsidRPr="00C55A6C">
        <w:rPr>
          <w:rFonts w:ascii="Times New Roman" w:hAnsi="Times New Roman" w:cs="Times New Roman"/>
          <w:b/>
          <w:sz w:val="14"/>
          <w:szCs w:val="14"/>
        </w:rPr>
        <w:t>ALVARO ADOLFO DUARTE ALBERTO</w:t>
      </w:r>
    </w:p>
    <w:p w:rsidR="004515C2" w:rsidRPr="00C55A6C" w:rsidRDefault="004515C2" w:rsidP="00497E63">
      <w:pPr>
        <w:tabs>
          <w:tab w:val="center" w:pos="1701"/>
          <w:tab w:val="center" w:pos="4820"/>
          <w:tab w:val="center" w:pos="7938"/>
        </w:tabs>
        <w:spacing w:after="0" w:line="240" w:lineRule="auto"/>
        <w:rPr>
          <w:rFonts w:ascii="Times New Roman" w:hAnsi="Times New Roman" w:cs="Times New Roman"/>
          <w:sz w:val="12"/>
          <w:szCs w:val="14"/>
        </w:rPr>
      </w:pPr>
      <w:r w:rsidRPr="00C55A6C">
        <w:rPr>
          <w:rFonts w:ascii="Times New Roman" w:hAnsi="Times New Roman" w:cs="Times New Roman"/>
          <w:sz w:val="12"/>
          <w:szCs w:val="14"/>
        </w:rPr>
        <w:tab/>
        <w:t>Coordenador do Pró-Estudante Inclusão Digital</w:t>
      </w:r>
      <w:r w:rsidRPr="00C55A6C">
        <w:rPr>
          <w:rFonts w:ascii="Times New Roman" w:hAnsi="Times New Roman" w:cs="Times New Roman"/>
          <w:sz w:val="12"/>
          <w:szCs w:val="14"/>
        </w:rPr>
        <w:tab/>
        <w:t>Coordenador do Pró-Estudante UNIFAP</w:t>
      </w:r>
      <w:r w:rsidRPr="00C55A6C">
        <w:rPr>
          <w:rFonts w:ascii="Times New Roman" w:hAnsi="Times New Roman" w:cs="Times New Roman"/>
          <w:sz w:val="12"/>
          <w:szCs w:val="14"/>
        </w:rPr>
        <w:tab/>
      </w:r>
      <w:r w:rsidR="00FA4D25" w:rsidRPr="00C55A6C">
        <w:rPr>
          <w:rFonts w:ascii="Times New Roman" w:hAnsi="Times New Roman" w:cs="Times New Roman"/>
          <w:sz w:val="12"/>
          <w:szCs w:val="14"/>
        </w:rPr>
        <w:t xml:space="preserve">Pró-Reitor de Extensão e Ações Comunitárias </w:t>
      </w:r>
    </w:p>
    <w:p w:rsidR="004515C2" w:rsidRPr="00C55A6C" w:rsidRDefault="004515C2" w:rsidP="00497E63">
      <w:pPr>
        <w:tabs>
          <w:tab w:val="center" w:pos="1701"/>
          <w:tab w:val="center" w:pos="4820"/>
          <w:tab w:val="center" w:pos="7938"/>
        </w:tabs>
        <w:spacing w:after="0" w:line="240" w:lineRule="auto"/>
        <w:rPr>
          <w:rFonts w:ascii="Times New Roman" w:hAnsi="Times New Roman" w:cs="Times New Roman"/>
          <w:sz w:val="12"/>
          <w:szCs w:val="14"/>
        </w:rPr>
      </w:pPr>
      <w:r w:rsidRPr="00C55A6C">
        <w:rPr>
          <w:rFonts w:ascii="Times New Roman" w:hAnsi="Times New Roman" w:cs="Times New Roman"/>
          <w:sz w:val="12"/>
          <w:szCs w:val="14"/>
        </w:rPr>
        <w:tab/>
        <w:t xml:space="preserve">Portaria nº </w:t>
      </w:r>
      <w:r w:rsidR="00DB43E7" w:rsidRPr="00C55A6C">
        <w:rPr>
          <w:rFonts w:ascii="Times New Roman" w:hAnsi="Times New Roman" w:cs="Times New Roman"/>
          <w:sz w:val="12"/>
          <w:szCs w:val="14"/>
        </w:rPr>
        <w:t>1</w:t>
      </w:r>
      <w:r w:rsidRPr="00C55A6C">
        <w:rPr>
          <w:rFonts w:ascii="Times New Roman" w:hAnsi="Times New Roman" w:cs="Times New Roman"/>
          <w:sz w:val="12"/>
          <w:szCs w:val="14"/>
        </w:rPr>
        <w:t>/2010-PROEAC</w:t>
      </w:r>
      <w:r w:rsidRPr="00C55A6C">
        <w:rPr>
          <w:rFonts w:ascii="Times New Roman" w:hAnsi="Times New Roman" w:cs="Times New Roman"/>
          <w:sz w:val="12"/>
          <w:szCs w:val="14"/>
        </w:rPr>
        <w:tab/>
        <w:t>Portaria nº 311/2012-UNIFAP</w:t>
      </w:r>
      <w:r w:rsidRPr="00C55A6C">
        <w:rPr>
          <w:rFonts w:ascii="Times New Roman" w:hAnsi="Times New Roman" w:cs="Times New Roman"/>
          <w:sz w:val="12"/>
          <w:szCs w:val="14"/>
        </w:rPr>
        <w:tab/>
      </w:r>
      <w:r w:rsidR="00FA4D25" w:rsidRPr="00C55A6C">
        <w:rPr>
          <w:rFonts w:ascii="Times New Roman" w:hAnsi="Times New Roman" w:cs="Times New Roman"/>
          <w:sz w:val="12"/>
          <w:szCs w:val="14"/>
        </w:rPr>
        <w:t>Port. Nº 600/2014-</w:t>
      </w:r>
      <w:proofErr w:type="spellStart"/>
      <w:r w:rsidR="00FA4D25" w:rsidRPr="00C55A6C">
        <w:rPr>
          <w:rFonts w:ascii="Times New Roman" w:hAnsi="Times New Roman" w:cs="Times New Roman"/>
          <w:sz w:val="12"/>
          <w:szCs w:val="14"/>
        </w:rPr>
        <w:t>Unifap</w:t>
      </w:r>
      <w:proofErr w:type="spellEnd"/>
    </w:p>
    <w:sectPr w:rsidR="004515C2" w:rsidRPr="00C55A6C" w:rsidSect="00CC661E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57" w:rsidRDefault="002C1457" w:rsidP="00F159D1">
      <w:pPr>
        <w:spacing w:after="0" w:line="240" w:lineRule="auto"/>
      </w:pPr>
      <w:r>
        <w:separator/>
      </w:r>
    </w:p>
  </w:endnote>
  <w:endnote w:type="continuationSeparator" w:id="1">
    <w:p w:rsidR="002C1457" w:rsidRDefault="002C1457" w:rsidP="00F1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A9" w:rsidRPr="00621ED8" w:rsidRDefault="00E766A9" w:rsidP="00621ED8">
    <w:pPr>
      <w:pStyle w:val="Rodap"/>
      <w:tabs>
        <w:tab w:val="clear" w:pos="4252"/>
        <w:tab w:val="clear" w:pos="8504"/>
        <w:tab w:val="right" w:pos="9639"/>
      </w:tabs>
      <w:rPr>
        <w:rFonts w:ascii="Arial" w:hAnsi="Arial" w:cs="Arial"/>
      </w:rPr>
    </w:pPr>
    <w:r w:rsidRPr="00621ED8">
      <w:rPr>
        <w:rFonts w:ascii="Arial" w:hAnsi="Arial" w:cs="Arial"/>
      </w:rPr>
      <w:t xml:space="preserve">EDITAL </w:t>
    </w:r>
    <w:r>
      <w:rPr>
        <w:rFonts w:ascii="Arial" w:hAnsi="Arial" w:cs="Arial"/>
      </w:rPr>
      <w:t>024/2014</w:t>
    </w:r>
    <w:r w:rsidRPr="00621ED8">
      <w:rPr>
        <w:rFonts w:ascii="Arial" w:hAnsi="Arial" w:cs="Arial"/>
      </w:rPr>
      <w:t>/DEX/PROEAC/UNIFAP</w:t>
    </w: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89718718"/>
        <w:docPartObj>
          <w:docPartGallery w:val="Page Numbers (Bottom of Page)"/>
          <w:docPartUnique/>
        </w:docPartObj>
      </w:sdtPr>
      <w:sdtContent>
        <w:r w:rsidRPr="00621ED8">
          <w:rPr>
            <w:rFonts w:ascii="Arial" w:hAnsi="Arial" w:cs="Arial"/>
          </w:rPr>
          <w:t xml:space="preserve">Página </w:t>
        </w:r>
        <w:r w:rsidR="00721569" w:rsidRPr="00621ED8">
          <w:rPr>
            <w:rFonts w:ascii="Arial" w:hAnsi="Arial" w:cs="Arial"/>
          </w:rPr>
          <w:fldChar w:fldCharType="begin"/>
        </w:r>
        <w:r w:rsidRPr="00621ED8">
          <w:rPr>
            <w:rFonts w:ascii="Arial" w:hAnsi="Arial" w:cs="Arial"/>
          </w:rPr>
          <w:instrText xml:space="preserve"> PAGE   \* MERGEFORMAT </w:instrText>
        </w:r>
        <w:r w:rsidR="00721569" w:rsidRPr="00621ED8">
          <w:rPr>
            <w:rFonts w:ascii="Arial" w:hAnsi="Arial" w:cs="Arial"/>
          </w:rPr>
          <w:fldChar w:fldCharType="separate"/>
        </w:r>
        <w:r w:rsidR="00833A11">
          <w:rPr>
            <w:rFonts w:ascii="Arial" w:hAnsi="Arial" w:cs="Arial"/>
            <w:noProof/>
          </w:rPr>
          <w:t>1</w:t>
        </w:r>
        <w:r w:rsidR="00721569" w:rsidRPr="00621ED8">
          <w:rPr>
            <w:rFonts w:ascii="Arial" w:hAnsi="Arial" w:cs="Arial"/>
          </w:rPr>
          <w:fldChar w:fldCharType="end"/>
        </w:r>
        <w:r w:rsidRPr="00621ED8">
          <w:rPr>
            <w:rFonts w:ascii="Arial" w:hAnsi="Arial" w:cs="Arial"/>
          </w:rPr>
          <w:t xml:space="preserve"> de </w:t>
        </w:r>
        <w:fldSimple w:instr=" NUMPAGES   \* MERGEFORMAT ">
          <w:r w:rsidR="00833A11" w:rsidRPr="00833A11">
            <w:rPr>
              <w:rFonts w:ascii="Arial" w:hAnsi="Arial" w:cs="Arial"/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57" w:rsidRDefault="002C1457" w:rsidP="00F159D1">
      <w:pPr>
        <w:spacing w:after="0" w:line="240" w:lineRule="auto"/>
      </w:pPr>
      <w:r>
        <w:separator/>
      </w:r>
    </w:p>
  </w:footnote>
  <w:footnote w:type="continuationSeparator" w:id="1">
    <w:p w:rsidR="002C1457" w:rsidRDefault="002C1457" w:rsidP="00F1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A9" w:rsidRPr="00D25457" w:rsidRDefault="00E766A9" w:rsidP="00F159D1">
    <w:pPr>
      <w:pStyle w:val="Ttulo"/>
      <w:rPr>
        <w:rFonts w:ascii="Arial" w:hAnsi="Arial" w:cs="Arial"/>
      </w:rPr>
    </w:pPr>
    <w:r>
      <w:rPr>
        <w:b w:val="0"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2931795</wp:posOffset>
          </wp:positionH>
          <wp:positionV relativeFrom="paragraph">
            <wp:posOffset>-338455</wp:posOffset>
          </wp:positionV>
          <wp:extent cx="266065" cy="426085"/>
          <wp:effectExtent l="1905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766A9" w:rsidRPr="00621ED8" w:rsidRDefault="00E766A9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UNIVERSIDADE FEDERAL DO AMAPÁ</w:t>
    </w:r>
  </w:p>
  <w:p w:rsidR="00E766A9" w:rsidRPr="00621ED8" w:rsidRDefault="00E766A9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PRÓ-REITORIA DE EXTENSÃO E AÇÕES COMUNITÁRIAS</w:t>
    </w:r>
  </w:p>
  <w:p w:rsidR="00E766A9" w:rsidRPr="00621ED8" w:rsidRDefault="00E766A9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DEPARTAMENTO DE EXTENSÃO</w:t>
    </w:r>
  </w:p>
  <w:p w:rsidR="00E766A9" w:rsidRPr="00621ED8" w:rsidRDefault="00E766A9" w:rsidP="00F159D1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621ED8">
      <w:rPr>
        <w:rFonts w:ascii="Arial" w:hAnsi="Arial" w:cs="Arial"/>
        <w:sz w:val="20"/>
        <w:szCs w:val="20"/>
      </w:rPr>
      <w:t xml:space="preserve">Rod. Juscelino K. </w:t>
    </w:r>
    <w:proofErr w:type="gramStart"/>
    <w:r w:rsidRPr="00621ED8">
      <w:rPr>
        <w:rFonts w:ascii="Arial" w:hAnsi="Arial" w:cs="Arial"/>
        <w:sz w:val="20"/>
        <w:szCs w:val="20"/>
      </w:rPr>
      <w:t>de</w:t>
    </w:r>
    <w:proofErr w:type="gramEnd"/>
    <w:r w:rsidRPr="00621ED8">
      <w:rPr>
        <w:rFonts w:ascii="Arial" w:hAnsi="Arial" w:cs="Arial"/>
        <w:sz w:val="20"/>
        <w:szCs w:val="20"/>
      </w:rPr>
      <w:t xml:space="preserve"> Oliveira, km 02 – Campus Marco Zero – Macapá /AP - CEP. 6</w:t>
    </w:r>
    <w:r w:rsidR="00DB43E7">
      <w:rPr>
        <w:rFonts w:ascii="Arial" w:hAnsi="Arial" w:cs="Arial"/>
        <w:sz w:val="20"/>
        <w:szCs w:val="20"/>
      </w:rPr>
      <w:t>1</w:t>
    </w:r>
    <w:r w:rsidRPr="00621ED8">
      <w:rPr>
        <w:rFonts w:ascii="Arial" w:hAnsi="Arial" w:cs="Arial"/>
        <w:sz w:val="20"/>
        <w:szCs w:val="20"/>
      </w:rPr>
      <w:t xml:space="preserve">906-970 </w:t>
    </w:r>
  </w:p>
  <w:p w:rsidR="00E766A9" w:rsidRPr="00621ED8" w:rsidRDefault="00E766A9" w:rsidP="00F159D1">
    <w:pPr>
      <w:pBdr>
        <w:bottom w:val="single" w:sz="12" w:space="1" w:color="auto"/>
      </w:pBdr>
      <w:spacing w:line="240" w:lineRule="auto"/>
      <w:contextualSpacing/>
      <w:jc w:val="center"/>
      <w:rPr>
        <w:rFonts w:ascii="Arial" w:hAnsi="Arial" w:cs="Arial"/>
        <w:color w:val="000000"/>
      </w:rPr>
    </w:pPr>
    <w:r w:rsidRPr="00621ED8">
      <w:rPr>
        <w:rFonts w:ascii="Arial" w:hAnsi="Arial" w:cs="Arial"/>
        <w:sz w:val="20"/>
        <w:szCs w:val="20"/>
      </w:rPr>
      <w:t xml:space="preserve">Fone: (96) 3312-1751 – home: </w:t>
    </w:r>
    <w:hyperlink r:id="rId2" w:history="1">
      <w:r w:rsidRPr="00621ED8">
        <w:rPr>
          <w:rStyle w:val="Hyperlink"/>
          <w:rFonts w:ascii="Arial" w:hAnsi="Arial" w:cs="Arial"/>
          <w:sz w:val="20"/>
          <w:szCs w:val="20"/>
        </w:rPr>
        <w:t>www.unifap.br</w:t>
      </w:r>
    </w:hyperlink>
    <w:r w:rsidRPr="00621ED8">
      <w:rPr>
        <w:rFonts w:ascii="Arial" w:hAnsi="Arial" w:cs="Arial"/>
        <w:sz w:val="20"/>
        <w:szCs w:val="20"/>
      </w:rPr>
      <w:t xml:space="preserve"> – e-mail: </w:t>
    </w:r>
    <w:hyperlink r:id="rId3" w:history="1">
      <w:r w:rsidRPr="00621ED8">
        <w:rPr>
          <w:rStyle w:val="Hyperlink"/>
          <w:rFonts w:ascii="Arial" w:hAnsi="Arial" w:cs="Arial"/>
          <w:sz w:val="20"/>
          <w:szCs w:val="20"/>
        </w:rPr>
        <w:t>dex@unifap.br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A7"/>
    <w:multiLevelType w:val="hybridMultilevel"/>
    <w:tmpl w:val="BB8C95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BB7"/>
    <w:multiLevelType w:val="hybridMultilevel"/>
    <w:tmpl w:val="E98061EC"/>
    <w:lvl w:ilvl="0" w:tplc="0C765750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color w:val="17365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CC5"/>
    <w:multiLevelType w:val="hybridMultilevel"/>
    <w:tmpl w:val="1A5A5DF8"/>
    <w:lvl w:ilvl="0" w:tplc="7474E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B33A3"/>
    <w:multiLevelType w:val="hybridMultilevel"/>
    <w:tmpl w:val="72AC9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64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176A03"/>
    <w:multiLevelType w:val="hybridMultilevel"/>
    <w:tmpl w:val="E3C6D6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40AE"/>
    <w:multiLevelType w:val="multilevel"/>
    <w:tmpl w:val="27AE9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C50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C304AF"/>
    <w:multiLevelType w:val="hybridMultilevel"/>
    <w:tmpl w:val="68DE7186"/>
    <w:lvl w:ilvl="0" w:tplc="A1220C6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13D41"/>
    <w:multiLevelType w:val="hybridMultilevel"/>
    <w:tmpl w:val="3BA6CF5A"/>
    <w:lvl w:ilvl="0" w:tplc="0E02B7B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4298"/>
    <w:multiLevelType w:val="hybridMultilevel"/>
    <w:tmpl w:val="7E0AC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A38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585"/>
    <w:rsid w:val="0001467C"/>
    <w:rsid w:val="0001643E"/>
    <w:rsid w:val="000656D5"/>
    <w:rsid w:val="00083528"/>
    <w:rsid w:val="00084880"/>
    <w:rsid w:val="000A2291"/>
    <w:rsid w:val="000A2D60"/>
    <w:rsid w:val="000A64E0"/>
    <w:rsid w:val="000D524D"/>
    <w:rsid w:val="000F435A"/>
    <w:rsid w:val="00125FA2"/>
    <w:rsid w:val="00145A08"/>
    <w:rsid w:val="001667B5"/>
    <w:rsid w:val="001732C3"/>
    <w:rsid w:val="0018059B"/>
    <w:rsid w:val="0018332C"/>
    <w:rsid w:val="001939ED"/>
    <w:rsid w:val="001C4631"/>
    <w:rsid w:val="001C664D"/>
    <w:rsid w:val="00223690"/>
    <w:rsid w:val="00242143"/>
    <w:rsid w:val="00243E52"/>
    <w:rsid w:val="0025388C"/>
    <w:rsid w:val="0029667C"/>
    <w:rsid w:val="002A75FC"/>
    <w:rsid w:val="002B2AF9"/>
    <w:rsid w:val="002B72C7"/>
    <w:rsid w:val="002C1457"/>
    <w:rsid w:val="002C290E"/>
    <w:rsid w:val="002D67D3"/>
    <w:rsid w:val="002E436B"/>
    <w:rsid w:val="0032753E"/>
    <w:rsid w:val="0033508D"/>
    <w:rsid w:val="00396F5F"/>
    <w:rsid w:val="003E32FB"/>
    <w:rsid w:val="003F49FA"/>
    <w:rsid w:val="00411AD1"/>
    <w:rsid w:val="00417916"/>
    <w:rsid w:val="004317F9"/>
    <w:rsid w:val="004515C2"/>
    <w:rsid w:val="00461D62"/>
    <w:rsid w:val="00495D37"/>
    <w:rsid w:val="00497E63"/>
    <w:rsid w:val="004A7488"/>
    <w:rsid w:val="004C77C2"/>
    <w:rsid w:val="004D3E23"/>
    <w:rsid w:val="004D68EC"/>
    <w:rsid w:val="00500C22"/>
    <w:rsid w:val="0054754D"/>
    <w:rsid w:val="005673C3"/>
    <w:rsid w:val="00580886"/>
    <w:rsid w:val="00596F67"/>
    <w:rsid w:val="005B18FE"/>
    <w:rsid w:val="005C1255"/>
    <w:rsid w:val="005D13F3"/>
    <w:rsid w:val="005D552B"/>
    <w:rsid w:val="005F0CE7"/>
    <w:rsid w:val="00601EB0"/>
    <w:rsid w:val="0061707B"/>
    <w:rsid w:val="00621ED8"/>
    <w:rsid w:val="00636236"/>
    <w:rsid w:val="006506F3"/>
    <w:rsid w:val="0065442A"/>
    <w:rsid w:val="006A09EC"/>
    <w:rsid w:val="006B1B12"/>
    <w:rsid w:val="006E3F62"/>
    <w:rsid w:val="006E6C92"/>
    <w:rsid w:val="00721569"/>
    <w:rsid w:val="00745807"/>
    <w:rsid w:val="00752EBA"/>
    <w:rsid w:val="007957A1"/>
    <w:rsid w:val="00797873"/>
    <w:rsid w:val="007D68E6"/>
    <w:rsid w:val="008015AC"/>
    <w:rsid w:val="00810C73"/>
    <w:rsid w:val="00833A11"/>
    <w:rsid w:val="00835CFB"/>
    <w:rsid w:val="008632F7"/>
    <w:rsid w:val="008647F7"/>
    <w:rsid w:val="00890BCF"/>
    <w:rsid w:val="00893AA6"/>
    <w:rsid w:val="00897A43"/>
    <w:rsid w:val="008D2BDC"/>
    <w:rsid w:val="008E283A"/>
    <w:rsid w:val="00915217"/>
    <w:rsid w:val="0095341B"/>
    <w:rsid w:val="00974898"/>
    <w:rsid w:val="009A0FD6"/>
    <w:rsid w:val="009A1C9F"/>
    <w:rsid w:val="009E269C"/>
    <w:rsid w:val="00A2668B"/>
    <w:rsid w:val="00A5160B"/>
    <w:rsid w:val="00AD2816"/>
    <w:rsid w:val="00B40D1D"/>
    <w:rsid w:val="00B469A8"/>
    <w:rsid w:val="00B520DE"/>
    <w:rsid w:val="00B5234A"/>
    <w:rsid w:val="00B7084A"/>
    <w:rsid w:val="00B71F11"/>
    <w:rsid w:val="00B95FDA"/>
    <w:rsid w:val="00BE5166"/>
    <w:rsid w:val="00C11F8C"/>
    <w:rsid w:val="00C55A6C"/>
    <w:rsid w:val="00C73EF8"/>
    <w:rsid w:val="00CA2755"/>
    <w:rsid w:val="00CC661E"/>
    <w:rsid w:val="00CC6991"/>
    <w:rsid w:val="00CD2E1A"/>
    <w:rsid w:val="00CE56B6"/>
    <w:rsid w:val="00D061ED"/>
    <w:rsid w:val="00D15F76"/>
    <w:rsid w:val="00D264E2"/>
    <w:rsid w:val="00D27DC4"/>
    <w:rsid w:val="00D45C6C"/>
    <w:rsid w:val="00D50289"/>
    <w:rsid w:val="00D7017E"/>
    <w:rsid w:val="00D806A3"/>
    <w:rsid w:val="00DB43E7"/>
    <w:rsid w:val="00DE2C9E"/>
    <w:rsid w:val="00E7214B"/>
    <w:rsid w:val="00E766A9"/>
    <w:rsid w:val="00E80C2B"/>
    <w:rsid w:val="00E9720F"/>
    <w:rsid w:val="00EA7C74"/>
    <w:rsid w:val="00EB6484"/>
    <w:rsid w:val="00EB6C11"/>
    <w:rsid w:val="00EC2164"/>
    <w:rsid w:val="00EF13CD"/>
    <w:rsid w:val="00F06DAC"/>
    <w:rsid w:val="00F13D94"/>
    <w:rsid w:val="00F159D1"/>
    <w:rsid w:val="00F27B9B"/>
    <w:rsid w:val="00F62585"/>
    <w:rsid w:val="00F63DAD"/>
    <w:rsid w:val="00F70E1F"/>
    <w:rsid w:val="00FA4D25"/>
    <w:rsid w:val="00FB6B2C"/>
    <w:rsid w:val="00FC7C2D"/>
    <w:rsid w:val="00FE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585"/>
    <w:pPr>
      <w:ind w:left="720"/>
      <w:contextualSpacing/>
    </w:pPr>
  </w:style>
  <w:style w:type="table" w:styleId="Tabelacomgrade">
    <w:name w:val="Table Grid"/>
    <w:basedOn w:val="Tabelanormal"/>
    <w:uiPriority w:val="59"/>
    <w:rsid w:val="0029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72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59D1"/>
  </w:style>
  <w:style w:type="paragraph" w:styleId="Rodap">
    <w:name w:val="footer"/>
    <w:basedOn w:val="Normal"/>
    <w:link w:val="RodapChar"/>
    <w:uiPriority w:val="99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9D1"/>
  </w:style>
  <w:style w:type="paragraph" w:styleId="Ttulo">
    <w:name w:val="Title"/>
    <w:basedOn w:val="Normal"/>
    <w:link w:val="TtuloChar"/>
    <w:qFormat/>
    <w:rsid w:val="00F159D1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159D1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585"/>
    <w:pPr>
      <w:ind w:left="720"/>
      <w:contextualSpacing/>
    </w:pPr>
  </w:style>
  <w:style w:type="table" w:styleId="Tabelacomgrade">
    <w:name w:val="Table Grid"/>
    <w:basedOn w:val="Tabelanormal"/>
    <w:uiPriority w:val="59"/>
    <w:rsid w:val="0029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720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9D1"/>
  </w:style>
  <w:style w:type="paragraph" w:styleId="Rodap">
    <w:name w:val="footer"/>
    <w:basedOn w:val="Normal"/>
    <w:link w:val="RodapChar"/>
    <w:uiPriority w:val="99"/>
    <w:unhideWhenUsed/>
    <w:rsid w:val="00F15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9D1"/>
  </w:style>
  <w:style w:type="paragraph" w:styleId="Ttulo">
    <w:name w:val="Title"/>
    <w:basedOn w:val="Normal"/>
    <w:link w:val="TtuloChar"/>
    <w:qFormat/>
    <w:rsid w:val="00F159D1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159D1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x@unifa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ap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unifap.br" TargetMode="External"/><Relationship Id="rId2" Type="http://schemas.openxmlformats.org/officeDocument/2006/relationships/hyperlink" Target="http://www.unifap.br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69F4-34C3-48D3-900C-DFBC638B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rhyan</dc:creator>
  <cp:lastModifiedBy>leoziane</cp:lastModifiedBy>
  <cp:revision>24</cp:revision>
  <cp:lastPrinted>2013-06-07T11:55:00Z</cp:lastPrinted>
  <dcterms:created xsi:type="dcterms:W3CDTF">2014-08-12T12:27:00Z</dcterms:created>
  <dcterms:modified xsi:type="dcterms:W3CDTF">2014-09-12T15:09:00Z</dcterms:modified>
</cp:coreProperties>
</file>