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65" w:rsidRDefault="007D4055" w:rsidP="007D4055">
      <w:pPr>
        <w:spacing w:after="0" w:line="240" w:lineRule="auto"/>
        <w:jc w:val="center"/>
      </w:pPr>
      <w:bookmarkStart w:id="0" w:name="_GoBack"/>
      <w:bookmarkEnd w:id="0"/>
      <w:r>
        <w:t>SERVIÇO PÚBLICO FEDERAL</w:t>
      </w:r>
    </w:p>
    <w:p w:rsidR="007D4055" w:rsidRDefault="007D4055" w:rsidP="007D4055">
      <w:pPr>
        <w:spacing w:after="0" w:line="240" w:lineRule="auto"/>
        <w:jc w:val="center"/>
      </w:pPr>
      <w:r>
        <w:t>UNIVERSIDADE FEDERAL DO AMAPÁ</w:t>
      </w:r>
    </w:p>
    <w:p w:rsidR="007D4055" w:rsidRDefault="007D4055" w:rsidP="007D4055">
      <w:pPr>
        <w:spacing w:after="0" w:line="240" w:lineRule="auto"/>
        <w:jc w:val="center"/>
      </w:pPr>
      <w:r>
        <w:t>PRÓ-REITORIA DE ENSINO E GRADUAÇÃO</w:t>
      </w:r>
    </w:p>
    <w:p w:rsidR="007D4055" w:rsidRDefault="007D4055" w:rsidP="007D4055">
      <w:pPr>
        <w:spacing w:after="0" w:line="240" w:lineRule="auto"/>
        <w:jc w:val="center"/>
      </w:pPr>
      <w:r>
        <w:t>COLEGIADO DO CURSO DE LICENCIATURA EM ARTES VISUAIS</w:t>
      </w:r>
    </w:p>
    <w:p w:rsidR="007D4055" w:rsidRDefault="007D4055" w:rsidP="007D4055">
      <w:pPr>
        <w:spacing w:after="0" w:line="240" w:lineRule="auto"/>
        <w:jc w:val="center"/>
      </w:pPr>
    </w:p>
    <w:p w:rsidR="007D4055" w:rsidRDefault="007D4055" w:rsidP="007D4055">
      <w:pPr>
        <w:spacing w:after="0" w:line="240" w:lineRule="auto"/>
        <w:jc w:val="center"/>
      </w:pPr>
      <w:r>
        <w:t>FICHA DE ORIENTAÇÃO – TCC</w:t>
      </w:r>
    </w:p>
    <w:p w:rsidR="007D4055" w:rsidRDefault="007D4055" w:rsidP="007D4055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D4055" w:rsidTr="007D4055">
        <w:tc>
          <w:tcPr>
            <w:tcW w:w="2235" w:type="dxa"/>
          </w:tcPr>
          <w:p w:rsidR="007D4055" w:rsidRDefault="007D4055" w:rsidP="007D4055">
            <w:r>
              <w:t>ORIENTADOR:</w:t>
            </w:r>
          </w:p>
        </w:tc>
        <w:tc>
          <w:tcPr>
            <w:tcW w:w="6409" w:type="dxa"/>
          </w:tcPr>
          <w:p w:rsidR="007D4055" w:rsidRDefault="007D4055" w:rsidP="007D4055">
            <w:r>
              <w:t>NOME DO PROFESSOR</w:t>
            </w:r>
          </w:p>
        </w:tc>
      </w:tr>
      <w:tr w:rsidR="007D4055" w:rsidTr="007D4055">
        <w:tc>
          <w:tcPr>
            <w:tcW w:w="2235" w:type="dxa"/>
            <w:vMerge w:val="restart"/>
          </w:tcPr>
          <w:p w:rsidR="007D4055" w:rsidRDefault="007D4055" w:rsidP="007D4055"/>
          <w:p w:rsidR="007D4055" w:rsidRDefault="007D4055" w:rsidP="007D4055">
            <w:r>
              <w:t>ESTUDANTES</w:t>
            </w:r>
          </w:p>
        </w:tc>
        <w:tc>
          <w:tcPr>
            <w:tcW w:w="6409" w:type="dxa"/>
          </w:tcPr>
          <w:p w:rsidR="007D4055" w:rsidRDefault="007D4055" w:rsidP="007D4055">
            <w:r>
              <w:t>1</w:t>
            </w:r>
          </w:p>
        </w:tc>
      </w:tr>
      <w:tr w:rsidR="007D4055" w:rsidTr="007D4055">
        <w:tc>
          <w:tcPr>
            <w:tcW w:w="2235" w:type="dxa"/>
            <w:vMerge/>
          </w:tcPr>
          <w:p w:rsidR="007D4055" w:rsidRDefault="007D4055" w:rsidP="007D4055"/>
        </w:tc>
        <w:tc>
          <w:tcPr>
            <w:tcW w:w="6409" w:type="dxa"/>
          </w:tcPr>
          <w:p w:rsidR="007D4055" w:rsidRDefault="007D4055" w:rsidP="007D4055">
            <w:r>
              <w:t>2</w:t>
            </w:r>
          </w:p>
        </w:tc>
      </w:tr>
      <w:tr w:rsidR="007D4055" w:rsidTr="007D4055">
        <w:tc>
          <w:tcPr>
            <w:tcW w:w="2235" w:type="dxa"/>
            <w:vMerge/>
          </w:tcPr>
          <w:p w:rsidR="007D4055" w:rsidRDefault="007D4055" w:rsidP="007D4055"/>
        </w:tc>
        <w:tc>
          <w:tcPr>
            <w:tcW w:w="6409" w:type="dxa"/>
          </w:tcPr>
          <w:p w:rsidR="007D4055" w:rsidRDefault="007D4055" w:rsidP="007D4055">
            <w:r>
              <w:t>3</w:t>
            </w:r>
          </w:p>
        </w:tc>
      </w:tr>
      <w:tr w:rsidR="007D4055" w:rsidTr="007D4055">
        <w:tc>
          <w:tcPr>
            <w:tcW w:w="2235" w:type="dxa"/>
          </w:tcPr>
          <w:p w:rsidR="007D4055" w:rsidRDefault="007D4055" w:rsidP="007D4055">
            <w:r>
              <w:t>TURMA</w:t>
            </w:r>
          </w:p>
        </w:tc>
        <w:tc>
          <w:tcPr>
            <w:tcW w:w="6409" w:type="dxa"/>
          </w:tcPr>
          <w:p w:rsidR="007D4055" w:rsidRDefault="007D4055" w:rsidP="007D4055">
            <w:r>
              <w:t>ANO/NÚMERO/NOME DA TURMA (EX. regular 2010 ou PARFOR TURMA C)</w:t>
            </w:r>
          </w:p>
        </w:tc>
      </w:tr>
      <w:tr w:rsidR="007D4055" w:rsidTr="007D4055">
        <w:tc>
          <w:tcPr>
            <w:tcW w:w="2235" w:type="dxa"/>
          </w:tcPr>
          <w:p w:rsidR="007D4055" w:rsidRDefault="007D4055" w:rsidP="007D4055">
            <w:r>
              <w:t>TEMA/TÍTULO DO TCC</w:t>
            </w:r>
          </w:p>
        </w:tc>
        <w:tc>
          <w:tcPr>
            <w:tcW w:w="6409" w:type="dxa"/>
          </w:tcPr>
          <w:p w:rsidR="007D4055" w:rsidRDefault="007D4055" w:rsidP="007D4055"/>
        </w:tc>
      </w:tr>
    </w:tbl>
    <w:p w:rsidR="007D4055" w:rsidRDefault="007D4055" w:rsidP="007D4055">
      <w:pPr>
        <w:tabs>
          <w:tab w:val="left" w:pos="1800"/>
        </w:tabs>
        <w:spacing w:after="0" w:line="240" w:lineRule="auto"/>
        <w:ind w:left="7200" w:hanging="378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4"/>
        <w:gridCol w:w="3222"/>
        <w:gridCol w:w="3390"/>
        <w:gridCol w:w="1394"/>
      </w:tblGrid>
      <w:tr w:rsidR="007D4055" w:rsidTr="007D4055">
        <w:tc>
          <w:tcPr>
            <w:tcW w:w="714" w:type="dxa"/>
          </w:tcPr>
          <w:p w:rsidR="007D4055" w:rsidRDefault="007D4055" w:rsidP="007D4055">
            <w:r>
              <w:t>DATA</w:t>
            </w:r>
          </w:p>
        </w:tc>
        <w:tc>
          <w:tcPr>
            <w:tcW w:w="3222" w:type="dxa"/>
          </w:tcPr>
          <w:p w:rsidR="007D4055" w:rsidRDefault="007D4055" w:rsidP="007D4055">
            <w:r>
              <w:t xml:space="preserve">ATIVIDADE </w:t>
            </w:r>
          </w:p>
          <w:p w:rsidR="007D4055" w:rsidRDefault="007D4055" w:rsidP="007D4055">
            <w:r>
              <w:t xml:space="preserve">DESENVOLVIDA             </w:t>
            </w:r>
          </w:p>
        </w:tc>
        <w:tc>
          <w:tcPr>
            <w:tcW w:w="3390" w:type="dxa"/>
          </w:tcPr>
          <w:p w:rsidR="007D4055" w:rsidRDefault="007D4055" w:rsidP="007D4055">
            <w:r>
              <w:t xml:space="preserve">ATIVIDADE </w:t>
            </w:r>
          </w:p>
          <w:p w:rsidR="007D4055" w:rsidRDefault="007D4055" w:rsidP="007D4055">
            <w:r>
              <w:t>PLANEJADA</w:t>
            </w:r>
          </w:p>
        </w:tc>
        <w:tc>
          <w:tcPr>
            <w:tcW w:w="1394" w:type="dxa"/>
          </w:tcPr>
          <w:p w:rsidR="007D4055" w:rsidRDefault="007D4055" w:rsidP="007D4055">
            <w:r>
              <w:t xml:space="preserve">ASSINATURA </w:t>
            </w:r>
          </w:p>
          <w:p w:rsidR="007D4055" w:rsidRDefault="007D4055" w:rsidP="007D4055">
            <w:r>
              <w:t>ESTUDANTES</w:t>
            </w: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  <w:tr w:rsidR="007D4055" w:rsidTr="007D4055">
        <w:tc>
          <w:tcPr>
            <w:tcW w:w="714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222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3390" w:type="dxa"/>
          </w:tcPr>
          <w:p w:rsidR="007D4055" w:rsidRDefault="007D4055" w:rsidP="007D4055">
            <w:pPr>
              <w:spacing w:line="480" w:lineRule="auto"/>
            </w:pPr>
          </w:p>
        </w:tc>
        <w:tc>
          <w:tcPr>
            <w:tcW w:w="1394" w:type="dxa"/>
          </w:tcPr>
          <w:p w:rsidR="007D4055" w:rsidRDefault="007D4055" w:rsidP="007D4055">
            <w:pPr>
              <w:spacing w:line="480" w:lineRule="auto"/>
            </w:pPr>
          </w:p>
        </w:tc>
      </w:tr>
    </w:tbl>
    <w:p w:rsidR="007D4055" w:rsidRDefault="007D4055" w:rsidP="007D4055">
      <w:pPr>
        <w:spacing w:after="0" w:line="240" w:lineRule="auto"/>
        <w:jc w:val="center"/>
      </w:pPr>
    </w:p>
    <w:sectPr w:rsidR="007D4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5"/>
    <w:rsid w:val="0006383A"/>
    <w:rsid w:val="00303C19"/>
    <w:rsid w:val="003C20D1"/>
    <w:rsid w:val="00722665"/>
    <w:rsid w:val="00736F00"/>
    <w:rsid w:val="007D4055"/>
    <w:rsid w:val="00990D12"/>
    <w:rsid w:val="009D300C"/>
    <w:rsid w:val="00A41A05"/>
    <w:rsid w:val="00A519F4"/>
    <w:rsid w:val="00AF3C73"/>
    <w:rsid w:val="00D55FE3"/>
    <w:rsid w:val="00EF4C1F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2E48-62B7-4CD4-8315-12A5D6E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Adalberto Pereira</cp:lastModifiedBy>
  <cp:revision>2</cp:revision>
  <dcterms:created xsi:type="dcterms:W3CDTF">2014-12-16T14:01:00Z</dcterms:created>
  <dcterms:modified xsi:type="dcterms:W3CDTF">2014-12-16T14:01:00Z</dcterms:modified>
</cp:coreProperties>
</file>