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DEFESA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MESTRADO</w:t>
      </w:r>
    </w:p>
    <w:p w:rsidR="00000000" w:rsidDel="00000000" w:rsidP="00000000" w:rsidRDefault="00000000" w:rsidRPr="00000000" w14:paraId="00000003">
      <w:pPr>
        <w:spacing w:after="0" w:line="240" w:lineRule="auto"/>
        <w:ind w:left="142" w:firstLine="0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Nome do mestrando(a)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dias de mês do ano de dois mil e vinte e seis, às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foi realizada, no bloco K, sala K2, a sessão pública da Defesa de  dissertação do  mestrando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Nome do mestrando(a),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programa de Pós-Graduação em Desenvolvimento da Amazônia Sustentável, que tem como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Orientador o xxxxxxxxxxxxxxxxxxxxxxxxxxxxxxx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 banca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examinadora, homologada pelo Colegiado de Desenvolvimento da Amazônia Sustentável, foi presidida por seu orientador e composta pelos Professores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Doutores xxxxxxxxxxxxxxxxx(UNIFAP - Examinador Interno)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xxxxxxxxxxxxxxxxxxxx (FURB - Examinador Externo à Instituição)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Título da dissertação: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white"/>
          <w:rtl w:val="0"/>
        </w:rPr>
        <w:t xml:space="preserve">xxxxxxxxxxxxxxxxxxxxxxxxxxxxxxxxxxxxxxxxxxxxxxxxxxxxxxxxxxxxxxxxxxxxxxxxxxxxxxxxx.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sessão pública foi iniciada às ____ horas e ____ minutos. Foi informado para o candidato que teria entre trinta e quarenta e cinco minutos para apresentação do seu projeto, vinte minutos para as arguições de cada membro da banca e outros vinte minutos para as respostas. Após o candidato fazer sua apresentação foi arguido oralmente.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Sendo considerado ___________________ a  dissertação.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ab/>
        <w:tab/>
        <w:tab/>
        <w:tab/>
        <w:t xml:space="preserve">                          (Aprovado/Reprovado)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Considerações da Banca Examin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adora:</w:t>
      </w:r>
    </w:p>
    <w:p w:rsidR="00000000" w:rsidDel="00000000" w:rsidP="00000000" w:rsidRDefault="00000000" w:rsidRPr="00000000" w14:paraId="0000000A">
      <w:pPr>
        <w:spacing w:after="120" w:line="240" w:lineRule="auto"/>
        <w:ind w:left="142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120" w:line="240" w:lineRule="auto"/>
        <w:ind w:left="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sessão pública foi encerrada às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 horas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e ____ minutos, na forma regulamentar, para registro foi lavrada a presente ata, que depois de lida e achada conforme, vai assinada pelo presidente, examinadores e mestrand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kg8t7d39t3f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240" w:lineRule="auto"/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Macapá-AP,xx de janeiro de 2026.</w:t>
      </w:r>
    </w:p>
    <w:p w:rsidR="00000000" w:rsidDel="00000000" w:rsidP="00000000" w:rsidRDefault="00000000" w:rsidRPr="00000000" w14:paraId="0000000E">
      <w:pPr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mf19bp5obz0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0"/>
        <w:gridCol w:w="3465"/>
        <w:tblGridChange w:id="0">
          <w:tblGrid>
            <w:gridCol w:w="5430"/>
            <w:gridCol w:w="3465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BANCA EXAMINADORA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Examinador Externo à 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Examinador Interno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center"/>
      <w:rPr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5124450</wp:posOffset>
          </wp:positionH>
          <wp:positionV relativeFrom="paragraph">
            <wp:posOffset>-219069</wp:posOffset>
          </wp:positionV>
          <wp:extent cx="993912" cy="892492"/>
          <wp:effectExtent b="0" l="0" r="0" t="0"/>
          <wp:wrapNone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912" cy="8924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-584820</wp:posOffset>
          </wp:positionH>
          <wp:positionV relativeFrom="paragraph">
            <wp:posOffset>-97140</wp:posOffset>
          </wp:positionV>
          <wp:extent cx="685800" cy="838200"/>
          <wp:effectExtent b="0" l="0" r="0" t="0"/>
          <wp:wrapNone/>
          <wp:docPr descr="https://lh5.googleusercontent.com/6Ef5VEQLMbQviXYvEd3uCNTRneMp17bex7cKelIVbewQhFBJ4_mK2b5OLwjdUMh5rjbKBQSdlPPUXPgOC118YhrbDldiQLn_0U-r_ZV8AkhCT1VcNvgdDSywssv4qV292FqrdAg" id="36" name="image2.jpg"/>
          <a:graphic>
            <a:graphicData uri="http://schemas.openxmlformats.org/drawingml/2006/picture">
              <pic:pic>
                <pic:nvPicPr>
                  <pic:cNvPr descr="https://lh5.googleusercontent.com/6Ef5VEQLMbQviXYvEd3uCNTRneMp17bex7cKelIVbewQhFBJ4_mK2b5OLwjdUMh5rjbKBQSdlPPUXPgOC118YhrbDldiQLn_0U-r_ZV8AkhCT1VcNvgdDSywssv4qV292FqrdA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504"/>
      </w:tabs>
      <w:spacing w:after="0" w:before="0" w:line="240" w:lineRule="auto"/>
      <w:ind w:left="-284" w:right="0" w:firstLine="0"/>
      <w:jc w:val="center"/>
      <w:rPr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                                                                   </w:t>
    </w: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UNIVERSIDADE FEDERAL DO AMAPÁ – UNIFAP</w:t>
      <w:tab/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504"/>
      </w:tabs>
      <w:spacing w:after="0" w:before="0" w:line="240" w:lineRule="auto"/>
      <w:ind w:left="-284" w:right="0" w:firstLine="0"/>
      <w:jc w:val="center"/>
      <w:rPr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PESQUISA E PÓS-GRADUAÇÃO - PROPESPG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firstLine="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PROGRAMA DE PÓS-GRADUAÇÃO / DESENVOLVIMENTO DA AMAZ</w:t>
    </w:r>
    <w:r w:rsidDel="00000000" w:rsidR="00000000" w:rsidRPr="00000000">
      <w:rPr>
        <w:b w:val="1"/>
        <w:bCs w:val="1"/>
        <w:sz w:val="18"/>
        <w:szCs w:val="18"/>
        <w:rtl w:val="0"/>
      </w:rPr>
      <w:t xml:space="preserve">ÔNIA SUSTENTÁVEL 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54C5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3B50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3B50CE"/>
  </w:style>
  <w:style w:type="paragraph" w:styleId="Cabealho">
    <w:name w:val="header"/>
    <w:basedOn w:val="Normal"/>
    <w:link w:val="CabealhoChar"/>
    <w:uiPriority w:val="99"/>
    <w:semiHidden w:val="1"/>
    <w:unhideWhenUsed w:val="1"/>
    <w:rsid w:val="003B50C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3B50CE"/>
  </w:style>
  <w:style w:type="paragraph" w:styleId="Rodap">
    <w:name w:val="footer"/>
    <w:basedOn w:val="Normal"/>
    <w:link w:val="RodapChar"/>
    <w:uiPriority w:val="99"/>
    <w:semiHidden w:val="1"/>
    <w:unhideWhenUsed w:val="1"/>
    <w:rsid w:val="003B50C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3B50C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B50C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B50CE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3B50CE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7C45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949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M4JdCEXVwWZTobtOozxBU7D1pw==">CgMxLjAyDmgua2c4dDdkMzl0M2Y2MghoLmdqZGd4czIOaC50bWYxOWJwNW9iejA4AHIhMWxNXy1FRDZDSXdGWkdFZjZxbmg2d0pDdlE3RmtWUU1r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2022-04-09T00:18:00Z</dcterms:created>
  <dc:creator>Proprietario</dc:creator>
</cp:coreProperties>
</file>